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7" w:rsidRDefault="00D54C75">
      <w:r>
        <w:t>Report: Critical analysis of security tools</w:t>
      </w:r>
    </w:p>
    <w:p w:rsidR="00D54C75" w:rsidRDefault="00D54C75">
      <w:r>
        <w:t>Length: ~2000</w:t>
      </w:r>
    </w:p>
    <w:p w:rsidR="00D54C75" w:rsidRDefault="00D54C75">
      <w:r>
        <w:t xml:space="preserve">Security Tools: Wireshark, </w:t>
      </w:r>
      <w:proofErr w:type="spellStart"/>
      <w:r>
        <w:t>Sqlmap</w:t>
      </w:r>
      <w:proofErr w:type="spellEnd"/>
    </w:p>
    <w:p w:rsidR="00D54C75" w:rsidRDefault="00D54C75" w:rsidP="00D54C75">
      <w:pPr>
        <w:pStyle w:val="ListParagraph"/>
        <w:numPr>
          <w:ilvl w:val="0"/>
          <w:numId w:val="1"/>
        </w:numPr>
      </w:pPr>
      <w:r>
        <w:t>Introduction</w:t>
      </w:r>
      <w:r w:rsidR="00850975">
        <w:t xml:space="preserve"> (350)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>Security tool? Purpose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>Brief intro of selected tools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>Report purpose</w:t>
      </w:r>
    </w:p>
    <w:p w:rsidR="00112E84" w:rsidRDefault="00112E84" w:rsidP="00D54C75">
      <w:pPr>
        <w:pStyle w:val="ListParagraph"/>
        <w:numPr>
          <w:ilvl w:val="1"/>
          <w:numId w:val="1"/>
        </w:numPr>
      </w:pPr>
      <w:r>
        <w:t>Report</w:t>
      </w:r>
      <w:r w:rsidR="0067722A">
        <w:t xml:space="preserve"> layout</w:t>
      </w:r>
      <w:r>
        <w:t xml:space="preserve"> guideline</w:t>
      </w:r>
    </w:p>
    <w:p w:rsidR="00D54C75" w:rsidRDefault="00D54C75" w:rsidP="00D54C75">
      <w:pPr>
        <w:pStyle w:val="ListParagraph"/>
        <w:numPr>
          <w:ilvl w:val="0"/>
          <w:numId w:val="1"/>
        </w:numPr>
      </w:pPr>
      <w:r>
        <w:t>Body</w:t>
      </w:r>
      <w:r w:rsidR="00850975">
        <w:t xml:space="preserve"> (1350)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 xml:space="preserve">Installation and launching from command line with </w:t>
      </w:r>
      <w:r w:rsidRPr="007C462A">
        <w:rPr>
          <w:highlight w:val="yellow"/>
        </w:rPr>
        <w:t>screenshots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 xml:space="preserve">4 features per tool with </w:t>
      </w:r>
      <w:r w:rsidRPr="007C462A">
        <w:rPr>
          <w:highlight w:val="yellow"/>
        </w:rPr>
        <w:t>screenshots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>Analyze tools in terms of</w:t>
      </w:r>
    </w:p>
    <w:p w:rsidR="00D54C75" w:rsidRDefault="00D54C75" w:rsidP="00D54C75">
      <w:pPr>
        <w:pStyle w:val="ListParagraph"/>
        <w:numPr>
          <w:ilvl w:val="2"/>
          <w:numId w:val="1"/>
        </w:numPr>
      </w:pPr>
      <w:r>
        <w:t>Ease of use</w:t>
      </w:r>
    </w:p>
    <w:p w:rsidR="00D54C75" w:rsidRDefault="00D54C75" w:rsidP="00D54C75">
      <w:pPr>
        <w:pStyle w:val="ListParagraph"/>
        <w:numPr>
          <w:ilvl w:val="2"/>
          <w:numId w:val="1"/>
        </w:numPr>
      </w:pPr>
      <w:r>
        <w:t>Performance</w:t>
      </w:r>
    </w:p>
    <w:p w:rsidR="00D54C75" w:rsidRDefault="00D54C75" w:rsidP="00D54C75">
      <w:pPr>
        <w:pStyle w:val="ListParagraph"/>
        <w:numPr>
          <w:ilvl w:val="2"/>
          <w:numId w:val="1"/>
        </w:numPr>
      </w:pPr>
      <w:r>
        <w:t>Scalability</w:t>
      </w:r>
    </w:p>
    <w:p w:rsidR="00D54C75" w:rsidRDefault="00D54C75" w:rsidP="00D54C75">
      <w:pPr>
        <w:pStyle w:val="ListParagraph"/>
        <w:numPr>
          <w:ilvl w:val="2"/>
          <w:numId w:val="1"/>
        </w:numPr>
      </w:pPr>
      <w:r>
        <w:t>Availability</w:t>
      </w:r>
    </w:p>
    <w:p w:rsidR="00D54C75" w:rsidRDefault="00D54C75" w:rsidP="00D54C75">
      <w:pPr>
        <w:pStyle w:val="ListParagraph"/>
        <w:numPr>
          <w:ilvl w:val="2"/>
          <w:numId w:val="1"/>
        </w:numPr>
      </w:pPr>
      <w:r>
        <w:t>Reporting and analytics</w:t>
      </w:r>
    </w:p>
    <w:p w:rsidR="00D54C75" w:rsidRDefault="00D54C75" w:rsidP="00D54C75">
      <w:pPr>
        <w:pStyle w:val="ListParagraph"/>
        <w:numPr>
          <w:ilvl w:val="0"/>
          <w:numId w:val="1"/>
        </w:numPr>
      </w:pPr>
      <w:r>
        <w:t>Conclusion</w:t>
      </w:r>
      <w:r w:rsidR="00850975">
        <w:t xml:space="preserve"> (300)</w:t>
      </w:r>
    </w:p>
    <w:p w:rsidR="00D54C75" w:rsidRDefault="00D54C75" w:rsidP="00D54C75">
      <w:pPr>
        <w:pStyle w:val="ListParagraph"/>
        <w:numPr>
          <w:ilvl w:val="0"/>
          <w:numId w:val="1"/>
        </w:numPr>
      </w:pPr>
      <w:r>
        <w:t>References</w:t>
      </w:r>
    </w:p>
    <w:p w:rsidR="00D54C75" w:rsidRDefault="00D54C75" w:rsidP="00D54C75">
      <w:pPr>
        <w:pStyle w:val="ListParagraph"/>
        <w:numPr>
          <w:ilvl w:val="1"/>
          <w:numId w:val="1"/>
        </w:numPr>
      </w:pPr>
      <w:r>
        <w:t>IEEE Format</w:t>
      </w:r>
    </w:p>
    <w:p w:rsidR="000B7D5B" w:rsidRDefault="000B7D5B" w:rsidP="000B7D5B">
      <w:r>
        <w:t>Resources:</w:t>
      </w:r>
    </w:p>
    <w:p w:rsidR="000B7D5B" w:rsidRDefault="000B7D5B" w:rsidP="000B7D5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http://techgenix.com/application-security-tools/</w:t>
        </w:r>
      </w:hyperlink>
    </w:p>
    <w:p w:rsidR="000B7D5B" w:rsidRDefault="000B7D5B" w:rsidP="000B7D5B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https://blog.devolutions.net/2018/02/4-types-of-security-tools-that-everyone-should-be-using</w:t>
        </w:r>
      </w:hyperlink>
    </w:p>
    <w:p w:rsidR="000B7D5B" w:rsidRDefault="000B7D5B" w:rsidP="000B7D5B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https://phoenixnap.com/blog/best-network-security-tools</w:t>
        </w:r>
      </w:hyperlink>
    </w:p>
    <w:p w:rsidR="000B7D5B" w:rsidRDefault="000B7D5B" w:rsidP="000B7D5B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https://www.synopsys.com/blogs/software-security/application-security-toolkit/</w:t>
        </w:r>
      </w:hyperlink>
    </w:p>
    <w:p w:rsidR="000B7D5B" w:rsidRDefault="000B7D5B" w:rsidP="000B7D5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https://www.csoonline.com/article/3315700/what-is-application-security-a-process-and-tools-for-securing-software.html</w:t>
        </w:r>
      </w:hyperlink>
      <w:bookmarkStart w:id="0" w:name="_GoBack"/>
      <w:bookmarkEnd w:id="0"/>
    </w:p>
    <w:sectPr w:rsidR="000B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2148"/>
    <w:multiLevelType w:val="hybridMultilevel"/>
    <w:tmpl w:val="036CB7E4"/>
    <w:lvl w:ilvl="0" w:tplc="B7722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A8"/>
    <w:rsid w:val="000B7D5B"/>
    <w:rsid w:val="00112E84"/>
    <w:rsid w:val="00145DA8"/>
    <w:rsid w:val="002E4EC2"/>
    <w:rsid w:val="0067722A"/>
    <w:rsid w:val="007C462A"/>
    <w:rsid w:val="00850975"/>
    <w:rsid w:val="009D1864"/>
    <w:rsid w:val="00CC1862"/>
    <w:rsid w:val="00D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D838"/>
  <w15:chartTrackingRefBased/>
  <w15:docId w15:val="{7D270092-7C19-481C-95E1-33610627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psys.com/blogs/software-security/application-security-toolk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blog/best-network-security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volutions.net/2018/02/4-types-of-security-tools-that-everyone-should-be-us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genix.com/application-security-too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oonline.com/article/3315700/what-is-application-security-a-process-and-tools-for-securing-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9</cp:revision>
  <dcterms:created xsi:type="dcterms:W3CDTF">2020-05-23T07:49:00Z</dcterms:created>
  <dcterms:modified xsi:type="dcterms:W3CDTF">2020-05-27T18:46:00Z</dcterms:modified>
</cp:coreProperties>
</file>