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142DDD" w14:textId="5F766110" w:rsidR="00D43F46" w:rsidRPr="00D43F46" w:rsidRDefault="00D43F46" w:rsidP="00D43F46">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D43F46">
        <w:rPr>
          <w:rFonts w:ascii="Times New Roman" w:eastAsia="Times New Roman" w:hAnsi="Times New Roman" w:cs="Times New Roman"/>
          <w:b/>
          <w:bCs/>
          <w:kern w:val="36"/>
          <w:sz w:val="48"/>
          <w:szCs w:val="48"/>
          <w:lang w:val="de-DE" w:eastAsia="de-DE"/>
          <w14:ligatures w14:val="none"/>
        </w:rPr>
        <w:t>Mobile Product Genius</w:t>
      </w:r>
    </w:p>
    <w:p w14:paraId="2F305373"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Driven by Innovation. Defined by Experience.</w:t>
      </w:r>
    </w:p>
    <w:p w14:paraId="6BFE2649" w14:textId="77777777" w:rsidR="00D43F46" w:rsidRPr="00D43F46" w:rsidRDefault="003E7B93" w:rsidP="00D43F46">
      <w:pPr>
        <w:rPr>
          <w:rFonts w:ascii="Times New Roman" w:eastAsia="Times New Roman" w:hAnsi="Times New Roman" w:cs="Times New Roman"/>
          <w:kern w:val="0"/>
          <w:lang w:val="de-DE" w:eastAsia="de-DE"/>
          <w14:ligatures w14:val="none"/>
        </w:rPr>
      </w:pPr>
      <w:r w:rsidRPr="003E7B93">
        <w:rPr>
          <w:rFonts w:ascii="Times New Roman" w:eastAsia="Times New Roman" w:hAnsi="Times New Roman" w:cs="Times New Roman"/>
          <w:noProof/>
          <w:kern w:val="0"/>
          <w:lang w:val="de-DE" w:eastAsia="de-DE"/>
        </w:rPr>
        <w:pict w14:anchorId="3EAEFCEE">
          <v:rect id="_x0000_i1037" alt="" style="width:453.6pt;height:.05pt;mso-width-percent:0;mso-height-percent:0;mso-width-percent:0;mso-height-percent:0" o:hralign="center" o:hrstd="t" o:hr="t" fillcolor="#a0a0a0" stroked="f"/>
        </w:pict>
      </w:r>
    </w:p>
    <w:p w14:paraId="100FB19D" w14:textId="77777777" w:rsidR="00D43F46" w:rsidRPr="00D43F46" w:rsidRDefault="00D43F46" w:rsidP="00D43F46">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D43F46">
        <w:rPr>
          <w:rFonts w:ascii="Times New Roman" w:eastAsia="Times New Roman" w:hAnsi="Times New Roman" w:cs="Times New Roman"/>
          <w:b/>
          <w:bCs/>
          <w:kern w:val="36"/>
          <w:sz w:val="48"/>
          <w:szCs w:val="48"/>
          <w:lang w:val="de-DE" w:eastAsia="de-DE"/>
          <w14:ligatures w14:val="none"/>
        </w:rPr>
        <w:t>About Us</w:t>
      </w:r>
    </w:p>
    <w:p w14:paraId="451D8783" w14:textId="10533A6E"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At Mobile Product Genius, we are driven by innovation and defined by experience.</w:t>
      </w:r>
    </w:p>
    <w:p w14:paraId="18E47E44"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With over 15 years of international expertise in the automotive industry, we specialise in delivering high-impact product and sales training, strategic consulting and premium event execution for leading global brands.</w:t>
      </w:r>
    </w:p>
    <w:p w14:paraId="10CCA9BC"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Our core strength lies in transforming knowledge into performance. Through innovative training methods, practical coaching and a deep understanding of customer behaviour, we empower sales teams, product experts and management to perform at the highest level.</w:t>
      </w:r>
    </w:p>
    <w:p w14:paraId="16983929"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Beyond training, we bring brands to life. From international motor shows to exclusive VIP experiences, we create meaningful interactions that connect customers emotionally with the brand and turn every touchpoint into a lasting impression.</w:t>
      </w:r>
    </w:p>
    <w:p w14:paraId="68D5A5A5"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We work across Europe, the Middle East, and North Africa, combining global standards with cultural understanding to deliver consistent, high-quality results.</w:t>
      </w:r>
    </w:p>
    <w:p w14:paraId="67409D48"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At Mobile Product Genius UG, innovation drives everything we do and exceptional experiences define the outcome.</w:t>
      </w:r>
    </w:p>
    <w:p w14:paraId="34DEB40A" w14:textId="77777777" w:rsidR="00D43F46" w:rsidRPr="00D43F46" w:rsidRDefault="003E7B93" w:rsidP="00D43F46">
      <w:pPr>
        <w:rPr>
          <w:rFonts w:ascii="Times New Roman" w:eastAsia="Times New Roman" w:hAnsi="Times New Roman" w:cs="Times New Roman"/>
          <w:kern w:val="0"/>
          <w:lang w:val="de-DE" w:eastAsia="de-DE"/>
          <w14:ligatures w14:val="none"/>
        </w:rPr>
      </w:pPr>
      <w:r w:rsidRPr="003E7B93">
        <w:rPr>
          <w:rFonts w:ascii="Times New Roman" w:eastAsia="Times New Roman" w:hAnsi="Times New Roman" w:cs="Times New Roman"/>
          <w:noProof/>
          <w:kern w:val="0"/>
          <w:lang w:val="de-DE" w:eastAsia="de-DE"/>
        </w:rPr>
        <w:pict w14:anchorId="6512ECF0">
          <v:rect id="_x0000_i1036" alt="" style="width:453.6pt;height:.05pt;mso-width-percent:0;mso-height-percent:0;mso-width-percent:0;mso-height-percent:0" o:hralign="center" o:hrstd="t" o:hr="t" fillcolor="#a0a0a0" stroked="f"/>
        </w:pict>
      </w:r>
    </w:p>
    <w:p w14:paraId="5EADB826" w14:textId="77777777" w:rsidR="00D43F46" w:rsidRPr="00D43F46" w:rsidRDefault="00D43F46" w:rsidP="00D43F46">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D43F46">
        <w:rPr>
          <w:rFonts w:ascii="Times New Roman" w:eastAsia="Times New Roman" w:hAnsi="Times New Roman" w:cs="Times New Roman"/>
          <w:b/>
          <w:bCs/>
          <w:kern w:val="36"/>
          <w:sz w:val="48"/>
          <w:szCs w:val="48"/>
          <w:lang w:val="de-DE" w:eastAsia="de-DE"/>
          <w14:ligatures w14:val="none"/>
        </w:rPr>
        <w:t>Our Core Services</w:t>
      </w:r>
    </w:p>
    <w:p w14:paraId="497E85D0" w14:textId="77777777" w:rsidR="00D43F46" w:rsidRPr="00D43F46" w:rsidRDefault="00D43F46" w:rsidP="00D43F46">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D43F46">
        <w:rPr>
          <w:rFonts w:ascii="Times New Roman" w:eastAsia="Times New Roman" w:hAnsi="Times New Roman" w:cs="Times New Roman"/>
          <w:b/>
          <w:bCs/>
          <w:kern w:val="0"/>
          <w:sz w:val="36"/>
          <w:szCs w:val="36"/>
          <w:lang w:val="de-DE" w:eastAsia="de-DE"/>
          <w14:ligatures w14:val="none"/>
        </w:rPr>
        <w:t>1. Training &amp; Coaching</w:t>
      </w:r>
    </w:p>
    <w:p w14:paraId="15E047A5"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Driven by innovation, our training and coaching programs are designed to transform knowledge into measurable performance.</w:t>
      </w:r>
    </w:p>
    <w:p w14:paraId="58293891"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We combine modern training methodologies, hands-on coaching, and deep product expertise to empower sales teams, product specialists, and management to perform at the highest level. From product training to customer experience and luxury mindset, our approach ensures that every interaction is consistent, confident, and impactful.</w:t>
      </w:r>
    </w:p>
    <w:p w14:paraId="406BF249"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The result: elevated performance and a premium customer experience that reflects the highest brand standards.</w:t>
      </w:r>
    </w:p>
    <w:p w14:paraId="083AABAC"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Product Training</w:t>
      </w:r>
    </w:p>
    <w:p w14:paraId="4DD88E18" w14:textId="77777777" w:rsidR="00D43F46" w:rsidRPr="00D43F46" w:rsidRDefault="00D43F46" w:rsidP="00D43F46">
      <w:pPr>
        <w:numPr>
          <w:ilvl w:val="0"/>
          <w:numId w:val="1"/>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lastRenderedPageBreak/>
        <w:t xml:space="preserve">Full product portfolio training </w:t>
      </w:r>
    </w:p>
    <w:p w14:paraId="07D019CC" w14:textId="77777777" w:rsidR="00D43F46" w:rsidRPr="00D43F46" w:rsidRDefault="00D43F46" w:rsidP="00D43F46">
      <w:pPr>
        <w:numPr>
          <w:ilvl w:val="0"/>
          <w:numId w:val="1"/>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Driving &amp; digital innovations </w:t>
      </w:r>
    </w:p>
    <w:p w14:paraId="557A49E0" w14:textId="77777777" w:rsidR="00D43F46" w:rsidRPr="00D43F46" w:rsidRDefault="00D43F46" w:rsidP="00D43F46">
      <w:pPr>
        <w:numPr>
          <w:ilvl w:val="0"/>
          <w:numId w:val="1"/>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EV training </w:t>
      </w:r>
    </w:p>
    <w:p w14:paraId="4F70FB01" w14:textId="77777777" w:rsidR="00D43F46" w:rsidRPr="00D43F46" w:rsidRDefault="00D43F46" w:rsidP="00D43F46">
      <w:pPr>
        <w:numPr>
          <w:ilvl w:val="0"/>
          <w:numId w:val="1"/>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Product launch training </w:t>
      </w:r>
    </w:p>
    <w:p w14:paraId="3C5A2D08" w14:textId="77777777" w:rsidR="00D43F46" w:rsidRPr="00D43F46" w:rsidRDefault="00D43F46" w:rsidP="00D43F46">
      <w:pPr>
        <w:numPr>
          <w:ilvl w:val="0"/>
          <w:numId w:val="1"/>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Driving dynamics &amp; product experience </w:t>
      </w:r>
    </w:p>
    <w:p w14:paraId="6A7E5350"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Sales Training</w:t>
      </w:r>
    </w:p>
    <w:p w14:paraId="0B4F01E0" w14:textId="77777777" w:rsidR="00D43F46" w:rsidRPr="00D43F46" w:rsidRDefault="00D43F46" w:rsidP="00D43F46">
      <w:pPr>
        <w:numPr>
          <w:ilvl w:val="0"/>
          <w:numId w:val="2"/>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Sales process excellence </w:t>
      </w:r>
    </w:p>
    <w:p w14:paraId="7107B1BC" w14:textId="77777777" w:rsidR="00D43F46" w:rsidRPr="00D43F46" w:rsidRDefault="00D43F46" w:rsidP="00D43F46">
      <w:pPr>
        <w:numPr>
          <w:ilvl w:val="0"/>
          <w:numId w:val="2"/>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Lead handling &amp; qualification </w:t>
      </w:r>
    </w:p>
    <w:p w14:paraId="4F3A5E73" w14:textId="77777777" w:rsidR="00D43F46" w:rsidRPr="00D43F46" w:rsidRDefault="00D43F46" w:rsidP="00D43F46">
      <w:pPr>
        <w:numPr>
          <w:ilvl w:val="0"/>
          <w:numId w:val="2"/>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Luxury mindset training </w:t>
      </w:r>
    </w:p>
    <w:p w14:paraId="0D4643DD" w14:textId="77777777" w:rsidR="00D43F46" w:rsidRPr="00D43F46" w:rsidRDefault="00D43F46" w:rsidP="00D43F46">
      <w:pPr>
        <w:numPr>
          <w:ilvl w:val="0"/>
          <w:numId w:val="2"/>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Test-drive excellence </w:t>
      </w:r>
    </w:p>
    <w:p w14:paraId="5BA61FD8" w14:textId="77777777" w:rsidR="00D43F46" w:rsidRPr="00D43F46" w:rsidRDefault="00D43F46" w:rsidP="00D43F46">
      <w:pPr>
        <w:numPr>
          <w:ilvl w:val="0"/>
          <w:numId w:val="2"/>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Objection handling &amp; closing </w:t>
      </w:r>
    </w:p>
    <w:p w14:paraId="0F2081E8"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Customer Experience Training</w:t>
      </w:r>
    </w:p>
    <w:p w14:paraId="6D244BFD" w14:textId="77777777" w:rsidR="00D43F46" w:rsidRPr="00D43F46" w:rsidRDefault="00D43F46" w:rsidP="00D43F46">
      <w:pPr>
        <w:numPr>
          <w:ilvl w:val="0"/>
          <w:numId w:val="3"/>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Premium service behaviours </w:t>
      </w:r>
    </w:p>
    <w:p w14:paraId="24841748" w14:textId="77777777" w:rsidR="00D43F46" w:rsidRPr="00D43F46" w:rsidRDefault="00D43F46" w:rsidP="00D43F46">
      <w:pPr>
        <w:numPr>
          <w:ilvl w:val="0"/>
          <w:numId w:val="3"/>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Customer journey optimisation </w:t>
      </w:r>
    </w:p>
    <w:p w14:paraId="7A7DEE0F" w14:textId="77777777" w:rsidR="00D43F46" w:rsidRPr="00D43F46" w:rsidRDefault="00D43F46" w:rsidP="00D43F46">
      <w:pPr>
        <w:numPr>
          <w:ilvl w:val="0"/>
          <w:numId w:val="3"/>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Touchpoint quality </w:t>
      </w:r>
    </w:p>
    <w:p w14:paraId="4C22AB89" w14:textId="77777777" w:rsidR="00D43F46" w:rsidRPr="00D43F46" w:rsidRDefault="00D43F46" w:rsidP="00D43F46">
      <w:pPr>
        <w:numPr>
          <w:ilvl w:val="0"/>
          <w:numId w:val="3"/>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CRM training </w:t>
      </w:r>
    </w:p>
    <w:p w14:paraId="691B8ACC"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Coaching (Teams &amp; Management)</w:t>
      </w:r>
    </w:p>
    <w:p w14:paraId="60A8A0C1" w14:textId="77777777" w:rsidR="00D43F46" w:rsidRPr="00D43F46" w:rsidRDefault="00D43F46" w:rsidP="00D43F46">
      <w:pPr>
        <w:numPr>
          <w:ilvl w:val="0"/>
          <w:numId w:val="4"/>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On-the-job coaching in the showroom </w:t>
      </w:r>
    </w:p>
    <w:p w14:paraId="402BF47D" w14:textId="77777777" w:rsidR="00D43F46" w:rsidRPr="00D43F46" w:rsidRDefault="00D43F46" w:rsidP="00D43F46">
      <w:pPr>
        <w:numPr>
          <w:ilvl w:val="0"/>
          <w:numId w:val="4"/>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Management coaching &amp; leadership development </w:t>
      </w:r>
    </w:p>
    <w:p w14:paraId="714F3A38" w14:textId="77777777" w:rsidR="00D43F46" w:rsidRPr="00D43F46" w:rsidRDefault="00D43F46" w:rsidP="00D43F46">
      <w:pPr>
        <w:numPr>
          <w:ilvl w:val="0"/>
          <w:numId w:val="4"/>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Performance steering </w:t>
      </w:r>
    </w:p>
    <w:p w14:paraId="07797C3F" w14:textId="77777777" w:rsidR="00D43F46" w:rsidRPr="00D43F46" w:rsidRDefault="00D43F46" w:rsidP="00D43F46">
      <w:pPr>
        <w:numPr>
          <w:ilvl w:val="0"/>
          <w:numId w:val="4"/>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Behavioural and communication coaching </w:t>
      </w:r>
    </w:p>
    <w:p w14:paraId="5AA020C7" w14:textId="77777777" w:rsidR="00D43F46" w:rsidRPr="00D43F46" w:rsidRDefault="003E7B93" w:rsidP="00D43F46">
      <w:pPr>
        <w:rPr>
          <w:rFonts w:ascii="Times New Roman" w:eastAsia="Times New Roman" w:hAnsi="Times New Roman" w:cs="Times New Roman"/>
          <w:kern w:val="0"/>
          <w:lang w:val="de-DE" w:eastAsia="de-DE"/>
          <w14:ligatures w14:val="none"/>
        </w:rPr>
      </w:pPr>
      <w:r w:rsidRPr="003E7B93">
        <w:rPr>
          <w:rFonts w:ascii="Times New Roman" w:eastAsia="Times New Roman" w:hAnsi="Times New Roman" w:cs="Times New Roman"/>
          <w:noProof/>
          <w:kern w:val="0"/>
          <w:lang w:val="de-DE" w:eastAsia="de-DE"/>
        </w:rPr>
        <w:pict w14:anchorId="45CDAA41">
          <v:rect id="_x0000_i1035" style="width:0;height:1.5pt" o:hralign="center" o:hrstd="t" o:hr="t" fillcolor="#a0a0a0" stroked="f"/>
        </w:pict>
      </w:r>
    </w:p>
    <w:p w14:paraId="4C164C5B" w14:textId="77777777" w:rsidR="00D43F46" w:rsidRPr="00D43F46" w:rsidRDefault="00D43F46" w:rsidP="00D43F46">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D43F46">
        <w:rPr>
          <w:rFonts w:ascii="Times New Roman" w:eastAsia="Times New Roman" w:hAnsi="Times New Roman" w:cs="Times New Roman"/>
          <w:b/>
          <w:bCs/>
          <w:kern w:val="0"/>
          <w:sz w:val="36"/>
          <w:szCs w:val="36"/>
          <w:lang w:val="de-DE" w:eastAsia="de-DE"/>
          <w14:ligatures w14:val="none"/>
        </w:rPr>
        <w:t>2. Consulting for Automotive Retailers</w:t>
      </w:r>
    </w:p>
    <w:p w14:paraId="0E7C25A4"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Driven by innovation, our consulting services focus on building high-performing automotive retail organisations.</w:t>
      </w:r>
    </w:p>
    <w:p w14:paraId="4BBCAB3E"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We analyse, optimise, and implement strategies across sales performance, team collaboration and customer journey management. Through a combination of strategic thinking and practical execution, we support management and sales teams in achieving sustainable growth and operational excellence.</w:t>
      </w:r>
    </w:p>
    <w:p w14:paraId="200238E0"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The result: intelligent structures, stronger teams, and customer experiences that truly differentiate your brand.</w:t>
      </w:r>
    </w:p>
    <w:p w14:paraId="104CAA91"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Sales &amp; Business Performance</w:t>
      </w:r>
    </w:p>
    <w:p w14:paraId="68383133" w14:textId="77777777" w:rsidR="00D43F46" w:rsidRPr="00D43F46" w:rsidRDefault="00D43F46" w:rsidP="00D43F46">
      <w:pPr>
        <w:numPr>
          <w:ilvl w:val="0"/>
          <w:numId w:val="5"/>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Sales funnel optimisation </w:t>
      </w:r>
    </w:p>
    <w:p w14:paraId="4EC45807" w14:textId="77777777" w:rsidR="00D43F46" w:rsidRPr="00D43F46" w:rsidRDefault="00D43F46" w:rsidP="00D43F46">
      <w:pPr>
        <w:numPr>
          <w:ilvl w:val="0"/>
          <w:numId w:val="5"/>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Lead management restructuring </w:t>
      </w:r>
    </w:p>
    <w:p w14:paraId="5D71F0F6" w14:textId="77777777" w:rsidR="00D43F46" w:rsidRPr="00D43F46" w:rsidRDefault="00D43F46" w:rsidP="00D43F46">
      <w:pPr>
        <w:numPr>
          <w:ilvl w:val="0"/>
          <w:numId w:val="5"/>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Test-drive strategy &amp; implementation </w:t>
      </w:r>
    </w:p>
    <w:p w14:paraId="77360733" w14:textId="77777777" w:rsidR="00D43F46" w:rsidRPr="00D43F46" w:rsidRDefault="00D43F46" w:rsidP="00D43F46">
      <w:pPr>
        <w:numPr>
          <w:ilvl w:val="0"/>
          <w:numId w:val="5"/>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KPI steering &amp; performance analysis </w:t>
      </w:r>
    </w:p>
    <w:p w14:paraId="6EBF16B3"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lastRenderedPageBreak/>
        <w:t>Team Development &amp; Communication</w:t>
      </w:r>
    </w:p>
    <w:p w14:paraId="33D6D5E0" w14:textId="77777777" w:rsidR="00D43F46" w:rsidRPr="00D43F46" w:rsidRDefault="00D43F46" w:rsidP="00D43F46">
      <w:pPr>
        <w:numPr>
          <w:ilvl w:val="0"/>
          <w:numId w:val="6"/>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Collaboration improvement </w:t>
      </w:r>
    </w:p>
    <w:p w14:paraId="53D7CE29" w14:textId="77777777" w:rsidR="00D43F46" w:rsidRPr="00D43F46" w:rsidRDefault="00D43F46" w:rsidP="00D43F46">
      <w:pPr>
        <w:numPr>
          <w:ilvl w:val="0"/>
          <w:numId w:val="6"/>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Internal communication consulting </w:t>
      </w:r>
    </w:p>
    <w:p w14:paraId="190CE84B" w14:textId="77777777" w:rsidR="00D43F46" w:rsidRPr="00D43F46" w:rsidRDefault="00D43F46" w:rsidP="00D43F46">
      <w:pPr>
        <w:numPr>
          <w:ilvl w:val="0"/>
          <w:numId w:val="6"/>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Coaching for consistent premium standards </w:t>
      </w:r>
    </w:p>
    <w:p w14:paraId="1F384038"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Customer Journey Excellence</w:t>
      </w:r>
    </w:p>
    <w:p w14:paraId="4C0455F2" w14:textId="77777777" w:rsidR="00D43F46" w:rsidRPr="00D43F46" w:rsidRDefault="00D43F46" w:rsidP="00D43F46">
      <w:pPr>
        <w:numPr>
          <w:ilvl w:val="0"/>
          <w:numId w:val="7"/>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Touchpoint mapping </w:t>
      </w:r>
    </w:p>
    <w:p w14:paraId="5D620831" w14:textId="77777777" w:rsidR="00D43F46" w:rsidRPr="00D43F46" w:rsidRDefault="00D43F46" w:rsidP="00D43F46">
      <w:pPr>
        <w:numPr>
          <w:ilvl w:val="0"/>
          <w:numId w:val="7"/>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Experience design </w:t>
      </w:r>
    </w:p>
    <w:p w14:paraId="14E1337E" w14:textId="77777777" w:rsidR="00D43F46" w:rsidRPr="00D43F46" w:rsidRDefault="00D43F46" w:rsidP="00D43F46">
      <w:pPr>
        <w:numPr>
          <w:ilvl w:val="0"/>
          <w:numId w:val="7"/>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Process optimisation for sales &amp; aftersales </w:t>
      </w:r>
    </w:p>
    <w:p w14:paraId="1E812DA3"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Onboarding &amp; Recruitment</w:t>
      </w:r>
    </w:p>
    <w:p w14:paraId="5CC076EB" w14:textId="77777777" w:rsidR="00D43F46" w:rsidRPr="00D43F46" w:rsidRDefault="00D43F46" w:rsidP="00D43F46">
      <w:pPr>
        <w:numPr>
          <w:ilvl w:val="0"/>
          <w:numId w:val="8"/>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Structured onboarding programmes </w:t>
      </w:r>
    </w:p>
    <w:p w14:paraId="5E9EF1C2" w14:textId="77777777" w:rsidR="00D43F46" w:rsidRPr="00D43F46" w:rsidRDefault="00D43F46" w:rsidP="00D43F46">
      <w:pPr>
        <w:numPr>
          <w:ilvl w:val="0"/>
          <w:numId w:val="8"/>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Recruitment support for sales teams </w:t>
      </w:r>
    </w:p>
    <w:p w14:paraId="12AD77E5" w14:textId="77777777" w:rsidR="00D43F46" w:rsidRPr="00D43F46" w:rsidRDefault="00D43F46" w:rsidP="00D43F46">
      <w:pPr>
        <w:numPr>
          <w:ilvl w:val="0"/>
          <w:numId w:val="8"/>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New dealership opening support </w:t>
      </w:r>
    </w:p>
    <w:p w14:paraId="23DD4C8F" w14:textId="77777777" w:rsidR="00D43F46" w:rsidRPr="00D43F46" w:rsidRDefault="003E7B93" w:rsidP="00D43F46">
      <w:pPr>
        <w:rPr>
          <w:rFonts w:ascii="Times New Roman" w:eastAsia="Times New Roman" w:hAnsi="Times New Roman" w:cs="Times New Roman"/>
          <w:kern w:val="0"/>
          <w:lang w:val="de-DE" w:eastAsia="de-DE"/>
          <w14:ligatures w14:val="none"/>
        </w:rPr>
      </w:pPr>
      <w:r w:rsidRPr="003E7B93">
        <w:rPr>
          <w:rFonts w:ascii="Times New Roman" w:eastAsia="Times New Roman" w:hAnsi="Times New Roman" w:cs="Times New Roman"/>
          <w:noProof/>
          <w:kern w:val="0"/>
          <w:lang w:val="de-DE" w:eastAsia="de-DE"/>
        </w:rPr>
        <w:pict w14:anchorId="3A884D8D">
          <v:rect id="_x0000_i1034" style="width:0;height:1.5pt" o:hralign="center" o:hrstd="t" o:hr="t" fillcolor="#a0a0a0" stroked="f"/>
        </w:pict>
      </w:r>
    </w:p>
    <w:p w14:paraId="7BCEBE8C" w14:textId="77777777" w:rsidR="00D43F46" w:rsidRPr="00D43F46" w:rsidRDefault="00D43F46" w:rsidP="00D43F46">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D43F46">
        <w:rPr>
          <w:rFonts w:ascii="Times New Roman" w:eastAsia="Times New Roman" w:hAnsi="Times New Roman" w:cs="Times New Roman"/>
          <w:b/>
          <w:bCs/>
          <w:kern w:val="0"/>
          <w:sz w:val="36"/>
          <w:szCs w:val="36"/>
          <w:lang w:val="de-DE" w:eastAsia="de-DE"/>
          <w14:ligatures w14:val="none"/>
        </w:rPr>
        <w:t>3. Events, Brand Experiences &amp; VIP Services</w:t>
      </w:r>
    </w:p>
    <w:p w14:paraId="4570EE54"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Driven by innovation, we create automotive events and brand experiences that go beyond traditional presentations.</w:t>
      </w:r>
    </w:p>
    <w:p w14:paraId="1873F4E5"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From international motor shows to exclusive VIP activations, we design and deliver experiences that connect customers emotionally with the brand. Through expert storytelling, product presentation, and premium guest handling, we turn every interaction into a memorable moment.</w:t>
      </w:r>
    </w:p>
    <w:p w14:paraId="3386A9A4"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The result: powerful brand presence and unforgettable experiences that leave a lasting impression.</w:t>
      </w:r>
    </w:p>
    <w:p w14:paraId="5026D81C"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Event Execution</w:t>
      </w:r>
    </w:p>
    <w:p w14:paraId="7D3D9AB6" w14:textId="77777777" w:rsidR="00D43F46" w:rsidRPr="00D43F46" w:rsidRDefault="00D43F46" w:rsidP="00D43F46">
      <w:pPr>
        <w:numPr>
          <w:ilvl w:val="0"/>
          <w:numId w:val="9"/>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International auto shows &amp; exhibitions </w:t>
      </w:r>
    </w:p>
    <w:p w14:paraId="3F653194" w14:textId="77777777" w:rsidR="00D43F46" w:rsidRPr="00D43F46" w:rsidRDefault="00D43F46" w:rsidP="00D43F46">
      <w:pPr>
        <w:numPr>
          <w:ilvl w:val="0"/>
          <w:numId w:val="9"/>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New vehicle &amp; innovation launches </w:t>
      </w:r>
    </w:p>
    <w:p w14:paraId="282BBF2D" w14:textId="77777777" w:rsidR="00D43F46" w:rsidRPr="00D43F46" w:rsidRDefault="00D43F46" w:rsidP="00D43F46">
      <w:pPr>
        <w:numPr>
          <w:ilvl w:val="0"/>
          <w:numId w:val="9"/>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Driving events &amp; roadshows </w:t>
      </w:r>
    </w:p>
    <w:p w14:paraId="3151F4F8" w14:textId="77777777" w:rsidR="00D43F46" w:rsidRPr="00D43F46" w:rsidRDefault="00D43F46" w:rsidP="00D43F46">
      <w:pPr>
        <w:numPr>
          <w:ilvl w:val="0"/>
          <w:numId w:val="9"/>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Dealer &amp; customer activation events </w:t>
      </w:r>
    </w:p>
    <w:p w14:paraId="302F9CD8"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Product Presentation &amp; Moderation</w:t>
      </w:r>
    </w:p>
    <w:p w14:paraId="2DA0E0A3" w14:textId="77777777" w:rsidR="00D43F46" w:rsidRPr="00D43F46" w:rsidRDefault="00D43F46" w:rsidP="00D43F46">
      <w:pPr>
        <w:numPr>
          <w:ilvl w:val="0"/>
          <w:numId w:val="10"/>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Live presentations </w:t>
      </w:r>
    </w:p>
    <w:p w14:paraId="0FD6A2B6" w14:textId="77777777" w:rsidR="00D43F46" w:rsidRPr="00D43F46" w:rsidRDefault="00D43F46" w:rsidP="00D43F46">
      <w:pPr>
        <w:numPr>
          <w:ilvl w:val="0"/>
          <w:numId w:val="10"/>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Technical storytelling </w:t>
      </w:r>
    </w:p>
    <w:p w14:paraId="382CDD42" w14:textId="77777777" w:rsidR="00D43F46" w:rsidRPr="00D43F46" w:rsidRDefault="00D43F46" w:rsidP="00D43F46">
      <w:pPr>
        <w:numPr>
          <w:ilvl w:val="0"/>
          <w:numId w:val="10"/>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Professional brand communication </w:t>
      </w:r>
    </w:p>
    <w:p w14:paraId="2C310F36" w14:textId="77777777" w:rsidR="00D43F46" w:rsidRPr="00D43F46" w:rsidRDefault="00D43F46" w:rsidP="00D43F46">
      <w:pPr>
        <w:numPr>
          <w:ilvl w:val="0"/>
          <w:numId w:val="10"/>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Product expertise for media &amp; VIP customers </w:t>
      </w:r>
    </w:p>
    <w:p w14:paraId="7121431C"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VIP Handling</w:t>
      </w:r>
    </w:p>
    <w:p w14:paraId="241887BA" w14:textId="77777777" w:rsidR="00D43F46" w:rsidRPr="00D43F46" w:rsidRDefault="00D43F46" w:rsidP="00D43F46">
      <w:pPr>
        <w:numPr>
          <w:ilvl w:val="0"/>
          <w:numId w:val="11"/>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Premium hospitality for VIP clients </w:t>
      </w:r>
    </w:p>
    <w:p w14:paraId="5C1BBC77" w14:textId="77777777" w:rsidR="00D43F46" w:rsidRPr="00D43F46" w:rsidRDefault="00D43F46" w:rsidP="00D43F46">
      <w:pPr>
        <w:numPr>
          <w:ilvl w:val="0"/>
          <w:numId w:val="11"/>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lastRenderedPageBreak/>
        <w:t xml:space="preserve">Exclusive preview experiences </w:t>
      </w:r>
    </w:p>
    <w:p w14:paraId="2F1A0F87" w14:textId="77777777" w:rsidR="00D43F46" w:rsidRPr="00D43F46" w:rsidRDefault="00D43F46" w:rsidP="00D43F46">
      <w:pPr>
        <w:numPr>
          <w:ilvl w:val="0"/>
          <w:numId w:val="11"/>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High-level guest hosting &amp; management </w:t>
      </w:r>
    </w:p>
    <w:p w14:paraId="15D26FE8"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Experience Design</w:t>
      </w:r>
    </w:p>
    <w:p w14:paraId="451BE428" w14:textId="77777777" w:rsidR="00D43F46" w:rsidRPr="00D43F46" w:rsidRDefault="00D43F46" w:rsidP="00D43F46">
      <w:pPr>
        <w:numPr>
          <w:ilvl w:val="0"/>
          <w:numId w:val="12"/>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Creative concept development </w:t>
      </w:r>
    </w:p>
    <w:p w14:paraId="5A0CBA4E" w14:textId="77777777" w:rsidR="00D43F46" w:rsidRPr="00D43F46" w:rsidRDefault="00D43F46" w:rsidP="00D43F46">
      <w:pPr>
        <w:numPr>
          <w:ilvl w:val="0"/>
          <w:numId w:val="12"/>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Luxury experience planning </w:t>
      </w:r>
    </w:p>
    <w:p w14:paraId="35543221" w14:textId="77777777" w:rsidR="00D43F46" w:rsidRPr="00D43F46" w:rsidRDefault="00D43F46" w:rsidP="00D43F46">
      <w:pPr>
        <w:numPr>
          <w:ilvl w:val="0"/>
          <w:numId w:val="12"/>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Integration of digital &amp; physical brand touchpoints </w:t>
      </w:r>
    </w:p>
    <w:p w14:paraId="7A13F620" w14:textId="77777777" w:rsidR="00D43F46" w:rsidRPr="00D43F46" w:rsidRDefault="003E7B93" w:rsidP="00D43F46">
      <w:pPr>
        <w:rPr>
          <w:rFonts w:ascii="Times New Roman" w:eastAsia="Times New Roman" w:hAnsi="Times New Roman" w:cs="Times New Roman"/>
          <w:kern w:val="0"/>
          <w:lang w:val="de-DE" w:eastAsia="de-DE"/>
          <w14:ligatures w14:val="none"/>
        </w:rPr>
      </w:pPr>
      <w:r w:rsidRPr="003E7B93">
        <w:rPr>
          <w:rFonts w:ascii="Times New Roman" w:eastAsia="Times New Roman" w:hAnsi="Times New Roman" w:cs="Times New Roman"/>
          <w:noProof/>
          <w:kern w:val="0"/>
          <w:lang w:val="de-DE" w:eastAsia="de-DE"/>
        </w:rPr>
        <w:pict w14:anchorId="140418F4">
          <v:rect id="_x0000_i1033" style="width:0;height:1.5pt" o:hralign="center" o:hrstd="t" o:hr="t" fillcolor="#a0a0a0" stroked="f"/>
        </w:pict>
      </w:r>
    </w:p>
    <w:p w14:paraId="6AD6172B" w14:textId="672B81E0" w:rsidR="00D43F46" w:rsidRPr="00D43F46" w:rsidRDefault="00D43F46" w:rsidP="00D43F46">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D43F46">
        <w:rPr>
          <w:rFonts w:ascii="Times New Roman" w:eastAsia="Times New Roman" w:hAnsi="Times New Roman" w:cs="Times New Roman"/>
          <w:b/>
          <w:bCs/>
          <w:kern w:val="36"/>
          <w:sz w:val="48"/>
          <w:szCs w:val="48"/>
          <w:lang w:val="de-DE" w:eastAsia="de-DE"/>
          <w14:ligatures w14:val="none"/>
        </w:rPr>
        <w:t>Why Mobile Product Genius</w:t>
      </w:r>
    </w:p>
    <w:p w14:paraId="3243BBE4"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Driven by Innovation. Defined by Experience.</w:t>
      </w:r>
    </w:p>
    <w:p w14:paraId="6B8BE9A0"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At Mobile Product Genius UG, we combine deep industry expertise with a clear focus on performance, customer experience, and premium brand representation.</w:t>
      </w:r>
    </w:p>
    <w:p w14:paraId="718E8A1F"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What sets us apart is not only what we do, but how we deliver it.</w:t>
      </w:r>
    </w:p>
    <w:p w14:paraId="0455AFCA"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With over 15 years of international experience across automotive retail, global events and high-profile client environments, we understand the expectations of premium brands and demanding customers.</w:t>
      </w:r>
    </w:p>
    <w:p w14:paraId="66459AD8"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We don’t offer standard solutions.</w:t>
      </w:r>
      <w:r w:rsidRPr="00D43F46">
        <w:rPr>
          <w:rFonts w:ascii="Times New Roman" w:eastAsia="Times New Roman" w:hAnsi="Times New Roman" w:cs="Times New Roman"/>
          <w:kern w:val="0"/>
          <w:lang w:val="de-DE" w:eastAsia="de-DE"/>
          <w14:ligatures w14:val="none"/>
        </w:rPr>
        <w:br/>
        <w:t>We deliver tailored, results-driven concepts that elevate people, performance and brand perception.</w:t>
      </w:r>
    </w:p>
    <w:p w14:paraId="17522EBB" w14:textId="77777777" w:rsidR="00D43F46" w:rsidRPr="00D43F46" w:rsidRDefault="00D43F46" w:rsidP="00D43F46">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D43F46">
        <w:rPr>
          <w:rFonts w:ascii="Times New Roman" w:eastAsia="Times New Roman" w:hAnsi="Times New Roman" w:cs="Times New Roman"/>
          <w:b/>
          <w:bCs/>
          <w:kern w:val="0"/>
          <w:sz w:val="36"/>
          <w:szCs w:val="36"/>
          <w:lang w:val="de-DE" w:eastAsia="de-DE"/>
          <w14:ligatures w14:val="none"/>
        </w:rPr>
        <w:t>Key Strengths</w:t>
      </w:r>
    </w:p>
    <w:p w14:paraId="46D782BE" w14:textId="77777777" w:rsidR="00D43F46" w:rsidRPr="00D43F46" w:rsidRDefault="00D43F46" w:rsidP="00D43F46">
      <w:pPr>
        <w:numPr>
          <w:ilvl w:val="0"/>
          <w:numId w:val="13"/>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Over 15 years of international automotive experience </w:t>
      </w:r>
    </w:p>
    <w:p w14:paraId="54BF7F73" w14:textId="77777777" w:rsidR="00D43F46" w:rsidRPr="00D43F46" w:rsidRDefault="00D43F46" w:rsidP="00D43F46">
      <w:pPr>
        <w:numPr>
          <w:ilvl w:val="0"/>
          <w:numId w:val="13"/>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Proven expertise in training, consulting &amp; premium event execution </w:t>
      </w:r>
    </w:p>
    <w:p w14:paraId="5189431B" w14:textId="77777777" w:rsidR="00D43F46" w:rsidRPr="00D43F46" w:rsidRDefault="00D43F46" w:rsidP="00D43F46">
      <w:pPr>
        <w:numPr>
          <w:ilvl w:val="0"/>
          <w:numId w:val="13"/>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Deep understanding of luxury customer expectations </w:t>
      </w:r>
    </w:p>
    <w:p w14:paraId="19E044F8" w14:textId="77777777" w:rsidR="00D43F46" w:rsidRPr="00D43F46" w:rsidRDefault="00D43F46" w:rsidP="00D43F46">
      <w:pPr>
        <w:numPr>
          <w:ilvl w:val="0"/>
          <w:numId w:val="13"/>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Strong track record with global automotive brands </w:t>
      </w:r>
    </w:p>
    <w:p w14:paraId="4BC28F9F" w14:textId="77777777" w:rsidR="00D43F46" w:rsidRPr="00D43F46" w:rsidRDefault="00D43F46" w:rsidP="00D43F46">
      <w:pPr>
        <w:numPr>
          <w:ilvl w:val="0"/>
          <w:numId w:val="13"/>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Hands-on, practical &amp; results-oriented approach </w:t>
      </w:r>
    </w:p>
    <w:p w14:paraId="020CA314" w14:textId="77777777" w:rsidR="00D43F46" w:rsidRPr="00D43F46" w:rsidRDefault="00D43F46" w:rsidP="00D43F46">
      <w:pPr>
        <w:numPr>
          <w:ilvl w:val="0"/>
          <w:numId w:val="13"/>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High level of professionalism in VIP environments </w:t>
      </w:r>
    </w:p>
    <w:p w14:paraId="39D8E15A" w14:textId="77777777" w:rsidR="00D43F46" w:rsidRPr="00D43F46" w:rsidRDefault="003E7B93" w:rsidP="00D43F46">
      <w:pPr>
        <w:rPr>
          <w:rFonts w:ascii="Times New Roman" w:eastAsia="Times New Roman" w:hAnsi="Times New Roman" w:cs="Times New Roman"/>
          <w:kern w:val="0"/>
          <w:lang w:val="de-DE" w:eastAsia="de-DE"/>
          <w14:ligatures w14:val="none"/>
        </w:rPr>
      </w:pPr>
      <w:r w:rsidRPr="003E7B93">
        <w:rPr>
          <w:rFonts w:ascii="Times New Roman" w:eastAsia="Times New Roman" w:hAnsi="Times New Roman" w:cs="Times New Roman"/>
          <w:noProof/>
          <w:kern w:val="0"/>
          <w:lang w:val="de-DE" w:eastAsia="de-DE"/>
        </w:rPr>
        <w:pict w14:anchorId="63C17BFB">
          <v:rect id="_x0000_i1032" style="width:0;height:1.5pt" o:hralign="center" o:hrstd="t" o:hr="t" fillcolor="#a0a0a0" stroked="f"/>
        </w:pict>
      </w:r>
    </w:p>
    <w:p w14:paraId="5049FE2E" w14:textId="77777777" w:rsidR="00D43F46" w:rsidRPr="00D43F46" w:rsidRDefault="00D43F46" w:rsidP="00D43F46">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D43F46">
        <w:rPr>
          <w:rFonts w:ascii="Times New Roman" w:eastAsia="Times New Roman" w:hAnsi="Times New Roman" w:cs="Times New Roman"/>
          <w:b/>
          <w:bCs/>
          <w:kern w:val="36"/>
          <w:sz w:val="48"/>
          <w:szCs w:val="48"/>
          <w:lang w:val="de-DE" w:eastAsia="de-DE"/>
          <w14:ligatures w14:val="none"/>
        </w:rPr>
        <w:t>Global Reach</w:t>
      </w:r>
    </w:p>
    <w:p w14:paraId="41A91C4D"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We operate across Europe, the Middle East and North Africa, supporting manufacturers, importers and retail networks in more than 25 countries.</w:t>
      </w:r>
    </w:p>
    <w:p w14:paraId="0FAF9DE7"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Our international presence allows us to combine global standards with cultural understanding, ensuring consistent quality, relevance, and impact in every market.</w:t>
      </w:r>
    </w:p>
    <w:p w14:paraId="5F4957EB" w14:textId="77777777" w:rsidR="00D43F46" w:rsidRPr="00D43F46" w:rsidRDefault="003E7B93" w:rsidP="00D43F46">
      <w:pPr>
        <w:rPr>
          <w:rFonts w:ascii="Times New Roman" w:eastAsia="Times New Roman" w:hAnsi="Times New Roman" w:cs="Times New Roman"/>
          <w:kern w:val="0"/>
          <w:lang w:val="de-DE" w:eastAsia="de-DE"/>
          <w14:ligatures w14:val="none"/>
        </w:rPr>
      </w:pPr>
      <w:r w:rsidRPr="003E7B93">
        <w:rPr>
          <w:rFonts w:ascii="Times New Roman" w:eastAsia="Times New Roman" w:hAnsi="Times New Roman" w:cs="Times New Roman"/>
          <w:noProof/>
          <w:kern w:val="0"/>
          <w:lang w:val="de-DE" w:eastAsia="de-DE"/>
        </w:rPr>
        <w:pict w14:anchorId="6DE15B58">
          <v:rect id="_x0000_i1031" style="width:0;height:1.5pt" o:hralign="center" o:hrstd="t" o:hr="t" fillcolor="#a0a0a0" stroked="f"/>
        </w:pict>
      </w:r>
    </w:p>
    <w:p w14:paraId="1BBECAA2" w14:textId="77777777" w:rsidR="00D43F46" w:rsidRPr="00D43F46" w:rsidRDefault="00D43F46" w:rsidP="00D43F46">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D43F46">
        <w:rPr>
          <w:rFonts w:ascii="Times New Roman" w:eastAsia="Times New Roman" w:hAnsi="Times New Roman" w:cs="Times New Roman"/>
          <w:b/>
          <w:bCs/>
          <w:kern w:val="36"/>
          <w:sz w:val="48"/>
          <w:szCs w:val="48"/>
          <w:lang w:val="de-DE" w:eastAsia="de-DE"/>
          <w14:ligatures w14:val="none"/>
        </w:rPr>
        <w:lastRenderedPageBreak/>
        <w:t>Our Philosophy &amp; Approach</w:t>
      </w:r>
    </w:p>
    <w:p w14:paraId="017070C9"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Our work is guided by clear principles:</w:t>
      </w:r>
    </w:p>
    <w:p w14:paraId="51A390E1" w14:textId="77777777" w:rsidR="00D43F46" w:rsidRPr="00D43F46" w:rsidRDefault="00D43F46" w:rsidP="00D43F46">
      <w:pPr>
        <w:numPr>
          <w:ilvl w:val="0"/>
          <w:numId w:val="14"/>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Innovation-driven: We continuously evolve our methods to match market developments &amp; customer expectations. </w:t>
      </w:r>
    </w:p>
    <w:p w14:paraId="0AF9FAFC" w14:textId="77777777" w:rsidR="00D43F46" w:rsidRPr="00D43F46" w:rsidRDefault="00D43F46" w:rsidP="00D43F46">
      <w:pPr>
        <w:numPr>
          <w:ilvl w:val="0"/>
          <w:numId w:val="14"/>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Customer-centric: Every action is designed to create value for the customer. </w:t>
      </w:r>
    </w:p>
    <w:p w14:paraId="331E3C10" w14:textId="77777777" w:rsidR="00D43F46" w:rsidRPr="00D43F46" w:rsidRDefault="00D43F46" w:rsidP="00D43F46">
      <w:pPr>
        <w:numPr>
          <w:ilvl w:val="0"/>
          <w:numId w:val="14"/>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Performance-focused: We deliver measurable improvements in sales, behaviour &amp; experience. </w:t>
      </w:r>
    </w:p>
    <w:p w14:paraId="29F2F33A" w14:textId="77777777" w:rsidR="00D43F46" w:rsidRPr="00D43F46" w:rsidRDefault="00D43F46" w:rsidP="00D43F46">
      <w:pPr>
        <w:numPr>
          <w:ilvl w:val="0"/>
          <w:numId w:val="14"/>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Luxury mindset: We apply luxury standards in communication, behaviour &amp; execution. </w:t>
      </w:r>
    </w:p>
    <w:p w14:paraId="6869C17F" w14:textId="77777777" w:rsidR="00D43F46" w:rsidRPr="00D43F46" w:rsidRDefault="00D43F46" w:rsidP="00D43F46">
      <w:pPr>
        <w:numPr>
          <w:ilvl w:val="0"/>
          <w:numId w:val="14"/>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Human connection: We build trust, engagement &amp; long-term relationships. </w:t>
      </w:r>
    </w:p>
    <w:p w14:paraId="3C3125A4" w14:textId="77777777" w:rsidR="00D43F46" w:rsidRPr="00D43F46" w:rsidRDefault="003E7B93" w:rsidP="00D43F46">
      <w:pPr>
        <w:rPr>
          <w:rFonts w:ascii="Times New Roman" w:eastAsia="Times New Roman" w:hAnsi="Times New Roman" w:cs="Times New Roman"/>
          <w:kern w:val="0"/>
          <w:lang w:val="de-DE" w:eastAsia="de-DE"/>
          <w14:ligatures w14:val="none"/>
        </w:rPr>
      </w:pPr>
      <w:r w:rsidRPr="003E7B93">
        <w:rPr>
          <w:rFonts w:ascii="Times New Roman" w:eastAsia="Times New Roman" w:hAnsi="Times New Roman" w:cs="Times New Roman"/>
          <w:noProof/>
          <w:kern w:val="0"/>
          <w:lang w:val="de-DE" w:eastAsia="de-DE"/>
        </w:rPr>
        <w:pict w14:anchorId="2ACF8B85">
          <v:rect id="_x0000_i1030" style="width:0;height:1.5pt" o:hralign="center" o:hrstd="t" o:hr="t" fillcolor="#a0a0a0" stroked="f"/>
        </w:pict>
      </w:r>
    </w:p>
    <w:p w14:paraId="447DCBC3" w14:textId="77777777" w:rsidR="00D43F46" w:rsidRPr="00D43F46" w:rsidRDefault="00D43F46" w:rsidP="00D43F46">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D43F46">
        <w:rPr>
          <w:rFonts w:ascii="Times New Roman" w:eastAsia="Times New Roman" w:hAnsi="Times New Roman" w:cs="Times New Roman"/>
          <w:b/>
          <w:bCs/>
          <w:kern w:val="36"/>
          <w:sz w:val="48"/>
          <w:szCs w:val="48"/>
          <w:lang w:val="de-DE" w:eastAsia="de-DE"/>
          <w14:ligatures w14:val="none"/>
        </w:rPr>
        <w:t>How We Work (Process Overview)</w:t>
      </w:r>
    </w:p>
    <w:p w14:paraId="28FEC0BF"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1. Understanding Your Needs</w:t>
      </w:r>
    </w:p>
    <w:p w14:paraId="50352F1C"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We analyse your current situation, challenges &amp; objectives.</w:t>
      </w:r>
    </w:p>
    <w:p w14:paraId="235D2934"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2. Concept Development</w:t>
      </w:r>
    </w:p>
    <w:p w14:paraId="4802762C"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We design a tailored solution aligned with your brand &amp; goals.</w:t>
      </w:r>
    </w:p>
    <w:p w14:paraId="217C5E5D"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3. Implementation</w:t>
      </w:r>
    </w:p>
    <w:p w14:paraId="3B3CCA3C"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We deliver training, consulting and event execution with precision and consistency.</w:t>
      </w:r>
    </w:p>
    <w:p w14:paraId="26273F55"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4. Follow-Up &amp; Performance Review</w:t>
      </w:r>
    </w:p>
    <w:p w14:paraId="4AB56A0F"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We ensure sustainable results through evaluation &amp; continuous improvement.</w:t>
      </w:r>
    </w:p>
    <w:p w14:paraId="2CB2948C" w14:textId="77777777" w:rsidR="00D43F46" w:rsidRPr="00D43F46" w:rsidRDefault="003E7B93" w:rsidP="00D43F46">
      <w:pPr>
        <w:rPr>
          <w:rFonts w:ascii="Times New Roman" w:eastAsia="Times New Roman" w:hAnsi="Times New Roman" w:cs="Times New Roman"/>
          <w:kern w:val="0"/>
          <w:lang w:val="de-DE" w:eastAsia="de-DE"/>
          <w14:ligatures w14:val="none"/>
        </w:rPr>
      </w:pPr>
      <w:r w:rsidRPr="003E7B93">
        <w:rPr>
          <w:rFonts w:ascii="Times New Roman" w:eastAsia="Times New Roman" w:hAnsi="Times New Roman" w:cs="Times New Roman"/>
          <w:noProof/>
          <w:kern w:val="0"/>
          <w:lang w:val="de-DE" w:eastAsia="de-DE"/>
        </w:rPr>
        <w:pict w14:anchorId="54D14A58">
          <v:rect id="_x0000_i1029" style="width:0;height:1.5pt" o:hralign="center" o:hrstd="t" o:hr="t" fillcolor="#a0a0a0" stroked="f"/>
        </w:pict>
      </w:r>
    </w:p>
    <w:p w14:paraId="59F98331" w14:textId="77777777" w:rsidR="00D43F46" w:rsidRPr="00D43F46" w:rsidRDefault="00D43F46" w:rsidP="00D43F46">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D43F46">
        <w:rPr>
          <w:rFonts w:ascii="Times New Roman" w:eastAsia="Times New Roman" w:hAnsi="Times New Roman" w:cs="Times New Roman"/>
          <w:b/>
          <w:bCs/>
          <w:kern w:val="36"/>
          <w:sz w:val="48"/>
          <w:szCs w:val="48"/>
          <w:lang w:val="de-DE" w:eastAsia="de-DE"/>
          <w14:ligatures w14:val="none"/>
        </w:rPr>
        <w:t>Certifications &amp; Expertise</w:t>
      </w:r>
    </w:p>
    <w:p w14:paraId="542AE1D1" w14:textId="77777777" w:rsidR="00D43F46" w:rsidRPr="00D43F46" w:rsidRDefault="00D43F46" w:rsidP="00D43F46">
      <w:pPr>
        <w:numPr>
          <w:ilvl w:val="0"/>
          <w:numId w:val="15"/>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Certified Sales Trainer </w:t>
      </w:r>
    </w:p>
    <w:p w14:paraId="0C25E1CD" w14:textId="77777777" w:rsidR="00D43F46" w:rsidRPr="00D43F46" w:rsidRDefault="00D43F46" w:rsidP="00D43F46">
      <w:pPr>
        <w:numPr>
          <w:ilvl w:val="0"/>
          <w:numId w:val="15"/>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Certified Product Expert </w:t>
      </w:r>
    </w:p>
    <w:p w14:paraId="245424E7" w14:textId="77777777" w:rsidR="00D43F46" w:rsidRPr="00D43F46" w:rsidRDefault="00D43F46" w:rsidP="00D43F46">
      <w:pPr>
        <w:numPr>
          <w:ilvl w:val="0"/>
          <w:numId w:val="15"/>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Luxury Customer Experience Specialist </w:t>
      </w:r>
    </w:p>
    <w:p w14:paraId="4B188AEF" w14:textId="77777777" w:rsidR="00D43F46" w:rsidRPr="00D43F46" w:rsidRDefault="00D43F46" w:rsidP="00D43F46">
      <w:pPr>
        <w:numPr>
          <w:ilvl w:val="0"/>
          <w:numId w:val="15"/>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Automotive Retail &amp; EV Expertise </w:t>
      </w:r>
    </w:p>
    <w:p w14:paraId="0796C493" w14:textId="77777777" w:rsidR="00D43F46" w:rsidRPr="00D43F46" w:rsidRDefault="00D43F46" w:rsidP="00D43F46">
      <w:pPr>
        <w:numPr>
          <w:ilvl w:val="0"/>
          <w:numId w:val="15"/>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Leadership &amp; Coaching Certifications </w:t>
      </w:r>
    </w:p>
    <w:p w14:paraId="3DFFF566" w14:textId="77777777" w:rsidR="00D43F46" w:rsidRPr="00D43F46" w:rsidRDefault="00D43F46" w:rsidP="00D43F46">
      <w:pPr>
        <w:numPr>
          <w:ilvl w:val="0"/>
          <w:numId w:val="15"/>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Manufacturer-certified training experience (BMW Group, Mercedes-Benz) </w:t>
      </w:r>
    </w:p>
    <w:p w14:paraId="1F761429" w14:textId="77777777" w:rsidR="00D43F46" w:rsidRPr="00D43F46" w:rsidRDefault="003E7B93" w:rsidP="00D43F46">
      <w:pPr>
        <w:rPr>
          <w:rFonts w:ascii="Times New Roman" w:eastAsia="Times New Roman" w:hAnsi="Times New Roman" w:cs="Times New Roman"/>
          <w:kern w:val="0"/>
          <w:lang w:val="de-DE" w:eastAsia="de-DE"/>
          <w14:ligatures w14:val="none"/>
        </w:rPr>
      </w:pPr>
      <w:r w:rsidRPr="003E7B93">
        <w:rPr>
          <w:rFonts w:ascii="Times New Roman" w:eastAsia="Times New Roman" w:hAnsi="Times New Roman" w:cs="Times New Roman"/>
          <w:noProof/>
          <w:kern w:val="0"/>
          <w:lang w:val="de-DE" w:eastAsia="de-DE"/>
        </w:rPr>
        <w:pict w14:anchorId="61806DDA">
          <v:rect id="_x0000_i1028" alt="" style="width:453.6pt;height:.05pt;mso-width-percent:0;mso-height-percent:0;mso-width-percent:0;mso-height-percent:0" o:hralign="center" o:hrstd="t" o:hr="t" fillcolor="#a0a0a0" stroked="f"/>
        </w:pict>
      </w:r>
    </w:p>
    <w:p w14:paraId="0FF03506" w14:textId="77777777" w:rsidR="00D43F46" w:rsidRPr="00D43F46" w:rsidRDefault="00D43F46" w:rsidP="00D43F46">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D43F46">
        <w:rPr>
          <w:rFonts w:ascii="Times New Roman" w:eastAsia="Times New Roman" w:hAnsi="Times New Roman" w:cs="Times New Roman"/>
          <w:b/>
          <w:bCs/>
          <w:kern w:val="36"/>
          <w:sz w:val="48"/>
          <w:szCs w:val="48"/>
          <w:lang w:val="de-DE" w:eastAsia="de-DE"/>
          <w14:ligatures w14:val="none"/>
        </w:rPr>
        <w:t>References</w:t>
      </w:r>
    </w:p>
    <w:p w14:paraId="0D2EEFA4" w14:textId="77777777" w:rsidR="00D43F46" w:rsidRPr="00D43F46" w:rsidRDefault="00D43F46" w:rsidP="00D43F46">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D43F46">
        <w:rPr>
          <w:rFonts w:ascii="Times New Roman" w:eastAsia="Times New Roman" w:hAnsi="Times New Roman" w:cs="Times New Roman"/>
          <w:b/>
          <w:bCs/>
          <w:kern w:val="0"/>
          <w:sz w:val="36"/>
          <w:szCs w:val="36"/>
          <w:lang w:val="de-DE" w:eastAsia="de-DE"/>
          <w14:ligatures w14:val="none"/>
        </w:rPr>
        <w:lastRenderedPageBreak/>
        <w:t>Automotive Partners</w:t>
      </w:r>
    </w:p>
    <w:p w14:paraId="5CAC0C7E" w14:textId="77777777" w:rsidR="00D43F46" w:rsidRPr="00D43F46" w:rsidRDefault="00D43F46" w:rsidP="00D43F46">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BMW Group Germany </w:t>
      </w:r>
    </w:p>
    <w:p w14:paraId="4F68142A" w14:textId="77777777" w:rsidR="00D43F46" w:rsidRPr="00D43F46" w:rsidRDefault="00D43F46" w:rsidP="00D43F46">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BMW Group Switzerland </w:t>
      </w:r>
    </w:p>
    <w:p w14:paraId="66DA79A7" w14:textId="77777777" w:rsidR="00D43F46" w:rsidRPr="00D43F46" w:rsidRDefault="00D43F46" w:rsidP="00D43F46">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BMW Group Middle East </w:t>
      </w:r>
    </w:p>
    <w:p w14:paraId="6679F92C" w14:textId="77777777" w:rsidR="00D43F46" w:rsidRPr="00D43F46" w:rsidRDefault="00D43F46" w:rsidP="00D43F46">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BMW North Africa </w:t>
      </w:r>
    </w:p>
    <w:p w14:paraId="7058F056" w14:textId="77777777" w:rsidR="00D43F46" w:rsidRPr="00D43F46" w:rsidRDefault="00D43F46" w:rsidP="00D43F46">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Mercedes-Benz Germany </w:t>
      </w:r>
    </w:p>
    <w:p w14:paraId="0F309D67" w14:textId="77777777" w:rsidR="00D43F46" w:rsidRPr="00D43F46" w:rsidRDefault="00D43F46" w:rsidP="00D43F46">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Rolls-Royce Iraq </w:t>
      </w:r>
    </w:p>
    <w:p w14:paraId="492D4E3E" w14:textId="77777777" w:rsidR="00D43F46" w:rsidRPr="00D43F46" w:rsidRDefault="00D43F46" w:rsidP="00D43F46">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Mazda Iraq </w:t>
      </w:r>
    </w:p>
    <w:p w14:paraId="396717BB" w14:textId="77777777" w:rsidR="00D43F46" w:rsidRPr="00D43F46" w:rsidRDefault="00D43F46" w:rsidP="00D43F46">
      <w:pPr>
        <w:numPr>
          <w:ilvl w:val="0"/>
          <w:numId w:val="16"/>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BYD Europe </w:t>
      </w:r>
    </w:p>
    <w:p w14:paraId="0D9E1BAB" w14:textId="77777777" w:rsidR="00D43F46" w:rsidRPr="00D43F46" w:rsidRDefault="00D43F46" w:rsidP="00D43F46">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D43F46">
        <w:rPr>
          <w:rFonts w:ascii="Times New Roman" w:eastAsia="Times New Roman" w:hAnsi="Times New Roman" w:cs="Times New Roman"/>
          <w:b/>
          <w:bCs/>
          <w:kern w:val="0"/>
          <w:sz w:val="36"/>
          <w:szCs w:val="36"/>
          <w:lang w:val="de-DE" w:eastAsia="de-DE"/>
          <w14:ligatures w14:val="none"/>
        </w:rPr>
        <w:t>Luxury Hospitality</w:t>
      </w:r>
    </w:p>
    <w:p w14:paraId="05982DD7" w14:textId="77777777" w:rsidR="00D43F46" w:rsidRPr="00D43F46" w:rsidRDefault="00D43F46" w:rsidP="00D43F46">
      <w:pPr>
        <w:numPr>
          <w:ilvl w:val="0"/>
          <w:numId w:val="17"/>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Mandarin Oriental Munich </w:t>
      </w:r>
    </w:p>
    <w:p w14:paraId="3A2345DB" w14:textId="77777777" w:rsidR="00D43F46" w:rsidRPr="00D43F46" w:rsidRDefault="00D43F46" w:rsidP="00D43F46">
      <w:pPr>
        <w:numPr>
          <w:ilvl w:val="0"/>
          <w:numId w:val="17"/>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Kempinski Hotel Munich </w:t>
      </w:r>
    </w:p>
    <w:p w14:paraId="763BB799" w14:textId="77777777" w:rsidR="00D43F46" w:rsidRPr="00D43F46" w:rsidRDefault="00D43F46" w:rsidP="00D43F46">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D43F46">
        <w:rPr>
          <w:rFonts w:ascii="Times New Roman" w:eastAsia="Times New Roman" w:hAnsi="Times New Roman" w:cs="Times New Roman"/>
          <w:b/>
          <w:bCs/>
          <w:kern w:val="0"/>
          <w:sz w:val="36"/>
          <w:szCs w:val="36"/>
          <w:lang w:val="de-DE" w:eastAsia="de-DE"/>
          <w14:ligatures w14:val="none"/>
        </w:rPr>
        <w:t>Major Events</w:t>
      </w:r>
    </w:p>
    <w:p w14:paraId="6BFF6F00" w14:textId="77777777" w:rsidR="00D43F46" w:rsidRPr="00D43F46" w:rsidRDefault="00D43F46" w:rsidP="00D43F46">
      <w:pPr>
        <w:numPr>
          <w:ilvl w:val="0"/>
          <w:numId w:val="18"/>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Concorso d’Eleganza Villa d’Este </w:t>
      </w:r>
    </w:p>
    <w:p w14:paraId="41524DF5" w14:textId="77777777" w:rsidR="00D43F46" w:rsidRPr="00D43F46" w:rsidRDefault="00D43F46" w:rsidP="00D43F46">
      <w:pPr>
        <w:numPr>
          <w:ilvl w:val="0"/>
          <w:numId w:val="18"/>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IAA Frankfurt &amp; IAA Munich </w:t>
      </w:r>
    </w:p>
    <w:p w14:paraId="0D858CB2" w14:textId="77777777" w:rsidR="00D43F46" w:rsidRPr="00D43F46" w:rsidRDefault="00D43F46" w:rsidP="00D43F46">
      <w:pPr>
        <w:numPr>
          <w:ilvl w:val="0"/>
          <w:numId w:val="18"/>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Geneva International Motor Show </w:t>
      </w:r>
    </w:p>
    <w:p w14:paraId="5773303A" w14:textId="77777777" w:rsidR="00D43F46" w:rsidRPr="00D43F46" w:rsidRDefault="00D43F46" w:rsidP="00D43F46">
      <w:pPr>
        <w:numPr>
          <w:ilvl w:val="0"/>
          <w:numId w:val="18"/>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Qatar Geneva Motor Show </w:t>
      </w:r>
    </w:p>
    <w:p w14:paraId="790DF74F" w14:textId="77777777" w:rsidR="00D43F46" w:rsidRPr="00D43F46" w:rsidRDefault="00D43F46" w:rsidP="00D43F46">
      <w:pPr>
        <w:numPr>
          <w:ilvl w:val="0"/>
          <w:numId w:val="18"/>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Dubai International Motor Show </w:t>
      </w:r>
    </w:p>
    <w:p w14:paraId="27D59487" w14:textId="77777777" w:rsidR="00D43F46" w:rsidRPr="00D43F46" w:rsidRDefault="003E7B93" w:rsidP="00D43F46">
      <w:pPr>
        <w:rPr>
          <w:rFonts w:ascii="Times New Roman" w:eastAsia="Times New Roman" w:hAnsi="Times New Roman" w:cs="Times New Roman"/>
          <w:kern w:val="0"/>
          <w:lang w:val="de-DE" w:eastAsia="de-DE"/>
          <w14:ligatures w14:val="none"/>
        </w:rPr>
      </w:pPr>
      <w:r w:rsidRPr="003E7B93">
        <w:rPr>
          <w:rFonts w:ascii="Times New Roman" w:eastAsia="Times New Roman" w:hAnsi="Times New Roman" w:cs="Times New Roman"/>
          <w:noProof/>
          <w:kern w:val="0"/>
          <w:lang w:val="de-DE" w:eastAsia="de-DE"/>
        </w:rPr>
        <w:pict w14:anchorId="356584A3">
          <v:rect id="_x0000_i1027" style="width:0;height:1.5pt" o:hralign="center" o:hrstd="t" o:hr="t" fillcolor="#a0a0a0" stroked="f"/>
        </w:pict>
      </w:r>
    </w:p>
    <w:p w14:paraId="47AFB810" w14:textId="77777777" w:rsidR="00D43F46" w:rsidRPr="00D43F46" w:rsidRDefault="00D43F46" w:rsidP="00D43F46">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D43F46">
        <w:rPr>
          <w:rFonts w:ascii="Times New Roman" w:eastAsia="Times New Roman" w:hAnsi="Times New Roman" w:cs="Times New Roman"/>
          <w:b/>
          <w:bCs/>
          <w:kern w:val="36"/>
          <w:sz w:val="48"/>
          <w:szCs w:val="48"/>
          <w:lang w:val="de-DE" w:eastAsia="de-DE"/>
          <w14:ligatures w14:val="none"/>
        </w:rPr>
        <w:t>VIP Guests Hosted</w:t>
      </w:r>
    </w:p>
    <w:p w14:paraId="3B35206B"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We have had the privilege of working with high-profile personalities from politics, business, sports, and the arts, including:</w:t>
      </w:r>
    </w:p>
    <w:p w14:paraId="53C1CF34" w14:textId="77777777" w:rsidR="00D43F46" w:rsidRPr="00D43F46" w:rsidRDefault="00D43F46" w:rsidP="00D43F46">
      <w:pPr>
        <w:numPr>
          <w:ilvl w:val="0"/>
          <w:numId w:val="19"/>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His Highness Sheikh Tamim bin Hamad Al Thani </w:t>
      </w:r>
    </w:p>
    <w:p w14:paraId="4D36D196" w14:textId="77777777" w:rsidR="00D43F46" w:rsidRPr="00D43F46" w:rsidRDefault="00D43F46" w:rsidP="00D43F46">
      <w:pPr>
        <w:numPr>
          <w:ilvl w:val="0"/>
          <w:numId w:val="19"/>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His Highness Sheikh Mansoor bin Mohammed bin Rashid Al Maktoum </w:t>
      </w:r>
    </w:p>
    <w:p w14:paraId="4B134B99" w14:textId="77777777" w:rsidR="00D43F46" w:rsidRPr="00D43F46" w:rsidRDefault="00D43F46" w:rsidP="00D43F46">
      <w:pPr>
        <w:numPr>
          <w:ilvl w:val="0"/>
          <w:numId w:val="19"/>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His Highness Sheikh Ahmad bin Mohammed bin Rashid Al Maktoum </w:t>
      </w:r>
    </w:p>
    <w:p w14:paraId="0FFAADB5" w14:textId="77777777" w:rsidR="00D43F46" w:rsidRPr="00D43F46" w:rsidRDefault="00D43F46" w:rsidP="00D43F46">
      <w:pPr>
        <w:numPr>
          <w:ilvl w:val="0"/>
          <w:numId w:val="19"/>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Jeff Koons </w:t>
      </w:r>
    </w:p>
    <w:p w14:paraId="3E47F9D5" w14:textId="77777777" w:rsidR="00D43F46" w:rsidRPr="00D43F46" w:rsidRDefault="00D43F46" w:rsidP="00D43F46">
      <w:pPr>
        <w:numPr>
          <w:ilvl w:val="0"/>
          <w:numId w:val="19"/>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Gianni Infantino </w:t>
      </w:r>
    </w:p>
    <w:p w14:paraId="6A4844A1" w14:textId="77777777" w:rsidR="00D43F46" w:rsidRPr="00D43F46" w:rsidRDefault="00D43F46" w:rsidP="00D43F46">
      <w:pPr>
        <w:numPr>
          <w:ilvl w:val="0"/>
          <w:numId w:val="19"/>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Rowan Atkinson </w:t>
      </w:r>
    </w:p>
    <w:p w14:paraId="717DD609" w14:textId="77777777" w:rsidR="00D43F46" w:rsidRPr="00D43F46" w:rsidRDefault="00D43F46" w:rsidP="00D43F46">
      <w:pPr>
        <w:numPr>
          <w:ilvl w:val="0"/>
          <w:numId w:val="19"/>
        </w:num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 xml:space="preserve">Jean Todt </w:t>
      </w:r>
    </w:p>
    <w:p w14:paraId="038919A6"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These experiences reflect our ability to operate at the highest level of professionalism, discretion and brand representation.</w:t>
      </w:r>
    </w:p>
    <w:p w14:paraId="3DA9AAE1" w14:textId="77777777" w:rsidR="00D43F46" w:rsidRPr="00D43F46" w:rsidRDefault="003E7B93" w:rsidP="00D43F46">
      <w:pPr>
        <w:rPr>
          <w:rFonts w:ascii="Times New Roman" w:eastAsia="Times New Roman" w:hAnsi="Times New Roman" w:cs="Times New Roman"/>
          <w:kern w:val="0"/>
          <w:lang w:val="de-DE" w:eastAsia="de-DE"/>
          <w14:ligatures w14:val="none"/>
        </w:rPr>
      </w:pPr>
      <w:r w:rsidRPr="003E7B93">
        <w:rPr>
          <w:rFonts w:ascii="Times New Roman" w:eastAsia="Times New Roman" w:hAnsi="Times New Roman" w:cs="Times New Roman"/>
          <w:noProof/>
          <w:kern w:val="0"/>
          <w:lang w:val="de-DE" w:eastAsia="de-DE"/>
        </w:rPr>
        <w:pict w14:anchorId="45541B13">
          <v:rect id="_x0000_i1026" alt="" style="width:453.6pt;height:.05pt;mso-width-percent:0;mso-height-percent:0;mso-width-percent:0;mso-height-percent:0" o:hralign="center" o:hrstd="t" o:hr="t" fillcolor="#a0a0a0" stroked="f"/>
        </w:pict>
      </w:r>
    </w:p>
    <w:p w14:paraId="13C8D555" w14:textId="77777777" w:rsidR="00D43F46" w:rsidRDefault="00D43F46" w:rsidP="00D43F46">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p>
    <w:p w14:paraId="723BE97D" w14:textId="77777777" w:rsidR="00D43F46" w:rsidRDefault="00D43F46" w:rsidP="00D43F46">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p>
    <w:p w14:paraId="310D4EB5" w14:textId="1AACCCDD" w:rsidR="00D43F46" w:rsidRPr="00D43F46" w:rsidRDefault="00D43F46" w:rsidP="00D43F46">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D43F46">
        <w:rPr>
          <w:rFonts w:ascii="Times New Roman" w:eastAsia="Times New Roman" w:hAnsi="Times New Roman" w:cs="Times New Roman"/>
          <w:b/>
          <w:bCs/>
          <w:kern w:val="36"/>
          <w:sz w:val="48"/>
          <w:szCs w:val="48"/>
          <w:lang w:val="de-DE" w:eastAsia="de-DE"/>
          <w14:ligatures w14:val="none"/>
        </w:rPr>
        <w:lastRenderedPageBreak/>
        <w:t>Media</w:t>
      </w:r>
    </w:p>
    <w:p w14:paraId="66914ED7"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Experience our work in action.</w:t>
      </w:r>
    </w:p>
    <w:p w14:paraId="6F8A8D2E"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Our media section showcases real moments from international automotive events, product presentations, training sessions and VIP experiences. From global motor shows to exclusive brand activations, these insights reflect the quality, energy and professionalism we bring to every project.</w:t>
      </w:r>
    </w:p>
    <w:p w14:paraId="31572050" w14:textId="77777777" w:rsidR="00D43F46" w:rsidRPr="00D43F46" w:rsidRDefault="003E7B93" w:rsidP="00D43F46">
      <w:pPr>
        <w:rPr>
          <w:rFonts w:ascii="Times New Roman" w:eastAsia="Times New Roman" w:hAnsi="Times New Roman" w:cs="Times New Roman"/>
          <w:kern w:val="0"/>
          <w:lang w:val="de-DE" w:eastAsia="de-DE"/>
          <w14:ligatures w14:val="none"/>
        </w:rPr>
      </w:pPr>
      <w:r w:rsidRPr="003E7B93">
        <w:rPr>
          <w:rFonts w:ascii="Times New Roman" w:eastAsia="Times New Roman" w:hAnsi="Times New Roman" w:cs="Times New Roman"/>
          <w:noProof/>
          <w:kern w:val="0"/>
          <w:lang w:val="de-DE" w:eastAsia="de-DE"/>
        </w:rPr>
        <w:pict w14:anchorId="06517821">
          <v:rect id="_x0000_i1025" style="width:0;height:1.5pt" o:hralign="center" o:hrstd="t" o:hr="t" fillcolor="#a0a0a0" stroked="f"/>
        </w:pict>
      </w:r>
    </w:p>
    <w:p w14:paraId="767F679D" w14:textId="77777777" w:rsidR="00D43F46" w:rsidRPr="00D43F46" w:rsidRDefault="00D43F46" w:rsidP="00D43F46">
      <w:pPr>
        <w:spacing w:before="100" w:beforeAutospacing="1" w:after="100" w:afterAutospacing="1"/>
        <w:outlineLvl w:val="0"/>
        <w:rPr>
          <w:rFonts w:ascii="Times New Roman" w:eastAsia="Times New Roman" w:hAnsi="Times New Roman" w:cs="Times New Roman"/>
          <w:b/>
          <w:bCs/>
          <w:kern w:val="36"/>
          <w:sz w:val="48"/>
          <w:szCs w:val="48"/>
          <w:lang w:val="de-DE" w:eastAsia="de-DE"/>
          <w14:ligatures w14:val="none"/>
        </w:rPr>
      </w:pPr>
      <w:r w:rsidRPr="00D43F46">
        <w:rPr>
          <w:rFonts w:ascii="Times New Roman" w:eastAsia="Times New Roman" w:hAnsi="Times New Roman" w:cs="Times New Roman"/>
          <w:b/>
          <w:bCs/>
          <w:kern w:val="36"/>
          <w:sz w:val="48"/>
          <w:szCs w:val="48"/>
          <w:lang w:val="de-DE" w:eastAsia="de-DE"/>
          <w14:ligatures w14:val="none"/>
        </w:rPr>
        <w:t>Contact</w:t>
      </w:r>
    </w:p>
    <w:p w14:paraId="10B6E7FA" w14:textId="77777777" w:rsidR="00D43F46" w:rsidRPr="00D43F46" w:rsidRDefault="00D43F46" w:rsidP="00D43F46">
      <w:pPr>
        <w:spacing w:before="100" w:beforeAutospacing="1" w:after="100" w:afterAutospacing="1"/>
        <w:outlineLvl w:val="1"/>
        <w:rPr>
          <w:rFonts w:ascii="Times New Roman" w:eastAsia="Times New Roman" w:hAnsi="Times New Roman" w:cs="Times New Roman"/>
          <w:b/>
          <w:bCs/>
          <w:kern w:val="0"/>
          <w:sz w:val="36"/>
          <w:szCs w:val="36"/>
          <w:lang w:val="de-DE" w:eastAsia="de-DE"/>
          <w14:ligatures w14:val="none"/>
        </w:rPr>
      </w:pPr>
      <w:r w:rsidRPr="00D43F46">
        <w:rPr>
          <w:rFonts w:ascii="Times New Roman" w:eastAsia="Times New Roman" w:hAnsi="Times New Roman" w:cs="Times New Roman"/>
          <w:b/>
          <w:bCs/>
          <w:kern w:val="0"/>
          <w:sz w:val="36"/>
          <w:szCs w:val="36"/>
          <w:lang w:val="de-DE" w:eastAsia="de-DE"/>
          <w14:ligatures w14:val="none"/>
        </w:rPr>
        <w:t>Let’s Work Together</w:t>
      </w:r>
    </w:p>
    <w:p w14:paraId="53EE118C"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kern w:val="0"/>
          <w:lang w:val="de-DE" w:eastAsia="de-DE"/>
          <w14:ligatures w14:val="none"/>
        </w:rPr>
        <w:t>Whether you want to enhance your sales team, improve your customer experience, or optimise your retail strategy: Mobile Product Genius UG is your partner for long-term success.</w:t>
      </w:r>
    </w:p>
    <w:p w14:paraId="6F241CBF" w14:textId="77777777" w:rsidR="00D43F46" w:rsidRPr="00D43F46" w:rsidRDefault="00D43F46" w:rsidP="00D43F46">
      <w:pPr>
        <w:spacing w:before="100" w:beforeAutospacing="1" w:after="100" w:afterAutospacing="1"/>
        <w:outlineLvl w:val="2"/>
        <w:rPr>
          <w:rFonts w:ascii="Times New Roman" w:eastAsia="Times New Roman" w:hAnsi="Times New Roman" w:cs="Times New Roman"/>
          <w:b/>
          <w:bCs/>
          <w:kern w:val="0"/>
          <w:sz w:val="27"/>
          <w:szCs w:val="27"/>
          <w:lang w:val="de-DE" w:eastAsia="de-DE"/>
          <w14:ligatures w14:val="none"/>
        </w:rPr>
      </w:pPr>
      <w:r w:rsidRPr="00D43F46">
        <w:rPr>
          <w:rFonts w:ascii="Times New Roman" w:eastAsia="Times New Roman" w:hAnsi="Times New Roman" w:cs="Times New Roman"/>
          <w:b/>
          <w:bCs/>
          <w:kern w:val="0"/>
          <w:sz w:val="27"/>
          <w:szCs w:val="27"/>
          <w:lang w:val="de-DE" w:eastAsia="de-DE"/>
          <w14:ligatures w14:val="none"/>
        </w:rPr>
        <w:t>Contact Information</w:t>
      </w:r>
    </w:p>
    <w:p w14:paraId="576FB303"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b/>
          <w:bCs/>
          <w:kern w:val="0"/>
          <w:lang w:val="de-DE" w:eastAsia="de-DE"/>
          <w14:ligatures w14:val="none"/>
        </w:rPr>
        <w:t>Mobile Product Genius UG</w:t>
      </w:r>
      <w:r w:rsidRPr="00D43F46">
        <w:rPr>
          <w:rFonts w:ascii="Times New Roman" w:eastAsia="Times New Roman" w:hAnsi="Times New Roman" w:cs="Times New Roman"/>
          <w:kern w:val="0"/>
          <w:lang w:val="de-DE" w:eastAsia="de-DE"/>
          <w14:ligatures w14:val="none"/>
        </w:rPr>
        <w:br/>
        <w:t>Ruth-Drexel-Strasse 17</w:t>
      </w:r>
      <w:r w:rsidRPr="00D43F46">
        <w:rPr>
          <w:rFonts w:ascii="Times New Roman" w:eastAsia="Times New Roman" w:hAnsi="Times New Roman" w:cs="Times New Roman"/>
          <w:kern w:val="0"/>
          <w:lang w:val="de-DE" w:eastAsia="de-DE"/>
          <w14:ligatures w14:val="none"/>
        </w:rPr>
        <w:br/>
        <w:t>81927 München</w:t>
      </w:r>
      <w:r w:rsidRPr="00D43F46">
        <w:rPr>
          <w:rFonts w:ascii="Times New Roman" w:eastAsia="Times New Roman" w:hAnsi="Times New Roman" w:cs="Times New Roman"/>
          <w:kern w:val="0"/>
          <w:lang w:val="de-DE" w:eastAsia="de-DE"/>
          <w14:ligatures w14:val="none"/>
        </w:rPr>
        <w:br/>
        <w:t>Germany</w:t>
      </w:r>
    </w:p>
    <w:p w14:paraId="73335C05" w14:textId="77777777" w:rsidR="00D43F46" w:rsidRPr="00D43F46" w:rsidRDefault="00D43F46" w:rsidP="00D43F46">
      <w:pPr>
        <w:spacing w:before="100" w:beforeAutospacing="1" w:after="100" w:afterAutospacing="1"/>
        <w:rPr>
          <w:rFonts w:ascii="Times New Roman" w:eastAsia="Times New Roman" w:hAnsi="Times New Roman" w:cs="Times New Roman"/>
          <w:kern w:val="0"/>
          <w:lang w:val="de-DE" w:eastAsia="de-DE"/>
          <w14:ligatures w14:val="none"/>
        </w:rPr>
      </w:pPr>
      <w:r w:rsidRPr="00D43F46">
        <w:rPr>
          <w:rFonts w:ascii="Times New Roman" w:eastAsia="Times New Roman" w:hAnsi="Times New Roman" w:cs="Times New Roman"/>
          <w:b/>
          <w:bCs/>
          <w:kern w:val="0"/>
          <w:lang w:val="de-DE" w:eastAsia="de-DE"/>
          <w14:ligatures w14:val="none"/>
        </w:rPr>
        <w:t>E-Mail:</w:t>
      </w:r>
      <w:r w:rsidRPr="00D43F46">
        <w:rPr>
          <w:rFonts w:ascii="Times New Roman" w:eastAsia="Times New Roman" w:hAnsi="Times New Roman" w:cs="Times New Roman"/>
          <w:kern w:val="0"/>
          <w:lang w:val="de-DE" w:eastAsia="de-DE"/>
          <w14:ligatures w14:val="none"/>
        </w:rPr>
        <w:t xml:space="preserve"> </w:t>
      </w:r>
      <w:hyperlink r:id="rId5" w:history="1">
        <w:r w:rsidRPr="00D43F46">
          <w:rPr>
            <w:rFonts w:ascii="Times New Roman" w:eastAsia="Times New Roman" w:hAnsi="Times New Roman" w:cs="Times New Roman"/>
            <w:color w:val="0000FF"/>
            <w:kern w:val="0"/>
            <w:u w:val="single"/>
            <w:lang w:val="de-DE" w:eastAsia="de-DE"/>
            <w14:ligatures w14:val="none"/>
          </w:rPr>
          <w:t>info@mprog.eu</w:t>
        </w:r>
      </w:hyperlink>
      <w:r w:rsidRPr="00D43F46">
        <w:rPr>
          <w:rFonts w:ascii="Times New Roman" w:eastAsia="Times New Roman" w:hAnsi="Times New Roman" w:cs="Times New Roman"/>
          <w:kern w:val="0"/>
          <w:lang w:val="de-DE" w:eastAsia="de-DE"/>
          <w14:ligatures w14:val="none"/>
        </w:rPr>
        <w:br/>
      </w:r>
      <w:r w:rsidRPr="00D43F46">
        <w:rPr>
          <w:rFonts w:ascii="Times New Roman" w:eastAsia="Times New Roman" w:hAnsi="Times New Roman" w:cs="Times New Roman"/>
          <w:b/>
          <w:bCs/>
          <w:kern w:val="0"/>
          <w:lang w:val="de-DE" w:eastAsia="de-DE"/>
          <w14:ligatures w14:val="none"/>
        </w:rPr>
        <w:t>Web:</w:t>
      </w:r>
      <w:r w:rsidRPr="00D43F46">
        <w:rPr>
          <w:rFonts w:ascii="Times New Roman" w:eastAsia="Times New Roman" w:hAnsi="Times New Roman" w:cs="Times New Roman"/>
          <w:kern w:val="0"/>
          <w:lang w:val="de-DE" w:eastAsia="de-DE"/>
          <w14:ligatures w14:val="none"/>
        </w:rPr>
        <w:t xml:space="preserve"> </w:t>
      </w:r>
      <w:hyperlink r:id="rId6" w:tgtFrame="_new" w:history="1">
        <w:r w:rsidRPr="00D43F46">
          <w:rPr>
            <w:rFonts w:ascii="Times New Roman" w:eastAsia="Times New Roman" w:hAnsi="Times New Roman" w:cs="Times New Roman"/>
            <w:color w:val="0000FF"/>
            <w:kern w:val="0"/>
            <w:u w:val="single"/>
            <w:lang w:val="de-DE" w:eastAsia="de-DE"/>
            <w14:ligatures w14:val="none"/>
          </w:rPr>
          <w:t>www.mprog.eu</w:t>
        </w:r>
      </w:hyperlink>
    </w:p>
    <w:p w14:paraId="3E4C11AA" w14:textId="77777777" w:rsidR="00322A91" w:rsidRDefault="00322A91"/>
    <w:sectPr w:rsidR="00322A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24C73"/>
    <w:multiLevelType w:val="multilevel"/>
    <w:tmpl w:val="5EAC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D4ADC"/>
    <w:multiLevelType w:val="multilevel"/>
    <w:tmpl w:val="2AA8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A6D18"/>
    <w:multiLevelType w:val="multilevel"/>
    <w:tmpl w:val="1876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D2E56"/>
    <w:multiLevelType w:val="multilevel"/>
    <w:tmpl w:val="BE20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83159"/>
    <w:multiLevelType w:val="multilevel"/>
    <w:tmpl w:val="9E30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D40F4"/>
    <w:multiLevelType w:val="multilevel"/>
    <w:tmpl w:val="4946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729E1"/>
    <w:multiLevelType w:val="multilevel"/>
    <w:tmpl w:val="CC9C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F0477"/>
    <w:multiLevelType w:val="multilevel"/>
    <w:tmpl w:val="0D8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F00A3"/>
    <w:multiLevelType w:val="multilevel"/>
    <w:tmpl w:val="4850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B7FCF"/>
    <w:multiLevelType w:val="multilevel"/>
    <w:tmpl w:val="FD58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86EA4"/>
    <w:multiLevelType w:val="multilevel"/>
    <w:tmpl w:val="C542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F2B4F"/>
    <w:multiLevelType w:val="multilevel"/>
    <w:tmpl w:val="80AA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51BCD"/>
    <w:multiLevelType w:val="multilevel"/>
    <w:tmpl w:val="75AA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F3A00"/>
    <w:multiLevelType w:val="multilevel"/>
    <w:tmpl w:val="B69A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CF0891"/>
    <w:multiLevelType w:val="multilevel"/>
    <w:tmpl w:val="AC1A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16EC0"/>
    <w:multiLevelType w:val="multilevel"/>
    <w:tmpl w:val="0312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37721"/>
    <w:multiLevelType w:val="multilevel"/>
    <w:tmpl w:val="0BAC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33CC5"/>
    <w:multiLevelType w:val="multilevel"/>
    <w:tmpl w:val="1BBE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CB77F9"/>
    <w:multiLevelType w:val="multilevel"/>
    <w:tmpl w:val="D3B4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616223">
    <w:abstractNumId w:val="15"/>
  </w:num>
  <w:num w:numId="2" w16cid:durableId="971444456">
    <w:abstractNumId w:val="9"/>
  </w:num>
  <w:num w:numId="3" w16cid:durableId="1555121607">
    <w:abstractNumId w:val="10"/>
  </w:num>
  <w:num w:numId="4" w16cid:durableId="698893536">
    <w:abstractNumId w:val="8"/>
  </w:num>
  <w:num w:numId="5" w16cid:durableId="5328262">
    <w:abstractNumId w:val="0"/>
  </w:num>
  <w:num w:numId="6" w16cid:durableId="1464812036">
    <w:abstractNumId w:val="11"/>
  </w:num>
  <w:num w:numId="7" w16cid:durableId="1353920462">
    <w:abstractNumId w:val="13"/>
  </w:num>
  <w:num w:numId="8" w16cid:durableId="399250206">
    <w:abstractNumId w:val="7"/>
  </w:num>
  <w:num w:numId="9" w16cid:durableId="1861431925">
    <w:abstractNumId w:val="6"/>
  </w:num>
  <w:num w:numId="10" w16cid:durableId="1172640981">
    <w:abstractNumId w:val="12"/>
  </w:num>
  <w:num w:numId="11" w16cid:durableId="179054297">
    <w:abstractNumId w:val="14"/>
  </w:num>
  <w:num w:numId="12" w16cid:durableId="1118453443">
    <w:abstractNumId w:val="1"/>
  </w:num>
  <w:num w:numId="13" w16cid:durableId="763956107">
    <w:abstractNumId w:val="17"/>
  </w:num>
  <w:num w:numId="14" w16cid:durableId="370158201">
    <w:abstractNumId w:val="18"/>
  </w:num>
  <w:num w:numId="15" w16cid:durableId="1919359221">
    <w:abstractNumId w:val="2"/>
  </w:num>
  <w:num w:numId="16" w16cid:durableId="803930568">
    <w:abstractNumId w:val="5"/>
  </w:num>
  <w:num w:numId="17" w16cid:durableId="704794936">
    <w:abstractNumId w:val="16"/>
  </w:num>
  <w:num w:numId="18" w16cid:durableId="1790666078">
    <w:abstractNumId w:val="4"/>
  </w:num>
  <w:num w:numId="19" w16cid:durableId="131675790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F46"/>
    <w:rsid w:val="001D0109"/>
    <w:rsid w:val="00322A91"/>
    <w:rsid w:val="003E7B93"/>
    <w:rsid w:val="007B2DFE"/>
    <w:rsid w:val="008D63AE"/>
    <w:rsid w:val="00906612"/>
    <w:rsid w:val="00C34E79"/>
    <w:rsid w:val="00D43F46"/>
    <w:rsid w:val="00DC38E4"/>
    <w:rsid w:val="00E361A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DDF54"/>
  <w15:chartTrackingRefBased/>
  <w15:docId w15:val="{91B89999-DB68-8847-BF69-A66FB8DF5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D43F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D43F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D43F4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D43F4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D43F4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D43F46"/>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43F46"/>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43F46"/>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43F46"/>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43F46"/>
    <w:rPr>
      <w:rFonts w:asciiTheme="majorHAnsi" w:eastAsiaTheme="majorEastAsia" w:hAnsiTheme="majorHAnsi" w:cstheme="majorBidi"/>
      <w:color w:val="2F5496" w:themeColor="accent1" w:themeShade="BF"/>
      <w:sz w:val="40"/>
      <w:szCs w:val="40"/>
      <w:lang w:val="en-GB"/>
    </w:rPr>
  </w:style>
  <w:style w:type="character" w:customStyle="1" w:styleId="berschrift2Zchn">
    <w:name w:val="Überschrift 2 Zchn"/>
    <w:basedOn w:val="Absatz-Standardschriftart"/>
    <w:link w:val="berschrift2"/>
    <w:uiPriority w:val="9"/>
    <w:rsid w:val="00D43F46"/>
    <w:rPr>
      <w:rFonts w:asciiTheme="majorHAnsi" w:eastAsiaTheme="majorEastAsia" w:hAnsiTheme="majorHAnsi" w:cstheme="majorBidi"/>
      <w:color w:val="2F5496" w:themeColor="accent1" w:themeShade="BF"/>
      <w:sz w:val="32"/>
      <w:szCs w:val="32"/>
      <w:lang w:val="en-GB"/>
    </w:rPr>
  </w:style>
  <w:style w:type="character" w:customStyle="1" w:styleId="berschrift3Zchn">
    <w:name w:val="Überschrift 3 Zchn"/>
    <w:basedOn w:val="Absatz-Standardschriftart"/>
    <w:link w:val="berschrift3"/>
    <w:uiPriority w:val="9"/>
    <w:rsid w:val="00D43F46"/>
    <w:rPr>
      <w:rFonts w:eastAsiaTheme="majorEastAsia" w:cstheme="majorBidi"/>
      <w:color w:val="2F5496" w:themeColor="accent1" w:themeShade="BF"/>
      <w:sz w:val="28"/>
      <w:szCs w:val="28"/>
      <w:lang w:val="en-GB"/>
    </w:rPr>
  </w:style>
  <w:style w:type="character" w:customStyle="1" w:styleId="berschrift4Zchn">
    <w:name w:val="Überschrift 4 Zchn"/>
    <w:basedOn w:val="Absatz-Standardschriftart"/>
    <w:link w:val="berschrift4"/>
    <w:uiPriority w:val="9"/>
    <w:semiHidden/>
    <w:rsid w:val="00D43F46"/>
    <w:rPr>
      <w:rFonts w:eastAsiaTheme="majorEastAsia" w:cstheme="majorBidi"/>
      <w:i/>
      <w:iCs/>
      <w:color w:val="2F5496" w:themeColor="accent1" w:themeShade="BF"/>
      <w:lang w:val="en-GB"/>
    </w:rPr>
  </w:style>
  <w:style w:type="character" w:customStyle="1" w:styleId="berschrift5Zchn">
    <w:name w:val="Überschrift 5 Zchn"/>
    <w:basedOn w:val="Absatz-Standardschriftart"/>
    <w:link w:val="berschrift5"/>
    <w:uiPriority w:val="9"/>
    <w:semiHidden/>
    <w:rsid w:val="00D43F46"/>
    <w:rPr>
      <w:rFonts w:eastAsiaTheme="majorEastAsia" w:cstheme="majorBidi"/>
      <w:color w:val="2F5496" w:themeColor="accent1" w:themeShade="BF"/>
      <w:lang w:val="en-GB"/>
    </w:rPr>
  </w:style>
  <w:style w:type="character" w:customStyle="1" w:styleId="berschrift6Zchn">
    <w:name w:val="Überschrift 6 Zchn"/>
    <w:basedOn w:val="Absatz-Standardschriftart"/>
    <w:link w:val="berschrift6"/>
    <w:uiPriority w:val="9"/>
    <w:semiHidden/>
    <w:rsid w:val="00D43F46"/>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D43F46"/>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D43F46"/>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D43F46"/>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D43F4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43F46"/>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D43F4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43F46"/>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D43F4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43F46"/>
    <w:rPr>
      <w:i/>
      <w:iCs/>
      <w:color w:val="404040" w:themeColor="text1" w:themeTint="BF"/>
      <w:lang w:val="en-GB"/>
    </w:rPr>
  </w:style>
  <w:style w:type="paragraph" w:styleId="Listenabsatz">
    <w:name w:val="List Paragraph"/>
    <w:basedOn w:val="Standard"/>
    <w:uiPriority w:val="34"/>
    <w:qFormat/>
    <w:rsid w:val="00D43F46"/>
    <w:pPr>
      <w:ind w:left="720"/>
      <w:contextualSpacing/>
    </w:pPr>
  </w:style>
  <w:style w:type="character" w:styleId="IntensiveHervorhebung">
    <w:name w:val="Intense Emphasis"/>
    <w:basedOn w:val="Absatz-Standardschriftart"/>
    <w:uiPriority w:val="21"/>
    <w:qFormat/>
    <w:rsid w:val="00D43F46"/>
    <w:rPr>
      <w:i/>
      <w:iCs/>
      <w:color w:val="2F5496" w:themeColor="accent1" w:themeShade="BF"/>
    </w:rPr>
  </w:style>
  <w:style w:type="paragraph" w:styleId="IntensivesZitat">
    <w:name w:val="Intense Quote"/>
    <w:basedOn w:val="Standard"/>
    <w:next w:val="Standard"/>
    <w:link w:val="IntensivesZitatZchn"/>
    <w:uiPriority w:val="30"/>
    <w:qFormat/>
    <w:rsid w:val="00D43F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D43F46"/>
    <w:rPr>
      <w:i/>
      <w:iCs/>
      <w:color w:val="2F5496" w:themeColor="accent1" w:themeShade="BF"/>
      <w:lang w:val="en-GB"/>
    </w:rPr>
  </w:style>
  <w:style w:type="character" w:styleId="IntensiverVerweis">
    <w:name w:val="Intense Reference"/>
    <w:basedOn w:val="Absatz-Standardschriftart"/>
    <w:uiPriority w:val="32"/>
    <w:qFormat/>
    <w:rsid w:val="00D43F46"/>
    <w:rPr>
      <w:b/>
      <w:bCs/>
      <w:smallCaps/>
      <w:color w:val="2F5496" w:themeColor="accent1" w:themeShade="BF"/>
      <w:spacing w:val="5"/>
    </w:rPr>
  </w:style>
  <w:style w:type="paragraph" w:styleId="StandardWeb">
    <w:name w:val="Normal (Web)"/>
    <w:basedOn w:val="Standard"/>
    <w:uiPriority w:val="99"/>
    <w:semiHidden/>
    <w:unhideWhenUsed/>
    <w:rsid w:val="00D43F46"/>
    <w:pPr>
      <w:spacing w:before="100" w:beforeAutospacing="1" w:after="100" w:afterAutospacing="1"/>
    </w:pPr>
    <w:rPr>
      <w:rFonts w:ascii="Times New Roman" w:eastAsia="Times New Roman" w:hAnsi="Times New Roman" w:cs="Times New Roman"/>
      <w:kern w:val="0"/>
      <w:lang w:val="de-DE" w:eastAsia="de-DE"/>
      <w14:ligatures w14:val="none"/>
    </w:rPr>
  </w:style>
  <w:style w:type="character" w:styleId="Fett">
    <w:name w:val="Strong"/>
    <w:basedOn w:val="Absatz-Standardschriftart"/>
    <w:uiPriority w:val="22"/>
    <w:qFormat/>
    <w:rsid w:val="00D43F46"/>
    <w:rPr>
      <w:b/>
      <w:bCs/>
    </w:rPr>
  </w:style>
  <w:style w:type="character" w:styleId="Hyperlink">
    <w:name w:val="Hyperlink"/>
    <w:basedOn w:val="Absatz-Standardschriftart"/>
    <w:uiPriority w:val="99"/>
    <w:semiHidden/>
    <w:unhideWhenUsed/>
    <w:rsid w:val="00D43F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prog.eu" TargetMode="External"/><Relationship Id="rId5" Type="http://schemas.openxmlformats.org/officeDocument/2006/relationships/hyperlink" Target="mailto:info@mprog.eu"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1190</Words>
  <Characters>7498</Characters>
  <Application>Microsoft Office Word</Application>
  <DocSecurity>0</DocSecurity>
  <Lines>62</Lines>
  <Paragraphs>17</Paragraphs>
  <ScaleCrop>false</ScaleCrop>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saidi</dc:creator>
  <cp:keywords/>
  <dc:description/>
  <cp:lastModifiedBy>ahmad saidi</cp:lastModifiedBy>
  <cp:revision>1</cp:revision>
  <dcterms:created xsi:type="dcterms:W3CDTF">2026-09-22T06:20:00Z</dcterms:created>
  <dcterms:modified xsi:type="dcterms:W3CDTF">2026-09-22T06:23:00Z</dcterms:modified>
</cp:coreProperties>
</file>