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AE" w:rsidRPr="00304888" w:rsidRDefault="00D32AAE" w:rsidP="0019791D">
      <w:pPr>
        <w:rPr>
          <w:rFonts w:ascii="Times New Roman" w:hAnsi="Times New Roman" w:cs="Times New Roman"/>
          <w:sz w:val="24"/>
          <w:szCs w:val="24"/>
        </w:rPr>
      </w:pP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roofErr w:type="spellStart"/>
      <w:r w:rsidRPr="00D32AAE">
        <w:rPr>
          <w:rFonts w:ascii="Times New Roman" w:eastAsia="Times New Roman" w:hAnsi="Times New Roman" w:cs="Times New Roman"/>
          <w:color w:val="31331F"/>
          <w:sz w:val="24"/>
          <w:szCs w:val="24"/>
        </w:rPr>
        <w:t>JFrame</w:t>
      </w:r>
      <w:proofErr w:type="spellEnd"/>
      <w:r w:rsidRPr="00D32AAE">
        <w:rPr>
          <w:rFonts w:ascii="Times New Roman" w:eastAsia="Times New Roman" w:hAnsi="Times New Roman" w:cs="Times New Roman"/>
          <w:color w:val="31331F"/>
          <w:sz w:val="24"/>
          <w:szCs w:val="24"/>
        </w:rPr>
        <w:t xml:space="preserve"> frame = new </w:t>
      </w:r>
      <w:proofErr w:type="spellStart"/>
      <w:proofErr w:type="gramStart"/>
      <w:r w:rsidRPr="00D32AAE">
        <w:rPr>
          <w:rFonts w:ascii="Times New Roman" w:eastAsia="Times New Roman" w:hAnsi="Times New Roman" w:cs="Times New Roman"/>
          <w:color w:val="31331F"/>
          <w:sz w:val="24"/>
          <w:szCs w:val="24"/>
        </w:rPr>
        <w:t>JFrame</w:t>
      </w:r>
      <w:proofErr w:type="spellEnd"/>
      <w:r w:rsidRPr="00D32AAE">
        <w:rPr>
          <w:rFonts w:ascii="Times New Roman" w:eastAsia="Times New Roman" w:hAnsi="Times New Roman" w:cs="Times New Roman"/>
          <w:color w:val="31331F"/>
          <w:sz w:val="24"/>
          <w:szCs w:val="24"/>
        </w:rPr>
        <w:t>(</w:t>
      </w:r>
      <w:proofErr w:type="gramEnd"/>
      <w:r w:rsidRPr="00D32AAE">
        <w:rPr>
          <w:rFonts w:ascii="Times New Roman" w:eastAsia="Times New Roman" w:hAnsi="Times New Roman" w:cs="Times New Roman"/>
          <w:color w:val="31331F"/>
          <w:sz w:val="24"/>
          <w:szCs w:val="24"/>
        </w:rPr>
        <w:t>);</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r w:rsidRPr="00D32AAE">
        <w:rPr>
          <w:rFonts w:ascii="Times New Roman" w:eastAsia="Times New Roman" w:hAnsi="Times New Roman" w:cs="Times New Roman"/>
          <w:color w:val="31331F"/>
          <w:sz w:val="24"/>
          <w:szCs w:val="24"/>
        </w:rPr>
        <w:t xml:space="preserve">Container </w:t>
      </w:r>
      <w:proofErr w:type="spellStart"/>
      <w:r w:rsidRPr="00D32AAE">
        <w:rPr>
          <w:rFonts w:ascii="Times New Roman" w:eastAsia="Times New Roman" w:hAnsi="Times New Roman" w:cs="Times New Roman"/>
          <w:color w:val="31331F"/>
          <w:sz w:val="24"/>
          <w:szCs w:val="24"/>
        </w:rPr>
        <w:t>container</w:t>
      </w:r>
      <w:proofErr w:type="spellEnd"/>
      <w:r w:rsidRPr="00D32AAE">
        <w:rPr>
          <w:rFonts w:ascii="Times New Roman" w:eastAsia="Times New Roman" w:hAnsi="Times New Roman" w:cs="Times New Roman"/>
          <w:color w:val="31331F"/>
          <w:sz w:val="24"/>
          <w:szCs w:val="24"/>
        </w:rPr>
        <w:t xml:space="preserve"> = </w:t>
      </w:r>
      <w:proofErr w:type="spellStart"/>
      <w:proofErr w:type="gramStart"/>
      <w:r w:rsidRPr="00D32AAE">
        <w:rPr>
          <w:rFonts w:ascii="Times New Roman" w:eastAsia="Times New Roman" w:hAnsi="Times New Roman" w:cs="Times New Roman"/>
          <w:color w:val="31331F"/>
          <w:sz w:val="24"/>
          <w:szCs w:val="24"/>
        </w:rPr>
        <w:t>frame.getContentPane</w:t>
      </w:r>
      <w:proofErr w:type="spellEnd"/>
      <w:r w:rsidRPr="00D32AAE">
        <w:rPr>
          <w:rFonts w:ascii="Times New Roman" w:eastAsia="Times New Roman" w:hAnsi="Times New Roman" w:cs="Times New Roman"/>
          <w:color w:val="31331F"/>
          <w:sz w:val="24"/>
          <w:szCs w:val="24"/>
        </w:rPr>
        <w:t>(</w:t>
      </w:r>
      <w:proofErr w:type="gramEnd"/>
      <w:r w:rsidRPr="00D32AAE">
        <w:rPr>
          <w:rFonts w:ascii="Times New Roman" w:eastAsia="Times New Roman" w:hAnsi="Times New Roman" w:cs="Times New Roman"/>
          <w:color w:val="31331F"/>
          <w:sz w:val="24"/>
          <w:szCs w:val="24"/>
        </w:rPr>
        <w:t>);</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r w:rsidRPr="00D32AAE">
        <w:rPr>
          <w:rFonts w:ascii="Times New Roman" w:eastAsia="Times New Roman" w:hAnsi="Times New Roman" w:cs="Times New Roman"/>
          <w:color w:val="31331F"/>
          <w:sz w:val="24"/>
          <w:szCs w:val="24"/>
        </w:rPr>
        <w:t xml:space="preserve">// </w:t>
      </w:r>
      <w:proofErr w:type="gramStart"/>
      <w:r w:rsidRPr="00D32AAE">
        <w:rPr>
          <w:rFonts w:ascii="Times New Roman" w:eastAsia="Times New Roman" w:hAnsi="Times New Roman" w:cs="Times New Roman"/>
          <w:color w:val="31331F"/>
          <w:sz w:val="24"/>
          <w:szCs w:val="24"/>
        </w:rPr>
        <w:t>Create</w:t>
      </w:r>
      <w:proofErr w:type="gramEnd"/>
      <w:r w:rsidRPr="00D32AAE">
        <w:rPr>
          <w:rFonts w:ascii="Times New Roman" w:eastAsia="Times New Roman" w:hAnsi="Times New Roman" w:cs="Times New Roman"/>
          <w:color w:val="31331F"/>
          <w:sz w:val="24"/>
          <w:szCs w:val="24"/>
        </w:rPr>
        <w:t xml:space="preserve"> the layout</w:t>
      </w:r>
    </w:p>
    <w:p w:rsidR="00D32AAE" w:rsidRPr="00112D3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highlight w:val="green"/>
        </w:rPr>
      </w:pPr>
      <w:proofErr w:type="spellStart"/>
      <w:r w:rsidRPr="00112D3E">
        <w:rPr>
          <w:rFonts w:ascii="Times New Roman" w:eastAsia="Times New Roman" w:hAnsi="Times New Roman" w:cs="Times New Roman"/>
          <w:color w:val="31331F"/>
          <w:sz w:val="24"/>
          <w:szCs w:val="24"/>
          <w:highlight w:val="green"/>
        </w:rPr>
        <w:t>GridBagLayout</w:t>
      </w:r>
      <w:proofErr w:type="spellEnd"/>
      <w:r w:rsidRPr="00112D3E">
        <w:rPr>
          <w:rFonts w:ascii="Times New Roman" w:eastAsia="Times New Roman" w:hAnsi="Times New Roman" w:cs="Times New Roman"/>
          <w:color w:val="31331F"/>
          <w:sz w:val="24"/>
          <w:szCs w:val="24"/>
          <w:highlight w:val="green"/>
        </w:rPr>
        <w:t xml:space="preserve"> </w:t>
      </w:r>
      <w:proofErr w:type="spellStart"/>
      <w:r w:rsidRPr="00112D3E">
        <w:rPr>
          <w:rFonts w:ascii="Times New Roman" w:eastAsia="Times New Roman" w:hAnsi="Times New Roman" w:cs="Times New Roman"/>
          <w:color w:val="31331F"/>
          <w:sz w:val="24"/>
          <w:szCs w:val="24"/>
          <w:highlight w:val="green"/>
        </w:rPr>
        <w:t>gbl</w:t>
      </w:r>
      <w:proofErr w:type="spellEnd"/>
      <w:r w:rsidRPr="00112D3E">
        <w:rPr>
          <w:rFonts w:ascii="Times New Roman" w:eastAsia="Times New Roman" w:hAnsi="Times New Roman" w:cs="Times New Roman"/>
          <w:color w:val="31331F"/>
          <w:sz w:val="24"/>
          <w:szCs w:val="24"/>
          <w:highlight w:val="green"/>
        </w:rPr>
        <w:t xml:space="preserve"> = new </w:t>
      </w:r>
      <w:proofErr w:type="spellStart"/>
      <w:proofErr w:type="gramStart"/>
      <w:r w:rsidRPr="00112D3E">
        <w:rPr>
          <w:rFonts w:ascii="Times New Roman" w:eastAsia="Times New Roman" w:hAnsi="Times New Roman" w:cs="Times New Roman"/>
          <w:color w:val="31331F"/>
          <w:sz w:val="24"/>
          <w:szCs w:val="24"/>
          <w:highlight w:val="green"/>
        </w:rPr>
        <w:t>GridBagLayout</w:t>
      </w:r>
      <w:proofErr w:type="spellEnd"/>
      <w:r w:rsidRPr="00112D3E">
        <w:rPr>
          <w:rFonts w:ascii="Times New Roman" w:eastAsia="Times New Roman" w:hAnsi="Times New Roman" w:cs="Times New Roman"/>
          <w:color w:val="31331F"/>
          <w:sz w:val="24"/>
          <w:szCs w:val="24"/>
          <w:highlight w:val="green"/>
        </w:rPr>
        <w:t>(</w:t>
      </w:r>
      <w:proofErr w:type="gramEnd"/>
      <w:r w:rsidRPr="00112D3E">
        <w:rPr>
          <w:rFonts w:ascii="Times New Roman" w:eastAsia="Times New Roman" w:hAnsi="Times New Roman" w:cs="Times New Roman"/>
          <w:color w:val="31331F"/>
          <w:sz w:val="24"/>
          <w:szCs w:val="24"/>
          <w:highlight w:val="green"/>
        </w:rPr>
        <w:t>);</w:t>
      </w:r>
    </w:p>
    <w:p w:rsidR="00D32AAE" w:rsidRPr="00112D3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highlight w:val="green"/>
        </w:rPr>
      </w:pPr>
    </w:p>
    <w:p w:rsidR="00D32AAE" w:rsidRPr="00112D3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highlight w:val="green"/>
        </w:rPr>
      </w:pPr>
      <w:r w:rsidRPr="00112D3E">
        <w:rPr>
          <w:rFonts w:ascii="Times New Roman" w:eastAsia="Times New Roman" w:hAnsi="Times New Roman" w:cs="Times New Roman"/>
          <w:color w:val="31331F"/>
          <w:sz w:val="24"/>
          <w:szCs w:val="24"/>
          <w:highlight w:val="green"/>
        </w:rPr>
        <w:t>// Set layout on container</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roofErr w:type="spellStart"/>
      <w:proofErr w:type="gramStart"/>
      <w:r w:rsidRPr="00112D3E">
        <w:rPr>
          <w:rFonts w:ascii="Times New Roman" w:eastAsia="Times New Roman" w:hAnsi="Times New Roman" w:cs="Times New Roman"/>
          <w:color w:val="31331F"/>
          <w:sz w:val="24"/>
          <w:szCs w:val="24"/>
          <w:highlight w:val="green"/>
        </w:rPr>
        <w:t>container.setLayout</w:t>
      </w:r>
      <w:proofErr w:type="spellEnd"/>
      <w:r w:rsidRPr="00112D3E">
        <w:rPr>
          <w:rFonts w:ascii="Times New Roman" w:eastAsia="Times New Roman" w:hAnsi="Times New Roman" w:cs="Times New Roman"/>
          <w:color w:val="31331F"/>
          <w:sz w:val="24"/>
          <w:szCs w:val="24"/>
          <w:highlight w:val="green"/>
        </w:rPr>
        <w:t>(</w:t>
      </w:r>
      <w:proofErr w:type="spellStart"/>
      <w:proofErr w:type="gramEnd"/>
      <w:r w:rsidRPr="00112D3E">
        <w:rPr>
          <w:rFonts w:ascii="Times New Roman" w:eastAsia="Times New Roman" w:hAnsi="Times New Roman" w:cs="Times New Roman"/>
          <w:color w:val="31331F"/>
          <w:sz w:val="24"/>
          <w:szCs w:val="24"/>
          <w:highlight w:val="green"/>
        </w:rPr>
        <w:t>gbl</w:t>
      </w:r>
      <w:proofErr w:type="spellEnd"/>
      <w:r w:rsidRPr="00112D3E">
        <w:rPr>
          <w:rFonts w:ascii="Times New Roman" w:eastAsia="Times New Roman" w:hAnsi="Times New Roman" w:cs="Times New Roman"/>
          <w:color w:val="31331F"/>
          <w:sz w:val="24"/>
          <w:szCs w:val="24"/>
          <w:highlight w:val="green"/>
        </w:rPr>
        <w:t>);</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r w:rsidRPr="00D32AAE">
        <w:rPr>
          <w:rFonts w:ascii="Times New Roman" w:eastAsia="Times New Roman" w:hAnsi="Times New Roman" w:cs="Times New Roman"/>
          <w:color w:val="31331F"/>
          <w:sz w:val="24"/>
          <w:szCs w:val="24"/>
        </w:rPr>
        <w:t>// Place a component at cell location (1</w:t>
      </w:r>
      <w:proofErr w:type="gramStart"/>
      <w:r w:rsidRPr="00D32AAE">
        <w:rPr>
          <w:rFonts w:ascii="Times New Roman" w:eastAsia="Times New Roman" w:hAnsi="Times New Roman" w:cs="Times New Roman"/>
          <w:color w:val="31331F"/>
          <w:sz w:val="24"/>
          <w:szCs w:val="24"/>
        </w:rPr>
        <w:t>,1</w:t>
      </w:r>
      <w:proofErr w:type="gramEnd"/>
      <w:r w:rsidRPr="00D32AAE">
        <w:rPr>
          <w:rFonts w:ascii="Times New Roman" w:eastAsia="Times New Roman" w:hAnsi="Times New Roman" w:cs="Times New Roman"/>
          <w:color w:val="31331F"/>
          <w:sz w:val="24"/>
          <w:szCs w:val="24"/>
        </w:rPr>
        <w:t>)</w:t>
      </w:r>
    </w:p>
    <w:p w:rsidR="00D32AAE" w:rsidRPr="00112D3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highlight w:val="cyan"/>
        </w:rPr>
      </w:pPr>
      <w:proofErr w:type="spellStart"/>
      <w:r w:rsidRPr="00112D3E">
        <w:rPr>
          <w:rFonts w:ascii="Times New Roman" w:eastAsia="Times New Roman" w:hAnsi="Times New Roman" w:cs="Times New Roman"/>
          <w:color w:val="31331F"/>
          <w:sz w:val="24"/>
          <w:szCs w:val="24"/>
          <w:highlight w:val="cyan"/>
        </w:rPr>
        <w:t>GridBagConstraints</w:t>
      </w:r>
      <w:proofErr w:type="spellEnd"/>
      <w:r w:rsidRPr="00112D3E">
        <w:rPr>
          <w:rFonts w:ascii="Times New Roman" w:eastAsia="Times New Roman" w:hAnsi="Times New Roman" w:cs="Times New Roman"/>
          <w:color w:val="31331F"/>
          <w:sz w:val="24"/>
          <w:szCs w:val="24"/>
          <w:highlight w:val="cyan"/>
        </w:rPr>
        <w:t xml:space="preserve"> </w:t>
      </w:r>
      <w:proofErr w:type="spellStart"/>
      <w:r w:rsidRPr="00112D3E">
        <w:rPr>
          <w:rFonts w:ascii="Times New Roman" w:eastAsia="Times New Roman" w:hAnsi="Times New Roman" w:cs="Times New Roman"/>
          <w:color w:val="31331F"/>
          <w:sz w:val="24"/>
          <w:szCs w:val="24"/>
          <w:highlight w:val="cyan"/>
        </w:rPr>
        <w:t>gbc</w:t>
      </w:r>
      <w:proofErr w:type="spellEnd"/>
      <w:r w:rsidRPr="00112D3E">
        <w:rPr>
          <w:rFonts w:ascii="Times New Roman" w:eastAsia="Times New Roman" w:hAnsi="Times New Roman" w:cs="Times New Roman"/>
          <w:color w:val="31331F"/>
          <w:sz w:val="24"/>
          <w:szCs w:val="24"/>
          <w:highlight w:val="cyan"/>
        </w:rPr>
        <w:t xml:space="preserve"> = new </w:t>
      </w:r>
      <w:proofErr w:type="spellStart"/>
      <w:proofErr w:type="gramStart"/>
      <w:r w:rsidRPr="00112D3E">
        <w:rPr>
          <w:rFonts w:ascii="Times New Roman" w:eastAsia="Times New Roman" w:hAnsi="Times New Roman" w:cs="Times New Roman"/>
          <w:color w:val="31331F"/>
          <w:sz w:val="24"/>
          <w:szCs w:val="24"/>
          <w:highlight w:val="cyan"/>
        </w:rPr>
        <w:t>GridBagConstraints</w:t>
      </w:r>
      <w:proofErr w:type="spellEnd"/>
      <w:r w:rsidRPr="00112D3E">
        <w:rPr>
          <w:rFonts w:ascii="Times New Roman" w:eastAsia="Times New Roman" w:hAnsi="Times New Roman" w:cs="Times New Roman"/>
          <w:color w:val="31331F"/>
          <w:sz w:val="24"/>
          <w:szCs w:val="24"/>
          <w:highlight w:val="cyan"/>
        </w:rPr>
        <w:t>(</w:t>
      </w:r>
      <w:proofErr w:type="gramEnd"/>
      <w:r w:rsidRPr="00112D3E">
        <w:rPr>
          <w:rFonts w:ascii="Times New Roman" w:eastAsia="Times New Roman" w:hAnsi="Times New Roman" w:cs="Times New Roman"/>
          <w:color w:val="31331F"/>
          <w:sz w:val="24"/>
          <w:szCs w:val="24"/>
          <w:highlight w:val="cyan"/>
        </w:rPr>
        <w:t>);</w:t>
      </w:r>
    </w:p>
    <w:p w:rsidR="00D32AAE" w:rsidRPr="00112D3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highlight w:val="cyan"/>
        </w:rPr>
      </w:pPr>
      <w:proofErr w:type="spellStart"/>
      <w:r w:rsidRPr="00112D3E">
        <w:rPr>
          <w:rFonts w:ascii="Times New Roman" w:eastAsia="Times New Roman" w:hAnsi="Times New Roman" w:cs="Times New Roman"/>
          <w:color w:val="31331F"/>
          <w:sz w:val="24"/>
          <w:szCs w:val="24"/>
          <w:highlight w:val="cyan"/>
        </w:rPr>
        <w:t>gbc.gridx</w:t>
      </w:r>
      <w:proofErr w:type="spellEnd"/>
      <w:r w:rsidRPr="00112D3E">
        <w:rPr>
          <w:rFonts w:ascii="Times New Roman" w:eastAsia="Times New Roman" w:hAnsi="Times New Roman" w:cs="Times New Roman"/>
          <w:color w:val="31331F"/>
          <w:sz w:val="24"/>
          <w:szCs w:val="24"/>
          <w:highlight w:val="cyan"/>
        </w:rPr>
        <w:t xml:space="preserve"> = 1;</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roofErr w:type="spellStart"/>
      <w:r w:rsidRPr="00112D3E">
        <w:rPr>
          <w:rFonts w:ascii="Times New Roman" w:eastAsia="Times New Roman" w:hAnsi="Times New Roman" w:cs="Times New Roman"/>
          <w:color w:val="31331F"/>
          <w:sz w:val="24"/>
          <w:szCs w:val="24"/>
          <w:highlight w:val="cyan"/>
        </w:rPr>
        <w:t>gbc.gridy</w:t>
      </w:r>
      <w:proofErr w:type="spellEnd"/>
      <w:r w:rsidRPr="00112D3E">
        <w:rPr>
          <w:rFonts w:ascii="Times New Roman" w:eastAsia="Times New Roman" w:hAnsi="Times New Roman" w:cs="Times New Roman"/>
          <w:color w:val="31331F"/>
          <w:sz w:val="24"/>
          <w:szCs w:val="24"/>
          <w:highlight w:val="cyan"/>
        </w:rPr>
        <w:t xml:space="preserve"> = 1;</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r w:rsidRPr="00D32AAE">
        <w:rPr>
          <w:rFonts w:ascii="Times New Roman" w:eastAsia="Times New Roman" w:hAnsi="Times New Roman" w:cs="Times New Roman"/>
          <w:color w:val="31331F"/>
          <w:sz w:val="24"/>
          <w:szCs w:val="24"/>
        </w:rPr>
        <w:t xml:space="preserve">// </w:t>
      </w:r>
      <w:proofErr w:type="gramStart"/>
      <w:r w:rsidRPr="00D32AAE">
        <w:rPr>
          <w:rFonts w:ascii="Times New Roman" w:eastAsia="Times New Roman" w:hAnsi="Times New Roman" w:cs="Times New Roman"/>
          <w:color w:val="31331F"/>
          <w:sz w:val="24"/>
          <w:szCs w:val="24"/>
        </w:rPr>
        <w:t>Add</w:t>
      </w:r>
      <w:proofErr w:type="gramEnd"/>
      <w:r w:rsidRPr="00D32AAE">
        <w:rPr>
          <w:rFonts w:ascii="Times New Roman" w:eastAsia="Times New Roman" w:hAnsi="Times New Roman" w:cs="Times New Roman"/>
          <w:color w:val="31331F"/>
          <w:sz w:val="24"/>
          <w:szCs w:val="24"/>
        </w:rPr>
        <w:t xml:space="preserve"> other </w:t>
      </w:r>
      <w:proofErr w:type="spellStart"/>
      <w:r w:rsidRPr="00D32AAE">
        <w:rPr>
          <w:rFonts w:ascii="Times New Roman" w:eastAsia="Times New Roman" w:hAnsi="Times New Roman" w:cs="Times New Roman"/>
          <w:color w:val="31331F"/>
          <w:sz w:val="24"/>
          <w:szCs w:val="24"/>
        </w:rPr>
        <w:t>gridbag</w:t>
      </w:r>
      <w:proofErr w:type="spellEnd"/>
      <w:r w:rsidRPr="00D32AAE">
        <w:rPr>
          <w:rFonts w:ascii="Times New Roman" w:eastAsia="Times New Roman" w:hAnsi="Times New Roman" w:cs="Times New Roman"/>
          <w:color w:val="31331F"/>
          <w:sz w:val="24"/>
          <w:szCs w:val="24"/>
        </w:rPr>
        <w:t xml:space="preserve"> constraints here</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r w:rsidRPr="00D32AAE">
        <w:rPr>
          <w:rFonts w:ascii="Times New Roman" w:eastAsia="Times New Roman" w:hAnsi="Times New Roman" w:cs="Times New Roman"/>
          <w:color w:val="31331F"/>
          <w:sz w:val="24"/>
          <w:szCs w:val="24"/>
        </w:rPr>
        <w:t xml:space="preserve">// Associate the </w:t>
      </w:r>
      <w:proofErr w:type="spellStart"/>
      <w:r w:rsidRPr="00D32AAE">
        <w:rPr>
          <w:rFonts w:ascii="Times New Roman" w:eastAsia="Times New Roman" w:hAnsi="Times New Roman" w:cs="Times New Roman"/>
          <w:color w:val="31331F"/>
          <w:sz w:val="24"/>
          <w:szCs w:val="24"/>
        </w:rPr>
        <w:t>gridbag</w:t>
      </w:r>
      <w:proofErr w:type="spellEnd"/>
      <w:r w:rsidRPr="00D32AAE">
        <w:rPr>
          <w:rFonts w:ascii="Times New Roman" w:eastAsia="Times New Roman" w:hAnsi="Times New Roman" w:cs="Times New Roman"/>
          <w:color w:val="31331F"/>
          <w:sz w:val="24"/>
          <w:szCs w:val="24"/>
        </w:rPr>
        <w:t xml:space="preserve"> constraints with the component</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roofErr w:type="spellStart"/>
      <w:proofErr w:type="gramStart"/>
      <w:r w:rsidRPr="00112D3E">
        <w:rPr>
          <w:rFonts w:ascii="Times New Roman" w:eastAsia="Times New Roman" w:hAnsi="Times New Roman" w:cs="Times New Roman"/>
          <w:color w:val="31331F"/>
          <w:sz w:val="24"/>
          <w:szCs w:val="24"/>
          <w:highlight w:val="green"/>
        </w:rPr>
        <w:t>gbl</w:t>
      </w:r>
      <w:r w:rsidRPr="00D32AAE">
        <w:rPr>
          <w:rFonts w:ascii="Times New Roman" w:eastAsia="Times New Roman" w:hAnsi="Times New Roman" w:cs="Times New Roman"/>
          <w:color w:val="31331F"/>
          <w:sz w:val="24"/>
          <w:szCs w:val="24"/>
          <w:highlight w:val="yellow"/>
        </w:rPr>
        <w:t>.setConstraints</w:t>
      </w:r>
      <w:proofErr w:type="spellEnd"/>
      <w:r w:rsidRPr="00D32AAE">
        <w:rPr>
          <w:rFonts w:ascii="Times New Roman" w:eastAsia="Times New Roman" w:hAnsi="Times New Roman" w:cs="Times New Roman"/>
          <w:color w:val="31331F"/>
          <w:sz w:val="24"/>
          <w:szCs w:val="24"/>
          <w:highlight w:val="yellow"/>
        </w:rPr>
        <w:t>(</w:t>
      </w:r>
      <w:proofErr w:type="gramEnd"/>
      <w:r w:rsidRPr="00304888">
        <w:rPr>
          <w:rFonts w:ascii="Times New Roman" w:eastAsia="Times New Roman" w:hAnsi="Times New Roman" w:cs="Times New Roman"/>
          <w:i/>
          <w:iCs/>
          <w:color w:val="0000FF"/>
          <w:sz w:val="24"/>
          <w:szCs w:val="24"/>
        </w:rPr>
        <w:t>component</w:t>
      </w:r>
      <w:r w:rsidRPr="00112D3E">
        <w:rPr>
          <w:rFonts w:ascii="Times New Roman" w:eastAsia="Times New Roman" w:hAnsi="Times New Roman" w:cs="Times New Roman"/>
          <w:color w:val="31331F"/>
          <w:sz w:val="24"/>
          <w:szCs w:val="24"/>
          <w:highlight w:val="green"/>
        </w:rPr>
        <w:t xml:space="preserve">, </w:t>
      </w:r>
      <w:proofErr w:type="spellStart"/>
      <w:r w:rsidRPr="00112D3E">
        <w:rPr>
          <w:rFonts w:ascii="Times New Roman" w:eastAsia="Times New Roman" w:hAnsi="Times New Roman" w:cs="Times New Roman"/>
          <w:color w:val="31331F"/>
          <w:sz w:val="24"/>
          <w:szCs w:val="24"/>
          <w:highlight w:val="cyan"/>
        </w:rPr>
        <w:t>gbc</w:t>
      </w:r>
      <w:proofErr w:type="spellEnd"/>
      <w:r w:rsidRPr="00D32AAE">
        <w:rPr>
          <w:rFonts w:ascii="Times New Roman" w:eastAsia="Times New Roman" w:hAnsi="Times New Roman" w:cs="Times New Roman"/>
          <w:color w:val="31331F"/>
          <w:sz w:val="24"/>
          <w:szCs w:val="24"/>
          <w:highlight w:val="yellow"/>
        </w:rPr>
        <w:t>);</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r w:rsidRPr="00D32AAE">
        <w:rPr>
          <w:rFonts w:ascii="Times New Roman" w:eastAsia="Times New Roman" w:hAnsi="Times New Roman" w:cs="Times New Roman"/>
          <w:color w:val="31331F"/>
          <w:sz w:val="24"/>
          <w:szCs w:val="24"/>
        </w:rPr>
        <w:t xml:space="preserve">// </w:t>
      </w:r>
      <w:proofErr w:type="gramStart"/>
      <w:r w:rsidRPr="00D32AAE">
        <w:rPr>
          <w:rFonts w:ascii="Times New Roman" w:eastAsia="Times New Roman" w:hAnsi="Times New Roman" w:cs="Times New Roman"/>
          <w:color w:val="31331F"/>
          <w:sz w:val="24"/>
          <w:szCs w:val="24"/>
        </w:rPr>
        <w:t>Add</w:t>
      </w:r>
      <w:proofErr w:type="gramEnd"/>
      <w:r w:rsidRPr="00D32AAE">
        <w:rPr>
          <w:rFonts w:ascii="Times New Roman" w:eastAsia="Times New Roman" w:hAnsi="Times New Roman" w:cs="Times New Roman"/>
          <w:color w:val="31331F"/>
          <w:sz w:val="24"/>
          <w:szCs w:val="24"/>
        </w:rPr>
        <w:t xml:space="preserve"> the component to the container</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roofErr w:type="spellStart"/>
      <w:proofErr w:type="gramStart"/>
      <w:r w:rsidRPr="00D32AAE">
        <w:rPr>
          <w:rFonts w:ascii="Times New Roman" w:eastAsia="Times New Roman" w:hAnsi="Times New Roman" w:cs="Times New Roman"/>
          <w:color w:val="31331F"/>
          <w:sz w:val="24"/>
          <w:szCs w:val="24"/>
        </w:rPr>
        <w:t>container.add</w:t>
      </w:r>
      <w:proofErr w:type="spellEnd"/>
      <w:r w:rsidRPr="00D32AAE">
        <w:rPr>
          <w:rFonts w:ascii="Times New Roman" w:eastAsia="Times New Roman" w:hAnsi="Times New Roman" w:cs="Times New Roman"/>
          <w:color w:val="31331F"/>
          <w:sz w:val="24"/>
          <w:szCs w:val="24"/>
        </w:rPr>
        <w:t>(</w:t>
      </w:r>
      <w:proofErr w:type="gramEnd"/>
      <w:r w:rsidRPr="00304888">
        <w:rPr>
          <w:rFonts w:ascii="Times New Roman" w:eastAsia="Times New Roman" w:hAnsi="Times New Roman" w:cs="Times New Roman"/>
          <w:i/>
          <w:iCs/>
          <w:color w:val="0000FF"/>
          <w:sz w:val="24"/>
          <w:szCs w:val="24"/>
        </w:rPr>
        <w:t>component</w:t>
      </w:r>
      <w:r w:rsidRPr="00D32AAE">
        <w:rPr>
          <w:rFonts w:ascii="Times New Roman" w:eastAsia="Times New Roman" w:hAnsi="Times New Roman" w:cs="Times New Roman"/>
          <w:color w:val="31331F"/>
          <w:sz w:val="24"/>
          <w:szCs w:val="24"/>
        </w:rPr>
        <w:t>);</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r w:rsidRPr="00D32AAE">
        <w:rPr>
          <w:rFonts w:ascii="Times New Roman" w:eastAsia="Times New Roman" w:hAnsi="Times New Roman" w:cs="Times New Roman"/>
          <w:color w:val="31331F"/>
          <w:sz w:val="24"/>
          <w:szCs w:val="24"/>
        </w:rPr>
        <w:t>// Show the frame</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color w:val="31331F"/>
          <w:sz w:val="24"/>
          <w:szCs w:val="24"/>
        </w:rPr>
      </w:pPr>
      <w:proofErr w:type="spellStart"/>
      <w:proofErr w:type="gramStart"/>
      <w:r w:rsidRPr="00D32AAE">
        <w:rPr>
          <w:rFonts w:ascii="Times New Roman" w:eastAsia="Times New Roman" w:hAnsi="Times New Roman" w:cs="Times New Roman"/>
          <w:color w:val="31331F"/>
          <w:sz w:val="24"/>
          <w:szCs w:val="24"/>
        </w:rPr>
        <w:t>frame.pack</w:t>
      </w:r>
      <w:proofErr w:type="spellEnd"/>
      <w:r w:rsidRPr="00D32AAE">
        <w:rPr>
          <w:rFonts w:ascii="Times New Roman" w:eastAsia="Times New Roman" w:hAnsi="Times New Roman" w:cs="Times New Roman"/>
          <w:color w:val="31331F"/>
          <w:sz w:val="24"/>
          <w:szCs w:val="24"/>
        </w:rPr>
        <w:t>(</w:t>
      </w:r>
      <w:proofErr w:type="gramEnd"/>
      <w:r w:rsidRPr="00D32AAE">
        <w:rPr>
          <w:rFonts w:ascii="Times New Roman" w:eastAsia="Times New Roman" w:hAnsi="Times New Roman" w:cs="Times New Roman"/>
          <w:color w:val="31331F"/>
          <w:sz w:val="24"/>
          <w:szCs w:val="24"/>
        </w:rPr>
        <w:t>);</w:t>
      </w:r>
    </w:p>
    <w:p w:rsidR="00D32AAE" w:rsidRPr="00D32AAE" w:rsidRDefault="00D32AAE" w:rsidP="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rFonts w:ascii="Times New Roman" w:eastAsia="Times New Roman" w:hAnsi="Times New Roman" w:cs="Times New Roman"/>
          <w:color w:val="31331F"/>
          <w:sz w:val="24"/>
          <w:szCs w:val="24"/>
        </w:rPr>
      </w:pPr>
      <w:proofErr w:type="spellStart"/>
      <w:proofErr w:type="gramStart"/>
      <w:r w:rsidRPr="00D32AAE">
        <w:rPr>
          <w:rFonts w:ascii="Times New Roman" w:eastAsia="Times New Roman" w:hAnsi="Times New Roman" w:cs="Times New Roman"/>
          <w:color w:val="31331F"/>
          <w:sz w:val="24"/>
          <w:szCs w:val="24"/>
        </w:rPr>
        <w:t>frame.setVisible</w:t>
      </w:r>
      <w:proofErr w:type="spellEnd"/>
      <w:r w:rsidRPr="00D32AAE">
        <w:rPr>
          <w:rFonts w:ascii="Times New Roman" w:eastAsia="Times New Roman" w:hAnsi="Times New Roman" w:cs="Times New Roman"/>
          <w:color w:val="31331F"/>
          <w:sz w:val="24"/>
          <w:szCs w:val="24"/>
        </w:rPr>
        <w:t>(</w:t>
      </w:r>
      <w:proofErr w:type="gramEnd"/>
      <w:r w:rsidRPr="00D32AAE">
        <w:rPr>
          <w:rFonts w:ascii="Times New Roman" w:eastAsia="Times New Roman" w:hAnsi="Times New Roman" w:cs="Times New Roman"/>
          <w:color w:val="31331F"/>
          <w:sz w:val="24"/>
          <w:szCs w:val="24"/>
        </w:rPr>
        <w:t>true);</w:t>
      </w:r>
    </w:p>
    <w:p w:rsidR="00D32AAE" w:rsidRPr="00304888" w:rsidRDefault="00D32AAE" w:rsidP="0019791D">
      <w:pPr>
        <w:rPr>
          <w:rFonts w:ascii="Times New Roman" w:hAnsi="Times New Roman" w:cs="Times New Roman"/>
          <w:sz w:val="24"/>
          <w:szCs w:val="24"/>
        </w:rPr>
      </w:pPr>
    </w:p>
    <w:p w:rsidR="00682290" w:rsidRDefault="00682290" w:rsidP="00682290">
      <w:pPr>
        <w:pStyle w:val="NormalWeb"/>
      </w:pPr>
      <w:r>
        <w:t xml:space="preserve">Typical code using this manager is </w:t>
      </w:r>
    </w:p>
    <w:p w:rsidR="00682290" w:rsidRDefault="00682290" w:rsidP="00682290">
      <w:pPr>
        <w:pStyle w:val="HTMLPreformatted"/>
      </w:pPr>
      <w:proofErr w:type="spellStart"/>
      <w:r>
        <w:t>GridBagLayout</w:t>
      </w:r>
      <w:proofErr w:type="spellEnd"/>
      <w:r>
        <w:t xml:space="preserve"> </w:t>
      </w:r>
      <w:proofErr w:type="spellStart"/>
      <w:r>
        <w:t>gridbag</w:t>
      </w:r>
      <w:proofErr w:type="spellEnd"/>
      <w:r>
        <w:t xml:space="preserve"> = new </w:t>
      </w:r>
      <w:proofErr w:type="spellStart"/>
      <w:proofErr w:type="gramStart"/>
      <w:r>
        <w:t>GridBagLayout</w:t>
      </w:r>
      <w:proofErr w:type="spellEnd"/>
      <w:r>
        <w:t>(</w:t>
      </w:r>
      <w:proofErr w:type="gramEnd"/>
      <w:r>
        <w:t>);</w:t>
      </w:r>
    </w:p>
    <w:p w:rsidR="00682290" w:rsidRDefault="00682290" w:rsidP="00682290">
      <w:pPr>
        <w:pStyle w:val="HTMLPreformatted"/>
      </w:pPr>
      <w:proofErr w:type="spellStart"/>
      <w:proofErr w:type="gramStart"/>
      <w:r>
        <w:t>setLayout</w:t>
      </w:r>
      <w:proofErr w:type="spellEnd"/>
      <w:r>
        <w:t>(</w:t>
      </w:r>
      <w:proofErr w:type="spellStart"/>
      <w:proofErr w:type="gramEnd"/>
      <w:r>
        <w:t>gridbag</w:t>
      </w:r>
      <w:proofErr w:type="spellEnd"/>
      <w:r>
        <w:t>);</w:t>
      </w:r>
    </w:p>
    <w:p w:rsidR="00682290" w:rsidRDefault="00682290" w:rsidP="00682290">
      <w:pPr>
        <w:pStyle w:val="HTMLPreformatted"/>
      </w:pPr>
    </w:p>
    <w:p w:rsidR="00682290" w:rsidRDefault="00682290" w:rsidP="00682290">
      <w:pPr>
        <w:pStyle w:val="HTMLPreformatted"/>
      </w:pPr>
      <w:proofErr w:type="spellStart"/>
      <w:r>
        <w:t>GridBagConstraints</w:t>
      </w:r>
      <w:proofErr w:type="spellEnd"/>
      <w:r>
        <w:t xml:space="preserve"> constraints = new </w:t>
      </w:r>
      <w:proofErr w:type="spellStart"/>
      <w:proofErr w:type="gramStart"/>
      <w:r>
        <w:t>GridBagConstraints</w:t>
      </w:r>
      <w:proofErr w:type="spellEnd"/>
      <w:r>
        <w:t>(</w:t>
      </w:r>
      <w:proofErr w:type="gramEnd"/>
      <w:r>
        <w:t>);</w:t>
      </w:r>
    </w:p>
    <w:p w:rsidR="00682290" w:rsidRDefault="00682290" w:rsidP="00682290">
      <w:pPr>
        <w:pStyle w:val="HTMLPreformatted"/>
      </w:pPr>
      <w:r>
        <w:t xml:space="preserve">// set values in </w:t>
      </w:r>
      <w:proofErr w:type="gramStart"/>
      <w:r>
        <w:t>constraints ...</w:t>
      </w:r>
      <w:proofErr w:type="gramEnd"/>
      <w:r>
        <w:t xml:space="preserve"> </w:t>
      </w:r>
    </w:p>
    <w:p w:rsidR="00682290" w:rsidRDefault="00682290" w:rsidP="00682290">
      <w:pPr>
        <w:pStyle w:val="HTMLPreformatted"/>
      </w:pPr>
    </w:p>
    <w:p w:rsidR="00682290" w:rsidRDefault="00682290" w:rsidP="00682290">
      <w:pPr>
        <w:pStyle w:val="HTMLPreformatted"/>
      </w:pPr>
      <w:r>
        <w:t xml:space="preserve">Button </w:t>
      </w:r>
      <w:proofErr w:type="spellStart"/>
      <w:r>
        <w:t>btn</w:t>
      </w:r>
      <w:proofErr w:type="spellEnd"/>
      <w:r>
        <w:t xml:space="preserve"> = new </w:t>
      </w:r>
      <w:proofErr w:type="gramStart"/>
      <w:r>
        <w:t>Button(</w:t>
      </w:r>
      <w:proofErr w:type="gramEnd"/>
      <w:r>
        <w:t>"Hello");</w:t>
      </w:r>
    </w:p>
    <w:p w:rsidR="00682290" w:rsidRDefault="00682290" w:rsidP="00682290">
      <w:pPr>
        <w:pStyle w:val="HTMLPreformatted"/>
      </w:pPr>
      <w:proofErr w:type="gramStart"/>
      <w:r>
        <w:t>add(</w:t>
      </w:r>
      <w:proofErr w:type="spellStart"/>
      <w:proofErr w:type="gramEnd"/>
      <w:r>
        <w:t>btn</w:t>
      </w:r>
      <w:proofErr w:type="spellEnd"/>
      <w:r>
        <w:t>);</w:t>
      </w:r>
    </w:p>
    <w:p w:rsidR="00682290" w:rsidRDefault="00682290" w:rsidP="00682290">
      <w:pPr>
        <w:pStyle w:val="HTMLPreformatted"/>
      </w:pPr>
    </w:p>
    <w:p w:rsidR="00682290" w:rsidRDefault="00682290" w:rsidP="00682290">
      <w:pPr>
        <w:pStyle w:val="HTMLPreformatted"/>
      </w:pPr>
      <w:r>
        <w:t>// tell the layout manager of the constraints</w:t>
      </w:r>
    </w:p>
    <w:p w:rsidR="00682290" w:rsidRDefault="00682290" w:rsidP="00682290">
      <w:pPr>
        <w:pStyle w:val="HTMLPreformatted"/>
      </w:pPr>
      <w:proofErr w:type="spellStart"/>
      <w:proofErr w:type="gramStart"/>
      <w:r>
        <w:t>gridbag.setConstraints</w:t>
      </w:r>
      <w:proofErr w:type="spellEnd"/>
      <w:r>
        <w:t>(</w:t>
      </w:r>
      <w:proofErr w:type="spellStart"/>
      <w:proofErr w:type="gramEnd"/>
      <w:r>
        <w:t>btn</w:t>
      </w:r>
      <w:proofErr w:type="spellEnd"/>
      <w:r>
        <w:t>, constraints);</w:t>
      </w:r>
    </w:p>
    <w:p w:rsidR="00682290" w:rsidRDefault="00682290" w:rsidP="00682290">
      <w:pPr>
        <w:pStyle w:val="NormalWeb"/>
      </w:pPr>
      <w:r>
        <w:lastRenderedPageBreak/>
        <w:t xml:space="preserve">The fields of </w:t>
      </w:r>
      <w:proofErr w:type="spellStart"/>
      <w:r>
        <w:rPr>
          <w:rStyle w:val="HTMLCode"/>
        </w:rPr>
        <w:t>GridBagConstraints</w:t>
      </w:r>
      <w:proofErr w:type="spellEnd"/>
      <w:r>
        <w:t xml:space="preserve"> are </w:t>
      </w:r>
    </w:p>
    <w:p w:rsidR="00682290" w:rsidRDefault="00682290" w:rsidP="00682290">
      <w:pPr>
        <w:pStyle w:val="HTMLPreformatted"/>
      </w:pPr>
      <w:proofErr w:type="gramStart"/>
      <w:r>
        <w:t>public</w:t>
      </w:r>
      <w:proofErr w:type="gramEnd"/>
      <w:r>
        <w:t xml:space="preserve"> </w:t>
      </w:r>
      <w:proofErr w:type="spellStart"/>
      <w:r>
        <w:t>int</w:t>
      </w:r>
      <w:proofErr w:type="spellEnd"/>
      <w:r>
        <w:t xml:space="preserve"> </w:t>
      </w:r>
      <w:proofErr w:type="spellStart"/>
      <w:r>
        <w:t>gridx</w:t>
      </w:r>
      <w:proofErr w:type="spellEnd"/>
      <w:r>
        <w:t xml:space="preserve">, </w:t>
      </w:r>
      <w:proofErr w:type="spellStart"/>
      <w:r>
        <w:t>gridy</w:t>
      </w:r>
      <w:proofErr w:type="spellEnd"/>
      <w:r>
        <w:t xml:space="preserve">, </w:t>
      </w:r>
      <w:proofErr w:type="spellStart"/>
      <w:r>
        <w:t>gridwidth</w:t>
      </w:r>
      <w:proofErr w:type="spellEnd"/>
      <w:r>
        <w:t xml:space="preserve">, </w:t>
      </w:r>
      <w:proofErr w:type="spellStart"/>
      <w:r>
        <w:t>gridheight</w:t>
      </w:r>
      <w:proofErr w:type="spellEnd"/>
      <w:r>
        <w:t>;</w:t>
      </w:r>
    </w:p>
    <w:p w:rsidR="00682290" w:rsidRDefault="00682290" w:rsidP="00682290">
      <w:pPr>
        <w:pStyle w:val="HTMLPreformatted"/>
      </w:pPr>
      <w:proofErr w:type="gramStart"/>
      <w:r>
        <w:t>public</w:t>
      </w:r>
      <w:proofErr w:type="gramEnd"/>
      <w:r>
        <w:t xml:space="preserve"> double </w:t>
      </w:r>
      <w:proofErr w:type="spellStart"/>
      <w:r>
        <w:t>weightx</w:t>
      </w:r>
      <w:proofErr w:type="spellEnd"/>
      <w:r>
        <w:t>, weighty;</w:t>
      </w:r>
    </w:p>
    <w:p w:rsidR="00682290" w:rsidRDefault="00682290" w:rsidP="00682290">
      <w:pPr>
        <w:pStyle w:val="HTMLPreformatted"/>
      </w:pPr>
      <w:proofErr w:type="gramStart"/>
      <w:r>
        <w:t>public</w:t>
      </w:r>
      <w:proofErr w:type="gramEnd"/>
      <w:r>
        <w:t xml:space="preserve"> </w:t>
      </w:r>
      <w:proofErr w:type="spellStart"/>
      <w:r>
        <w:t>int</w:t>
      </w:r>
      <w:proofErr w:type="spellEnd"/>
      <w:r>
        <w:t xml:space="preserve"> anchor, fill;</w:t>
      </w:r>
    </w:p>
    <w:p w:rsidR="00682290" w:rsidRDefault="00682290" w:rsidP="00682290">
      <w:pPr>
        <w:pStyle w:val="HTMLPreformatted"/>
      </w:pPr>
      <w:proofErr w:type="gramStart"/>
      <w:r>
        <w:t>public</w:t>
      </w:r>
      <w:proofErr w:type="gramEnd"/>
      <w:r>
        <w:t xml:space="preserve"> Insets </w:t>
      </w:r>
      <w:proofErr w:type="spellStart"/>
      <w:r>
        <w:t>insets</w:t>
      </w:r>
      <w:proofErr w:type="spellEnd"/>
      <w:r>
        <w:t>;</w:t>
      </w:r>
    </w:p>
    <w:p w:rsidR="00682290" w:rsidRDefault="00682290" w:rsidP="00682290">
      <w:pPr>
        <w:pStyle w:val="HTMLPreformatted"/>
      </w:pPr>
      <w:proofErr w:type="gramStart"/>
      <w:r>
        <w:t>public</w:t>
      </w:r>
      <w:proofErr w:type="gramEnd"/>
      <w:r>
        <w:t xml:space="preserve"> </w:t>
      </w:r>
      <w:proofErr w:type="spellStart"/>
      <w:r>
        <w:t>int</w:t>
      </w:r>
      <w:proofErr w:type="spellEnd"/>
      <w:r>
        <w:t xml:space="preserve"> </w:t>
      </w:r>
      <w:proofErr w:type="spellStart"/>
      <w:r>
        <w:t>ipadx</w:t>
      </w:r>
      <w:proofErr w:type="spellEnd"/>
      <w:r>
        <w:t xml:space="preserve">, </w:t>
      </w:r>
      <w:proofErr w:type="spellStart"/>
      <w:r>
        <w:t>ipady</w:t>
      </w:r>
      <w:proofErr w:type="spellEnd"/>
    </w:p>
    <w:p w:rsidR="00C92944" w:rsidRPr="00304888" w:rsidRDefault="00C92944" w:rsidP="0019791D">
      <w:pPr>
        <w:rPr>
          <w:rFonts w:ascii="Times New Roman" w:hAnsi="Times New Roman" w:cs="Times New Roman"/>
          <w:sz w:val="24"/>
          <w:szCs w:val="24"/>
        </w:rPr>
      </w:pPr>
    </w:p>
    <w:p w:rsidR="00C92944" w:rsidRPr="00304888" w:rsidRDefault="00C92944" w:rsidP="0019791D">
      <w:pPr>
        <w:rPr>
          <w:rFonts w:ascii="Times New Roman" w:hAnsi="Times New Roman" w:cs="Times New Roman"/>
          <w:sz w:val="24"/>
          <w:szCs w:val="24"/>
        </w:rPr>
      </w:pPr>
    </w:p>
    <w:p w:rsidR="00C92944" w:rsidRPr="00C92944" w:rsidRDefault="00C92944" w:rsidP="00C92944">
      <w:pPr>
        <w:spacing w:after="0" w:line="240" w:lineRule="auto"/>
        <w:jc w:val="center"/>
        <w:rPr>
          <w:rFonts w:ascii="Times New Roman" w:eastAsia="Times New Roman" w:hAnsi="Times New Roman" w:cs="Times New Roman"/>
          <w:sz w:val="24"/>
          <w:szCs w:val="24"/>
        </w:rPr>
      </w:pPr>
      <w:r w:rsidRPr="00304888">
        <w:rPr>
          <w:rFonts w:ascii="Times New Roman" w:eastAsia="Times New Roman" w:hAnsi="Times New Roman" w:cs="Times New Roman"/>
          <w:noProof/>
          <w:sz w:val="24"/>
          <w:szCs w:val="24"/>
        </w:rPr>
        <w:drawing>
          <wp:inline distT="0" distB="0" distL="0" distR="0">
            <wp:extent cx="2381250" cy="1562100"/>
            <wp:effectExtent l="19050" t="0" r="0" b="0"/>
            <wp:docPr id="1" name="Picture 1" descr="A snapshot of GridBagLayout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napshot of GridBagLayoutDemo"/>
                    <pic:cNvPicPr>
                      <a:picLocks noChangeAspect="1" noChangeArrowheads="1"/>
                    </pic:cNvPicPr>
                  </pic:nvPicPr>
                  <pic:blipFill>
                    <a:blip r:embed="rId7"/>
                    <a:srcRect/>
                    <a:stretch>
                      <a:fillRect/>
                    </a:stretch>
                  </pic:blipFill>
                  <pic:spPr bwMode="auto">
                    <a:xfrm>
                      <a:off x="0" y="0"/>
                      <a:ext cx="2381250" cy="1562100"/>
                    </a:xfrm>
                    <a:prstGeom prst="rect">
                      <a:avLst/>
                    </a:prstGeom>
                    <a:noFill/>
                    <a:ln w="9525">
                      <a:noFill/>
                      <a:miter lim="800000"/>
                      <a:headEnd/>
                      <a:tailEnd/>
                    </a:ln>
                  </pic:spPr>
                </pic:pic>
              </a:graphicData>
            </a:graphic>
          </wp:inline>
        </w:drawing>
      </w:r>
    </w:p>
    <w:p w:rsidR="00C92944" w:rsidRPr="00C92944" w:rsidRDefault="00C92944" w:rsidP="00C92944">
      <w:pPr>
        <w:spacing w:before="100" w:beforeAutospacing="1" w:after="100" w:afterAutospacing="1" w:line="240" w:lineRule="auto"/>
        <w:rPr>
          <w:rFonts w:ascii="Times New Roman" w:eastAsia="Times New Roman" w:hAnsi="Times New Roman" w:cs="Times New Roman"/>
          <w:sz w:val="24"/>
          <w:szCs w:val="24"/>
        </w:rPr>
      </w:pPr>
      <w:r w:rsidRPr="00C92944">
        <w:rPr>
          <w:rFonts w:ascii="Times New Roman" w:eastAsia="Times New Roman" w:hAnsi="Times New Roman" w:cs="Times New Roman"/>
          <w:sz w:val="24"/>
          <w:szCs w:val="24"/>
        </w:rPr>
        <w:t xml:space="preserve">The following code creates the </w:t>
      </w:r>
      <w:proofErr w:type="spellStart"/>
      <w:r w:rsidRPr="00304888">
        <w:rPr>
          <w:rFonts w:ascii="Times New Roman" w:eastAsia="Times New Roman" w:hAnsi="Times New Roman" w:cs="Times New Roman"/>
          <w:sz w:val="24"/>
          <w:szCs w:val="24"/>
        </w:rPr>
        <w:t>GridBagLayout</w:t>
      </w:r>
      <w:proofErr w:type="spellEnd"/>
      <w:r w:rsidRPr="00C92944">
        <w:rPr>
          <w:rFonts w:ascii="Times New Roman" w:eastAsia="Times New Roman" w:hAnsi="Times New Roman" w:cs="Times New Roman"/>
          <w:sz w:val="24"/>
          <w:szCs w:val="24"/>
        </w:rPr>
        <w:t xml:space="preserve"> and the components it manages. You can find the entire source file in </w:t>
      </w:r>
      <w:hyperlink r:id="rId8" w:tgtFrame="_blank" w:history="1">
        <w:r w:rsidRPr="00304888">
          <w:rPr>
            <w:rFonts w:ascii="Times New Roman" w:eastAsia="Times New Roman" w:hAnsi="Times New Roman" w:cs="Times New Roman"/>
            <w:color w:val="0000FF"/>
            <w:sz w:val="24"/>
            <w:szCs w:val="24"/>
            <w:u w:val="single"/>
          </w:rPr>
          <w:t>GridBagLayoutDemo.java</w:t>
        </w:r>
      </w:hyperlink>
      <w:r w:rsidRPr="00C92944">
        <w:rPr>
          <w:rFonts w:ascii="Times New Roman" w:eastAsia="Times New Roman" w:hAnsi="Times New Roman" w:cs="Times New Roman"/>
          <w:sz w:val="24"/>
          <w:szCs w:val="24"/>
        </w:rPr>
        <w:t xml:space="preserve">. </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JButton</w:t>
      </w:r>
      <w:proofErr w:type="spellEnd"/>
      <w:r w:rsidRPr="00C92944">
        <w:rPr>
          <w:rFonts w:ascii="Times New Roman" w:eastAsia="Times New Roman" w:hAnsi="Times New Roman" w:cs="Times New Roman"/>
          <w:sz w:val="24"/>
          <w:szCs w:val="24"/>
        </w:rPr>
        <w:t xml:space="preserve"> button;</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C92944">
        <w:rPr>
          <w:rFonts w:ascii="Times New Roman" w:eastAsia="Times New Roman" w:hAnsi="Times New Roman" w:cs="Times New Roman"/>
          <w:sz w:val="24"/>
          <w:szCs w:val="24"/>
        </w:rPr>
        <w:t>pane.setLayout</w:t>
      </w:r>
      <w:proofErr w:type="spellEnd"/>
      <w:r w:rsidRPr="00C92944">
        <w:rPr>
          <w:rFonts w:ascii="Times New Roman" w:eastAsia="Times New Roman" w:hAnsi="Times New Roman" w:cs="Times New Roman"/>
          <w:sz w:val="24"/>
          <w:szCs w:val="24"/>
        </w:rPr>
        <w:t>(</w:t>
      </w:r>
      <w:proofErr w:type="gramEnd"/>
      <w:r w:rsidRPr="00C92944">
        <w:rPr>
          <w:rFonts w:ascii="Times New Roman" w:eastAsia="Times New Roman" w:hAnsi="Times New Roman" w:cs="Times New Roman"/>
          <w:sz w:val="24"/>
          <w:szCs w:val="24"/>
        </w:rPr>
        <w:t xml:space="preserve">new </w:t>
      </w:r>
      <w:proofErr w:type="spellStart"/>
      <w:r w:rsidRPr="00C92944">
        <w:rPr>
          <w:rFonts w:ascii="Times New Roman" w:eastAsia="Times New Roman" w:hAnsi="Times New Roman" w:cs="Times New Roman"/>
          <w:sz w:val="24"/>
          <w:szCs w:val="24"/>
        </w:rPr>
        <w:t>GridBagLayout</w:t>
      </w:r>
      <w:proofErr w:type="spellEnd"/>
      <w:r w:rsidRPr="00C92944">
        <w:rPr>
          <w:rFonts w:ascii="Times New Roman" w:eastAsia="Times New Roman" w:hAnsi="Times New Roman" w:cs="Times New Roman"/>
          <w:sz w:val="24"/>
          <w:szCs w:val="24"/>
        </w:rPr>
        <w:t>());</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GridBagConstraints</w:t>
      </w:r>
      <w:proofErr w:type="spellEnd"/>
      <w:r w:rsidRPr="00C92944">
        <w:rPr>
          <w:rFonts w:ascii="Times New Roman" w:eastAsia="Times New Roman" w:hAnsi="Times New Roman" w:cs="Times New Roman"/>
          <w:sz w:val="24"/>
          <w:szCs w:val="24"/>
        </w:rPr>
        <w:t xml:space="preserve"> c = new </w:t>
      </w:r>
      <w:proofErr w:type="spellStart"/>
      <w:proofErr w:type="gramStart"/>
      <w:r w:rsidRPr="00C92944">
        <w:rPr>
          <w:rFonts w:ascii="Times New Roman" w:eastAsia="Times New Roman" w:hAnsi="Times New Roman" w:cs="Times New Roman"/>
          <w:sz w:val="24"/>
          <w:szCs w:val="24"/>
        </w:rPr>
        <w:t>GridBagConstraints</w:t>
      </w:r>
      <w:proofErr w:type="spellEnd"/>
      <w:r w:rsidRPr="00C92944">
        <w:rPr>
          <w:rFonts w:ascii="Times New Roman" w:eastAsia="Times New Roman" w:hAnsi="Times New Roman" w:cs="Times New Roman"/>
          <w:sz w:val="24"/>
          <w:szCs w:val="24"/>
        </w:rPr>
        <w:t>(</w:t>
      </w:r>
      <w:proofErr w:type="gramEnd"/>
      <w:r w:rsidRPr="00C92944">
        <w:rPr>
          <w:rFonts w:ascii="Times New Roman" w:eastAsia="Times New Roman" w:hAnsi="Times New Roman" w:cs="Times New Roman"/>
          <w:sz w:val="24"/>
          <w:szCs w:val="24"/>
        </w:rPr>
        <w:t>);</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c.fill</w:t>
      </w:r>
      <w:proofErr w:type="spellEnd"/>
      <w:r w:rsidRPr="00C92944">
        <w:rPr>
          <w:rFonts w:ascii="Times New Roman" w:eastAsia="Times New Roman" w:hAnsi="Times New Roman" w:cs="Times New Roman"/>
          <w:sz w:val="24"/>
          <w:szCs w:val="24"/>
        </w:rPr>
        <w:t xml:space="preserve"> = </w:t>
      </w:r>
      <w:proofErr w:type="spellStart"/>
      <w:r w:rsidRPr="00C92944">
        <w:rPr>
          <w:rFonts w:ascii="Times New Roman" w:eastAsia="Times New Roman" w:hAnsi="Times New Roman" w:cs="Times New Roman"/>
          <w:sz w:val="24"/>
          <w:szCs w:val="24"/>
        </w:rPr>
        <w:t>GridBagConstraints.HORIZONTAL</w:t>
      </w:r>
      <w:proofErr w:type="spellEnd"/>
      <w:r w:rsidRPr="00C92944">
        <w:rPr>
          <w:rFonts w:ascii="Times New Roman" w:eastAsia="Times New Roman" w:hAnsi="Times New Roman" w:cs="Times New Roman"/>
          <w:sz w:val="24"/>
          <w:szCs w:val="24"/>
        </w:rPr>
        <w:t>;</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C92944">
        <w:rPr>
          <w:rFonts w:ascii="Times New Roman" w:eastAsia="Times New Roman" w:hAnsi="Times New Roman" w:cs="Times New Roman"/>
          <w:sz w:val="24"/>
          <w:szCs w:val="24"/>
        </w:rPr>
        <w:t>button</w:t>
      </w:r>
      <w:proofErr w:type="gramEnd"/>
      <w:r w:rsidRPr="00C92944">
        <w:rPr>
          <w:rFonts w:ascii="Times New Roman" w:eastAsia="Times New Roman" w:hAnsi="Times New Roman" w:cs="Times New Roman"/>
          <w:sz w:val="24"/>
          <w:szCs w:val="24"/>
        </w:rPr>
        <w:t xml:space="preserve"> = new </w:t>
      </w:r>
      <w:proofErr w:type="spellStart"/>
      <w:r w:rsidRPr="00C92944">
        <w:rPr>
          <w:rFonts w:ascii="Times New Roman" w:eastAsia="Times New Roman" w:hAnsi="Times New Roman" w:cs="Times New Roman"/>
          <w:sz w:val="24"/>
          <w:szCs w:val="24"/>
        </w:rPr>
        <w:t>JButton</w:t>
      </w:r>
      <w:proofErr w:type="spellEnd"/>
      <w:r w:rsidRPr="00C92944">
        <w:rPr>
          <w:rFonts w:ascii="Times New Roman" w:eastAsia="Times New Roman" w:hAnsi="Times New Roman" w:cs="Times New Roman"/>
          <w:sz w:val="24"/>
          <w:szCs w:val="24"/>
        </w:rPr>
        <w:t>("Button 1");</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c.weightx</w:t>
      </w:r>
      <w:proofErr w:type="spellEnd"/>
      <w:r w:rsidRPr="00C92944">
        <w:rPr>
          <w:rFonts w:ascii="Times New Roman" w:eastAsia="Times New Roman" w:hAnsi="Times New Roman" w:cs="Times New Roman"/>
          <w:sz w:val="24"/>
          <w:szCs w:val="24"/>
        </w:rPr>
        <w:t xml:space="preserve"> = 0.5;</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c.gridx</w:t>
      </w:r>
      <w:proofErr w:type="spellEnd"/>
      <w:r w:rsidRPr="00C92944">
        <w:rPr>
          <w:rFonts w:ascii="Times New Roman" w:eastAsia="Times New Roman" w:hAnsi="Times New Roman" w:cs="Times New Roman"/>
          <w:sz w:val="24"/>
          <w:szCs w:val="24"/>
        </w:rPr>
        <w:t xml:space="preserve"> = 0;</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c.gridy</w:t>
      </w:r>
      <w:proofErr w:type="spellEnd"/>
      <w:r w:rsidRPr="00C92944">
        <w:rPr>
          <w:rFonts w:ascii="Times New Roman" w:eastAsia="Times New Roman" w:hAnsi="Times New Roman" w:cs="Times New Roman"/>
          <w:sz w:val="24"/>
          <w:szCs w:val="24"/>
        </w:rPr>
        <w:t xml:space="preserve"> = 0;</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C92944">
        <w:rPr>
          <w:rFonts w:ascii="Times New Roman" w:eastAsia="Times New Roman" w:hAnsi="Times New Roman" w:cs="Times New Roman"/>
          <w:sz w:val="24"/>
          <w:szCs w:val="24"/>
        </w:rPr>
        <w:t>pane.add</w:t>
      </w:r>
      <w:proofErr w:type="spellEnd"/>
      <w:r w:rsidRPr="00C92944">
        <w:rPr>
          <w:rFonts w:ascii="Times New Roman" w:eastAsia="Times New Roman" w:hAnsi="Times New Roman" w:cs="Times New Roman"/>
          <w:sz w:val="24"/>
          <w:szCs w:val="24"/>
        </w:rPr>
        <w:t>(</w:t>
      </w:r>
      <w:proofErr w:type="gramEnd"/>
      <w:r w:rsidRPr="00C92944">
        <w:rPr>
          <w:rFonts w:ascii="Times New Roman" w:eastAsia="Times New Roman" w:hAnsi="Times New Roman" w:cs="Times New Roman"/>
          <w:sz w:val="24"/>
          <w:szCs w:val="24"/>
        </w:rPr>
        <w:t>button, c);</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C92944">
        <w:rPr>
          <w:rFonts w:ascii="Times New Roman" w:eastAsia="Times New Roman" w:hAnsi="Times New Roman" w:cs="Times New Roman"/>
          <w:sz w:val="24"/>
          <w:szCs w:val="24"/>
        </w:rPr>
        <w:t>button</w:t>
      </w:r>
      <w:proofErr w:type="gramEnd"/>
      <w:r w:rsidRPr="00C92944">
        <w:rPr>
          <w:rFonts w:ascii="Times New Roman" w:eastAsia="Times New Roman" w:hAnsi="Times New Roman" w:cs="Times New Roman"/>
          <w:sz w:val="24"/>
          <w:szCs w:val="24"/>
        </w:rPr>
        <w:t xml:space="preserve"> = new </w:t>
      </w:r>
      <w:proofErr w:type="spellStart"/>
      <w:r w:rsidRPr="00C92944">
        <w:rPr>
          <w:rFonts w:ascii="Times New Roman" w:eastAsia="Times New Roman" w:hAnsi="Times New Roman" w:cs="Times New Roman"/>
          <w:sz w:val="24"/>
          <w:szCs w:val="24"/>
        </w:rPr>
        <w:t>JButton</w:t>
      </w:r>
      <w:proofErr w:type="spellEnd"/>
      <w:r w:rsidRPr="00C92944">
        <w:rPr>
          <w:rFonts w:ascii="Times New Roman" w:eastAsia="Times New Roman" w:hAnsi="Times New Roman" w:cs="Times New Roman"/>
          <w:sz w:val="24"/>
          <w:szCs w:val="24"/>
        </w:rPr>
        <w:t>("Button 2");</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c.gridx</w:t>
      </w:r>
      <w:proofErr w:type="spellEnd"/>
      <w:r w:rsidRPr="00C92944">
        <w:rPr>
          <w:rFonts w:ascii="Times New Roman" w:eastAsia="Times New Roman" w:hAnsi="Times New Roman" w:cs="Times New Roman"/>
          <w:sz w:val="24"/>
          <w:szCs w:val="24"/>
        </w:rPr>
        <w:t xml:space="preserve"> = 1;</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c.gridy</w:t>
      </w:r>
      <w:proofErr w:type="spellEnd"/>
      <w:r w:rsidRPr="00C92944">
        <w:rPr>
          <w:rFonts w:ascii="Times New Roman" w:eastAsia="Times New Roman" w:hAnsi="Times New Roman" w:cs="Times New Roman"/>
          <w:sz w:val="24"/>
          <w:szCs w:val="24"/>
        </w:rPr>
        <w:t xml:space="preserve"> = 0;</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C92944">
        <w:rPr>
          <w:rFonts w:ascii="Times New Roman" w:eastAsia="Times New Roman" w:hAnsi="Times New Roman" w:cs="Times New Roman"/>
          <w:sz w:val="24"/>
          <w:szCs w:val="24"/>
        </w:rPr>
        <w:t>pane.add</w:t>
      </w:r>
      <w:proofErr w:type="spellEnd"/>
      <w:r w:rsidRPr="00C92944">
        <w:rPr>
          <w:rFonts w:ascii="Times New Roman" w:eastAsia="Times New Roman" w:hAnsi="Times New Roman" w:cs="Times New Roman"/>
          <w:sz w:val="24"/>
          <w:szCs w:val="24"/>
        </w:rPr>
        <w:t>(</w:t>
      </w:r>
      <w:proofErr w:type="gramEnd"/>
      <w:r w:rsidRPr="00C92944">
        <w:rPr>
          <w:rFonts w:ascii="Times New Roman" w:eastAsia="Times New Roman" w:hAnsi="Times New Roman" w:cs="Times New Roman"/>
          <w:sz w:val="24"/>
          <w:szCs w:val="24"/>
        </w:rPr>
        <w:t>button, c);</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C92944">
        <w:rPr>
          <w:rFonts w:ascii="Times New Roman" w:eastAsia="Times New Roman" w:hAnsi="Times New Roman" w:cs="Times New Roman"/>
          <w:sz w:val="24"/>
          <w:szCs w:val="24"/>
        </w:rPr>
        <w:t>button</w:t>
      </w:r>
      <w:proofErr w:type="gramEnd"/>
      <w:r w:rsidRPr="00C92944">
        <w:rPr>
          <w:rFonts w:ascii="Times New Roman" w:eastAsia="Times New Roman" w:hAnsi="Times New Roman" w:cs="Times New Roman"/>
          <w:sz w:val="24"/>
          <w:szCs w:val="24"/>
        </w:rPr>
        <w:t xml:space="preserve"> = new </w:t>
      </w:r>
      <w:proofErr w:type="spellStart"/>
      <w:r w:rsidRPr="00C92944">
        <w:rPr>
          <w:rFonts w:ascii="Times New Roman" w:eastAsia="Times New Roman" w:hAnsi="Times New Roman" w:cs="Times New Roman"/>
          <w:sz w:val="24"/>
          <w:szCs w:val="24"/>
        </w:rPr>
        <w:t>JButton</w:t>
      </w:r>
      <w:proofErr w:type="spellEnd"/>
      <w:r w:rsidRPr="00C92944">
        <w:rPr>
          <w:rFonts w:ascii="Times New Roman" w:eastAsia="Times New Roman" w:hAnsi="Times New Roman" w:cs="Times New Roman"/>
          <w:sz w:val="24"/>
          <w:szCs w:val="24"/>
        </w:rPr>
        <w:t>("Button 3");</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c.gridx</w:t>
      </w:r>
      <w:proofErr w:type="spellEnd"/>
      <w:r w:rsidRPr="00C92944">
        <w:rPr>
          <w:rFonts w:ascii="Times New Roman" w:eastAsia="Times New Roman" w:hAnsi="Times New Roman" w:cs="Times New Roman"/>
          <w:sz w:val="24"/>
          <w:szCs w:val="24"/>
        </w:rPr>
        <w:t xml:space="preserve"> = 2;</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c.gridy</w:t>
      </w:r>
      <w:proofErr w:type="spellEnd"/>
      <w:r w:rsidRPr="00C92944">
        <w:rPr>
          <w:rFonts w:ascii="Times New Roman" w:eastAsia="Times New Roman" w:hAnsi="Times New Roman" w:cs="Times New Roman"/>
          <w:sz w:val="24"/>
          <w:szCs w:val="24"/>
        </w:rPr>
        <w:t xml:space="preserve"> = 0;</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C92944">
        <w:rPr>
          <w:rFonts w:ascii="Times New Roman" w:eastAsia="Times New Roman" w:hAnsi="Times New Roman" w:cs="Times New Roman"/>
          <w:sz w:val="24"/>
          <w:szCs w:val="24"/>
        </w:rPr>
        <w:t>pane.add</w:t>
      </w:r>
      <w:proofErr w:type="spellEnd"/>
      <w:r w:rsidRPr="00C92944">
        <w:rPr>
          <w:rFonts w:ascii="Times New Roman" w:eastAsia="Times New Roman" w:hAnsi="Times New Roman" w:cs="Times New Roman"/>
          <w:sz w:val="24"/>
          <w:szCs w:val="24"/>
        </w:rPr>
        <w:t>(</w:t>
      </w:r>
      <w:proofErr w:type="gramEnd"/>
      <w:r w:rsidRPr="00C92944">
        <w:rPr>
          <w:rFonts w:ascii="Times New Roman" w:eastAsia="Times New Roman" w:hAnsi="Times New Roman" w:cs="Times New Roman"/>
          <w:sz w:val="24"/>
          <w:szCs w:val="24"/>
        </w:rPr>
        <w:t>button, c);</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C92944">
        <w:rPr>
          <w:rFonts w:ascii="Times New Roman" w:eastAsia="Times New Roman" w:hAnsi="Times New Roman" w:cs="Times New Roman"/>
          <w:sz w:val="24"/>
          <w:szCs w:val="24"/>
        </w:rPr>
        <w:t>button</w:t>
      </w:r>
      <w:proofErr w:type="gramEnd"/>
      <w:r w:rsidRPr="00C92944">
        <w:rPr>
          <w:rFonts w:ascii="Times New Roman" w:eastAsia="Times New Roman" w:hAnsi="Times New Roman" w:cs="Times New Roman"/>
          <w:sz w:val="24"/>
          <w:szCs w:val="24"/>
        </w:rPr>
        <w:t xml:space="preserve"> = new </w:t>
      </w:r>
      <w:proofErr w:type="spellStart"/>
      <w:r w:rsidRPr="00C92944">
        <w:rPr>
          <w:rFonts w:ascii="Times New Roman" w:eastAsia="Times New Roman" w:hAnsi="Times New Roman" w:cs="Times New Roman"/>
          <w:sz w:val="24"/>
          <w:szCs w:val="24"/>
        </w:rPr>
        <w:t>JButton</w:t>
      </w:r>
      <w:proofErr w:type="spellEnd"/>
      <w:r w:rsidRPr="00C92944">
        <w:rPr>
          <w:rFonts w:ascii="Times New Roman" w:eastAsia="Times New Roman" w:hAnsi="Times New Roman" w:cs="Times New Roman"/>
          <w:sz w:val="24"/>
          <w:szCs w:val="24"/>
        </w:rPr>
        <w:t>("Long-Named Button 4");</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c.ipady</w:t>
      </w:r>
      <w:proofErr w:type="spellEnd"/>
      <w:r w:rsidRPr="00C92944">
        <w:rPr>
          <w:rFonts w:ascii="Times New Roman" w:eastAsia="Times New Roman" w:hAnsi="Times New Roman" w:cs="Times New Roman"/>
          <w:sz w:val="24"/>
          <w:szCs w:val="24"/>
        </w:rPr>
        <w:t xml:space="preserve"> = 40;      //make this component tall</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c.weightx</w:t>
      </w:r>
      <w:proofErr w:type="spellEnd"/>
      <w:r w:rsidRPr="00C92944">
        <w:rPr>
          <w:rFonts w:ascii="Times New Roman" w:eastAsia="Times New Roman" w:hAnsi="Times New Roman" w:cs="Times New Roman"/>
          <w:sz w:val="24"/>
          <w:szCs w:val="24"/>
        </w:rPr>
        <w:t xml:space="preserve"> = 0.0;</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lastRenderedPageBreak/>
        <w:t>c.gridwidth</w:t>
      </w:r>
      <w:proofErr w:type="spellEnd"/>
      <w:r w:rsidRPr="00C92944">
        <w:rPr>
          <w:rFonts w:ascii="Times New Roman" w:eastAsia="Times New Roman" w:hAnsi="Times New Roman" w:cs="Times New Roman"/>
          <w:sz w:val="24"/>
          <w:szCs w:val="24"/>
        </w:rPr>
        <w:t xml:space="preserve"> = 3;</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c.gridx</w:t>
      </w:r>
      <w:proofErr w:type="spellEnd"/>
      <w:r w:rsidRPr="00C92944">
        <w:rPr>
          <w:rFonts w:ascii="Times New Roman" w:eastAsia="Times New Roman" w:hAnsi="Times New Roman" w:cs="Times New Roman"/>
          <w:sz w:val="24"/>
          <w:szCs w:val="24"/>
        </w:rPr>
        <w:t xml:space="preserve"> = 0;</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c.gridy</w:t>
      </w:r>
      <w:proofErr w:type="spellEnd"/>
      <w:r w:rsidRPr="00C92944">
        <w:rPr>
          <w:rFonts w:ascii="Times New Roman" w:eastAsia="Times New Roman" w:hAnsi="Times New Roman" w:cs="Times New Roman"/>
          <w:sz w:val="24"/>
          <w:szCs w:val="24"/>
        </w:rPr>
        <w:t xml:space="preserve"> = 1;</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C92944">
        <w:rPr>
          <w:rFonts w:ascii="Times New Roman" w:eastAsia="Times New Roman" w:hAnsi="Times New Roman" w:cs="Times New Roman"/>
          <w:sz w:val="24"/>
          <w:szCs w:val="24"/>
        </w:rPr>
        <w:t>pane.add</w:t>
      </w:r>
      <w:proofErr w:type="spellEnd"/>
      <w:r w:rsidRPr="00C92944">
        <w:rPr>
          <w:rFonts w:ascii="Times New Roman" w:eastAsia="Times New Roman" w:hAnsi="Times New Roman" w:cs="Times New Roman"/>
          <w:sz w:val="24"/>
          <w:szCs w:val="24"/>
        </w:rPr>
        <w:t>(</w:t>
      </w:r>
      <w:proofErr w:type="gramEnd"/>
      <w:r w:rsidRPr="00C92944">
        <w:rPr>
          <w:rFonts w:ascii="Times New Roman" w:eastAsia="Times New Roman" w:hAnsi="Times New Roman" w:cs="Times New Roman"/>
          <w:sz w:val="24"/>
          <w:szCs w:val="24"/>
        </w:rPr>
        <w:t>button, c);</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C92944">
        <w:rPr>
          <w:rFonts w:ascii="Times New Roman" w:eastAsia="Times New Roman" w:hAnsi="Times New Roman" w:cs="Times New Roman"/>
          <w:sz w:val="24"/>
          <w:szCs w:val="24"/>
        </w:rPr>
        <w:t>button</w:t>
      </w:r>
      <w:proofErr w:type="gramEnd"/>
      <w:r w:rsidRPr="00C92944">
        <w:rPr>
          <w:rFonts w:ascii="Times New Roman" w:eastAsia="Times New Roman" w:hAnsi="Times New Roman" w:cs="Times New Roman"/>
          <w:sz w:val="24"/>
          <w:szCs w:val="24"/>
        </w:rPr>
        <w:t xml:space="preserve"> = new </w:t>
      </w:r>
      <w:proofErr w:type="spellStart"/>
      <w:r w:rsidRPr="00C92944">
        <w:rPr>
          <w:rFonts w:ascii="Times New Roman" w:eastAsia="Times New Roman" w:hAnsi="Times New Roman" w:cs="Times New Roman"/>
          <w:sz w:val="24"/>
          <w:szCs w:val="24"/>
        </w:rPr>
        <w:t>JButton</w:t>
      </w:r>
      <w:proofErr w:type="spellEnd"/>
      <w:r w:rsidRPr="00C92944">
        <w:rPr>
          <w:rFonts w:ascii="Times New Roman" w:eastAsia="Times New Roman" w:hAnsi="Times New Roman" w:cs="Times New Roman"/>
          <w:sz w:val="24"/>
          <w:szCs w:val="24"/>
        </w:rPr>
        <w:t>("5");</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c.ipady</w:t>
      </w:r>
      <w:proofErr w:type="spellEnd"/>
      <w:r w:rsidRPr="00C92944">
        <w:rPr>
          <w:rFonts w:ascii="Times New Roman" w:eastAsia="Times New Roman" w:hAnsi="Times New Roman" w:cs="Times New Roman"/>
          <w:sz w:val="24"/>
          <w:szCs w:val="24"/>
        </w:rPr>
        <w:t xml:space="preserve"> = 0;       //reset to default</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c.weighty</w:t>
      </w:r>
      <w:proofErr w:type="spellEnd"/>
      <w:r w:rsidRPr="00C92944">
        <w:rPr>
          <w:rFonts w:ascii="Times New Roman" w:eastAsia="Times New Roman" w:hAnsi="Times New Roman" w:cs="Times New Roman"/>
          <w:sz w:val="24"/>
          <w:szCs w:val="24"/>
        </w:rPr>
        <w:t xml:space="preserve"> = 1.0;   //request any extra vertical space</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c.anchor</w:t>
      </w:r>
      <w:proofErr w:type="spellEnd"/>
      <w:r w:rsidRPr="00C92944">
        <w:rPr>
          <w:rFonts w:ascii="Times New Roman" w:eastAsia="Times New Roman" w:hAnsi="Times New Roman" w:cs="Times New Roman"/>
          <w:sz w:val="24"/>
          <w:szCs w:val="24"/>
        </w:rPr>
        <w:t xml:space="preserve"> = </w:t>
      </w:r>
      <w:proofErr w:type="spellStart"/>
      <w:r w:rsidRPr="00C92944">
        <w:rPr>
          <w:rFonts w:ascii="Times New Roman" w:eastAsia="Times New Roman" w:hAnsi="Times New Roman" w:cs="Times New Roman"/>
          <w:sz w:val="24"/>
          <w:szCs w:val="24"/>
        </w:rPr>
        <w:t>GridBagConstraints.PAGE_END</w:t>
      </w:r>
      <w:proofErr w:type="spellEnd"/>
      <w:r w:rsidRPr="00C92944">
        <w:rPr>
          <w:rFonts w:ascii="Times New Roman" w:eastAsia="Times New Roman" w:hAnsi="Times New Roman" w:cs="Times New Roman"/>
          <w:sz w:val="24"/>
          <w:szCs w:val="24"/>
        </w:rPr>
        <w:t>; //bottom of space</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c.insets</w:t>
      </w:r>
      <w:proofErr w:type="spellEnd"/>
      <w:r w:rsidRPr="00C92944">
        <w:rPr>
          <w:rFonts w:ascii="Times New Roman" w:eastAsia="Times New Roman" w:hAnsi="Times New Roman" w:cs="Times New Roman"/>
          <w:sz w:val="24"/>
          <w:szCs w:val="24"/>
        </w:rPr>
        <w:t xml:space="preserve"> = new </w:t>
      </w:r>
      <w:proofErr w:type="gramStart"/>
      <w:r w:rsidRPr="00C92944">
        <w:rPr>
          <w:rFonts w:ascii="Times New Roman" w:eastAsia="Times New Roman" w:hAnsi="Times New Roman" w:cs="Times New Roman"/>
          <w:sz w:val="24"/>
          <w:szCs w:val="24"/>
        </w:rPr>
        <w:t>Insets(</w:t>
      </w:r>
      <w:proofErr w:type="gramEnd"/>
      <w:r w:rsidRPr="00C92944">
        <w:rPr>
          <w:rFonts w:ascii="Times New Roman" w:eastAsia="Times New Roman" w:hAnsi="Times New Roman" w:cs="Times New Roman"/>
          <w:sz w:val="24"/>
          <w:szCs w:val="24"/>
        </w:rPr>
        <w:t>10,0,0,0);  //top padding</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c.gridx</w:t>
      </w:r>
      <w:proofErr w:type="spellEnd"/>
      <w:r w:rsidRPr="00C92944">
        <w:rPr>
          <w:rFonts w:ascii="Times New Roman" w:eastAsia="Times New Roman" w:hAnsi="Times New Roman" w:cs="Times New Roman"/>
          <w:sz w:val="24"/>
          <w:szCs w:val="24"/>
        </w:rPr>
        <w:t xml:space="preserve"> = 1;       //aligned with button 2</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c.gridwidth</w:t>
      </w:r>
      <w:proofErr w:type="spellEnd"/>
      <w:r w:rsidRPr="00C92944">
        <w:rPr>
          <w:rFonts w:ascii="Times New Roman" w:eastAsia="Times New Roman" w:hAnsi="Times New Roman" w:cs="Times New Roman"/>
          <w:sz w:val="24"/>
          <w:szCs w:val="24"/>
        </w:rPr>
        <w:t xml:space="preserve"> = 2;   //2 columns wide</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92944">
        <w:rPr>
          <w:rFonts w:ascii="Times New Roman" w:eastAsia="Times New Roman" w:hAnsi="Times New Roman" w:cs="Times New Roman"/>
          <w:sz w:val="24"/>
          <w:szCs w:val="24"/>
        </w:rPr>
        <w:t>c.gridy</w:t>
      </w:r>
      <w:proofErr w:type="spellEnd"/>
      <w:r w:rsidRPr="00C92944">
        <w:rPr>
          <w:rFonts w:ascii="Times New Roman" w:eastAsia="Times New Roman" w:hAnsi="Times New Roman" w:cs="Times New Roman"/>
          <w:sz w:val="24"/>
          <w:szCs w:val="24"/>
        </w:rPr>
        <w:t xml:space="preserve"> = 2;       //third row</w:t>
      </w:r>
    </w:p>
    <w:p w:rsidR="00C92944" w:rsidRPr="00C92944" w:rsidRDefault="00C92944" w:rsidP="00C9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rPr>
      </w:pPr>
      <w:proofErr w:type="spellStart"/>
      <w:proofErr w:type="gramStart"/>
      <w:r w:rsidRPr="00C92944">
        <w:rPr>
          <w:rFonts w:ascii="Times New Roman" w:eastAsia="Times New Roman" w:hAnsi="Times New Roman" w:cs="Times New Roman"/>
          <w:sz w:val="24"/>
          <w:szCs w:val="24"/>
        </w:rPr>
        <w:t>pane.add</w:t>
      </w:r>
      <w:proofErr w:type="spellEnd"/>
      <w:r w:rsidRPr="00C92944">
        <w:rPr>
          <w:rFonts w:ascii="Times New Roman" w:eastAsia="Times New Roman" w:hAnsi="Times New Roman" w:cs="Times New Roman"/>
          <w:sz w:val="24"/>
          <w:szCs w:val="24"/>
        </w:rPr>
        <w:t>(</w:t>
      </w:r>
      <w:proofErr w:type="gramEnd"/>
      <w:r w:rsidRPr="00C92944">
        <w:rPr>
          <w:rFonts w:ascii="Times New Roman" w:eastAsia="Times New Roman" w:hAnsi="Times New Roman" w:cs="Times New Roman"/>
          <w:sz w:val="24"/>
          <w:szCs w:val="24"/>
        </w:rPr>
        <w:t>button, c);</w:t>
      </w:r>
    </w:p>
    <w:p w:rsidR="00C92944" w:rsidRPr="00304888" w:rsidRDefault="00C92944" w:rsidP="0019791D">
      <w:pPr>
        <w:rPr>
          <w:rFonts w:ascii="Times New Roman" w:hAnsi="Times New Roman" w:cs="Times New Roman"/>
          <w:sz w:val="24"/>
          <w:szCs w:val="24"/>
        </w:rPr>
      </w:pPr>
    </w:p>
    <w:p w:rsidR="00D32AAE" w:rsidRPr="00304888" w:rsidRDefault="0005128D" w:rsidP="0019791D">
      <w:pPr>
        <w:rPr>
          <w:rFonts w:ascii="Times New Roman" w:hAnsi="Times New Roman" w:cs="Times New Roman"/>
          <w:sz w:val="24"/>
          <w:szCs w:val="24"/>
        </w:rPr>
      </w:pPr>
      <w:r w:rsidRPr="00304888">
        <w:rPr>
          <w:rFonts w:ascii="Times New Roman" w:hAnsi="Times New Roman" w:cs="Times New Roman"/>
          <w:sz w:val="24"/>
          <w:szCs w:val="24"/>
        </w:rPr>
        <w:t>Notes:-</w:t>
      </w:r>
    </w:p>
    <w:p w:rsidR="00D32AAE" w:rsidRPr="00304888" w:rsidRDefault="00D32AAE" w:rsidP="0019791D">
      <w:pPr>
        <w:rPr>
          <w:rFonts w:ascii="Times New Roman" w:hAnsi="Times New Roman" w:cs="Times New Roman"/>
          <w:sz w:val="24"/>
          <w:szCs w:val="24"/>
        </w:rPr>
      </w:pPr>
    </w:p>
    <w:p w:rsidR="00395F96" w:rsidRPr="00304888" w:rsidRDefault="00395F96" w:rsidP="0019791D">
      <w:pPr>
        <w:rPr>
          <w:rFonts w:ascii="Times New Roman" w:hAnsi="Times New Roman" w:cs="Times New Roman"/>
          <w:sz w:val="24"/>
          <w:szCs w:val="24"/>
        </w:rPr>
      </w:pPr>
    </w:p>
    <w:p w:rsidR="00395F96" w:rsidRPr="00304888" w:rsidRDefault="00395F96" w:rsidP="00395F96">
      <w:pPr>
        <w:pStyle w:val="Heading3"/>
        <w:ind w:left="720"/>
        <w:rPr>
          <w:rFonts w:ascii="Times New Roman" w:hAnsi="Times New Roman" w:cs="Times New Roman"/>
          <w:sz w:val="24"/>
          <w:szCs w:val="24"/>
        </w:rPr>
      </w:pPr>
      <w:proofErr w:type="spellStart"/>
      <w:r w:rsidRPr="00304888">
        <w:rPr>
          <w:rFonts w:ascii="Times New Roman" w:hAnsi="Times New Roman" w:cs="Times New Roman"/>
          <w:sz w:val="24"/>
          <w:szCs w:val="24"/>
        </w:rPr>
        <w:t>GridBagConstraints</w:t>
      </w:r>
      <w:proofErr w:type="spellEnd"/>
    </w:p>
    <w:p w:rsidR="00395F96" w:rsidRPr="00304888" w:rsidRDefault="00395F96" w:rsidP="00395F96">
      <w:pPr>
        <w:ind w:left="720"/>
        <w:rPr>
          <w:rFonts w:ascii="Times New Roman" w:hAnsi="Times New Roman" w:cs="Times New Roman"/>
          <w:sz w:val="24"/>
          <w:szCs w:val="24"/>
        </w:rPr>
      </w:pPr>
      <w:r w:rsidRPr="00304888">
        <w:rPr>
          <w:rFonts w:ascii="Times New Roman" w:hAnsi="Times New Roman" w:cs="Times New Roman"/>
          <w:sz w:val="24"/>
          <w:szCs w:val="24"/>
        </w:rPr>
        <w:t xml:space="preserve">The following is a complete list of all of the constraints: </w:t>
      </w:r>
    </w:p>
    <w:p w:rsidR="00395F96" w:rsidRPr="00304888" w:rsidRDefault="00395F96" w:rsidP="00395F96">
      <w:pPr>
        <w:numPr>
          <w:ilvl w:val="0"/>
          <w:numId w:val="1"/>
        </w:numPr>
        <w:spacing w:before="100" w:beforeAutospacing="1" w:after="100" w:afterAutospacing="1" w:line="240" w:lineRule="auto"/>
        <w:ind w:left="1440"/>
        <w:rPr>
          <w:rFonts w:ascii="Times New Roman" w:hAnsi="Times New Roman" w:cs="Times New Roman"/>
          <w:sz w:val="24"/>
          <w:szCs w:val="24"/>
        </w:rPr>
      </w:pPr>
      <w:r w:rsidRPr="00304888">
        <w:rPr>
          <w:rStyle w:val="HTMLTypewriter"/>
          <w:rFonts w:ascii="Times New Roman" w:eastAsiaTheme="minorHAnsi" w:hAnsi="Times New Roman" w:cs="Times New Roman"/>
          <w:sz w:val="24"/>
          <w:szCs w:val="24"/>
        </w:rPr>
        <w:t>anchor</w:t>
      </w:r>
      <w:r w:rsidRPr="00304888">
        <w:rPr>
          <w:rFonts w:ascii="Times New Roman" w:hAnsi="Times New Roman" w:cs="Times New Roman"/>
          <w:sz w:val="24"/>
          <w:szCs w:val="24"/>
        </w:rPr>
        <w:t xml:space="preserve"> determines </w:t>
      </w:r>
      <w:r w:rsidRPr="008F4BCA">
        <w:rPr>
          <w:rFonts w:ascii="Times New Roman" w:hAnsi="Times New Roman" w:cs="Times New Roman"/>
          <w:sz w:val="24"/>
          <w:szCs w:val="24"/>
          <w:highlight w:val="yellow"/>
        </w:rPr>
        <w:t>position in the display</w:t>
      </w:r>
      <w:r w:rsidRPr="00304888">
        <w:rPr>
          <w:rFonts w:ascii="Times New Roman" w:hAnsi="Times New Roman" w:cs="Times New Roman"/>
          <w:sz w:val="24"/>
          <w:szCs w:val="24"/>
        </w:rPr>
        <w:t xml:space="preserve"> area </w:t>
      </w:r>
    </w:p>
    <w:p w:rsidR="00395F96" w:rsidRPr="00304888" w:rsidRDefault="00395F96" w:rsidP="00395F96">
      <w:pPr>
        <w:numPr>
          <w:ilvl w:val="0"/>
          <w:numId w:val="1"/>
        </w:numPr>
        <w:spacing w:before="100" w:beforeAutospacing="1" w:after="100" w:afterAutospacing="1" w:line="240" w:lineRule="auto"/>
        <w:ind w:left="1440"/>
        <w:rPr>
          <w:rFonts w:ascii="Times New Roman" w:hAnsi="Times New Roman" w:cs="Times New Roman"/>
          <w:sz w:val="24"/>
          <w:szCs w:val="24"/>
        </w:rPr>
      </w:pPr>
      <w:r w:rsidRPr="00304888">
        <w:rPr>
          <w:rStyle w:val="HTMLTypewriter"/>
          <w:rFonts w:ascii="Times New Roman" w:eastAsiaTheme="minorHAnsi" w:hAnsi="Times New Roman" w:cs="Times New Roman"/>
          <w:sz w:val="24"/>
          <w:szCs w:val="24"/>
        </w:rPr>
        <w:t>fill</w:t>
      </w:r>
      <w:r w:rsidRPr="00304888">
        <w:rPr>
          <w:rFonts w:ascii="Times New Roman" w:hAnsi="Times New Roman" w:cs="Times New Roman"/>
          <w:sz w:val="24"/>
          <w:szCs w:val="24"/>
        </w:rPr>
        <w:t xml:space="preserve"> determines if a component is stretched to fill the area </w:t>
      </w:r>
    </w:p>
    <w:p w:rsidR="00395F96" w:rsidRPr="00304888" w:rsidRDefault="00395F96" w:rsidP="00395F96">
      <w:pPr>
        <w:numPr>
          <w:ilvl w:val="0"/>
          <w:numId w:val="1"/>
        </w:numPr>
        <w:spacing w:before="100" w:beforeAutospacing="1" w:after="100" w:afterAutospacing="1" w:line="240" w:lineRule="auto"/>
        <w:ind w:left="1440"/>
        <w:rPr>
          <w:rFonts w:ascii="Times New Roman" w:hAnsi="Times New Roman" w:cs="Times New Roman"/>
          <w:sz w:val="24"/>
          <w:szCs w:val="24"/>
        </w:rPr>
      </w:pPr>
      <w:proofErr w:type="spellStart"/>
      <w:r w:rsidRPr="00304888">
        <w:rPr>
          <w:rStyle w:val="HTMLTypewriter"/>
          <w:rFonts w:ascii="Times New Roman" w:eastAsiaTheme="minorHAnsi" w:hAnsi="Times New Roman" w:cs="Times New Roman"/>
          <w:sz w:val="24"/>
          <w:szCs w:val="24"/>
        </w:rPr>
        <w:t>gridheight</w:t>
      </w:r>
      <w:proofErr w:type="spellEnd"/>
      <w:r w:rsidRPr="00304888">
        <w:rPr>
          <w:rFonts w:ascii="Times New Roman" w:hAnsi="Times New Roman" w:cs="Times New Roman"/>
          <w:sz w:val="24"/>
          <w:szCs w:val="24"/>
        </w:rPr>
        <w:t xml:space="preserve"> and </w:t>
      </w:r>
      <w:proofErr w:type="spellStart"/>
      <w:r w:rsidRPr="00304888">
        <w:rPr>
          <w:rStyle w:val="HTMLTypewriter"/>
          <w:rFonts w:ascii="Times New Roman" w:eastAsiaTheme="minorHAnsi" w:hAnsi="Times New Roman" w:cs="Times New Roman"/>
          <w:sz w:val="24"/>
          <w:szCs w:val="24"/>
        </w:rPr>
        <w:t>gridwidth</w:t>
      </w:r>
      <w:proofErr w:type="spellEnd"/>
      <w:r w:rsidRPr="00304888">
        <w:rPr>
          <w:rFonts w:ascii="Times New Roman" w:hAnsi="Times New Roman" w:cs="Times New Roman"/>
          <w:sz w:val="24"/>
          <w:szCs w:val="24"/>
        </w:rPr>
        <w:t xml:space="preserve"> determine the </w:t>
      </w:r>
      <w:r w:rsidRPr="000440D3">
        <w:rPr>
          <w:rFonts w:ascii="Times New Roman" w:hAnsi="Times New Roman" w:cs="Times New Roman"/>
          <w:sz w:val="24"/>
          <w:szCs w:val="24"/>
          <w:highlight w:val="yellow"/>
        </w:rPr>
        <w:t>number of rows and columns</w:t>
      </w:r>
      <w:r w:rsidRPr="00304888">
        <w:rPr>
          <w:rFonts w:ascii="Times New Roman" w:hAnsi="Times New Roman" w:cs="Times New Roman"/>
          <w:sz w:val="24"/>
          <w:szCs w:val="24"/>
        </w:rPr>
        <w:t xml:space="preserve"> in the component's area </w:t>
      </w:r>
      <w:r w:rsidR="000440D3">
        <w:rPr>
          <w:rFonts w:ascii="Times New Roman" w:hAnsi="Times New Roman" w:cs="Times New Roman"/>
          <w:sz w:val="24"/>
          <w:szCs w:val="24"/>
        </w:rPr>
        <w:t>to span</w:t>
      </w:r>
    </w:p>
    <w:p w:rsidR="00395F96" w:rsidRPr="00304888" w:rsidRDefault="00395F96" w:rsidP="00395F96">
      <w:pPr>
        <w:numPr>
          <w:ilvl w:val="0"/>
          <w:numId w:val="1"/>
        </w:numPr>
        <w:spacing w:before="100" w:beforeAutospacing="1" w:after="100" w:afterAutospacing="1" w:line="240" w:lineRule="auto"/>
        <w:ind w:left="1440"/>
        <w:rPr>
          <w:rFonts w:ascii="Times New Roman" w:hAnsi="Times New Roman" w:cs="Times New Roman"/>
          <w:sz w:val="24"/>
          <w:szCs w:val="24"/>
        </w:rPr>
      </w:pPr>
      <w:proofErr w:type="spellStart"/>
      <w:proofErr w:type="gramStart"/>
      <w:r w:rsidRPr="00304888">
        <w:rPr>
          <w:rStyle w:val="HTMLTypewriter"/>
          <w:rFonts w:ascii="Times New Roman" w:eastAsiaTheme="minorHAnsi" w:hAnsi="Times New Roman" w:cs="Times New Roman"/>
          <w:sz w:val="24"/>
          <w:szCs w:val="24"/>
        </w:rPr>
        <w:t>gridx</w:t>
      </w:r>
      <w:proofErr w:type="spellEnd"/>
      <w:proofErr w:type="gramEnd"/>
      <w:r w:rsidRPr="00304888">
        <w:rPr>
          <w:rFonts w:ascii="Times New Roman" w:hAnsi="Times New Roman" w:cs="Times New Roman"/>
          <w:sz w:val="24"/>
          <w:szCs w:val="24"/>
        </w:rPr>
        <w:t xml:space="preserve"> and </w:t>
      </w:r>
      <w:proofErr w:type="spellStart"/>
      <w:r w:rsidRPr="00304888">
        <w:rPr>
          <w:rStyle w:val="HTMLTypewriter"/>
          <w:rFonts w:ascii="Times New Roman" w:eastAsiaTheme="minorHAnsi" w:hAnsi="Times New Roman" w:cs="Times New Roman"/>
          <w:sz w:val="24"/>
          <w:szCs w:val="24"/>
        </w:rPr>
        <w:t>gridy</w:t>
      </w:r>
      <w:proofErr w:type="spellEnd"/>
      <w:r w:rsidRPr="00304888">
        <w:rPr>
          <w:rFonts w:ascii="Times New Roman" w:hAnsi="Times New Roman" w:cs="Times New Roman"/>
          <w:sz w:val="24"/>
          <w:szCs w:val="24"/>
        </w:rPr>
        <w:t xml:space="preserve"> determine </w:t>
      </w:r>
      <w:r w:rsidRPr="00304888">
        <w:rPr>
          <w:rFonts w:ascii="Times New Roman" w:hAnsi="Times New Roman" w:cs="Times New Roman"/>
          <w:sz w:val="24"/>
          <w:szCs w:val="24"/>
          <w:highlight w:val="yellow"/>
        </w:rPr>
        <w:t>the position of the component's</w:t>
      </w:r>
      <w:r w:rsidRPr="00304888">
        <w:rPr>
          <w:rFonts w:ascii="Times New Roman" w:hAnsi="Times New Roman" w:cs="Times New Roman"/>
          <w:sz w:val="24"/>
          <w:szCs w:val="24"/>
        </w:rPr>
        <w:t xml:space="preserve"> area. </w:t>
      </w:r>
    </w:p>
    <w:p w:rsidR="00395F96" w:rsidRPr="00304888" w:rsidRDefault="00395F96" w:rsidP="00395F96">
      <w:pPr>
        <w:numPr>
          <w:ilvl w:val="0"/>
          <w:numId w:val="1"/>
        </w:numPr>
        <w:spacing w:before="100" w:beforeAutospacing="1" w:after="100" w:afterAutospacing="1" w:line="240" w:lineRule="auto"/>
        <w:ind w:left="1440"/>
        <w:rPr>
          <w:rFonts w:ascii="Times New Roman" w:hAnsi="Times New Roman" w:cs="Times New Roman"/>
          <w:sz w:val="24"/>
          <w:szCs w:val="24"/>
        </w:rPr>
      </w:pPr>
      <w:proofErr w:type="gramStart"/>
      <w:r w:rsidRPr="00304888">
        <w:rPr>
          <w:rStyle w:val="HTMLTypewriter"/>
          <w:rFonts w:ascii="Times New Roman" w:eastAsiaTheme="minorHAnsi" w:hAnsi="Times New Roman" w:cs="Times New Roman"/>
          <w:sz w:val="24"/>
          <w:szCs w:val="24"/>
        </w:rPr>
        <w:t>insets</w:t>
      </w:r>
      <w:proofErr w:type="gramEnd"/>
      <w:r w:rsidRPr="00304888">
        <w:rPr>
          <w:rFonts w:ascii="Times New Roman" w:hAnsi="Times New Roman" w:cs="Times New Roman"/>
          <w:sz w:val="24"/>
          <w:szCs w:val="24"/>
        </w:rPr>
        <w:t xml:space="preserve"> determine a border around a component's area. </w:t>
      </w:r>
    </w:p>
    <w:p w:rsidR="00395F96" w:rsidRPr="00304888" w:rsidRDefault="00395F96" w:rsidP="00395F96">
      <w:pPr>
        <w:numPr>
          <w:ilvl w:val="0"/>
          <w:numId w:val="1"/>
        </w:numPr>
        <w:spacing w:before="100" w:beforeAutospacing="1" w:after="100" w:afterAutospacing="1" w:line="240" w:lineRule="auto"/>
        <w:ind w:left="1440"/>
        <w:rPr>
          <w:rFonts w:ascii="Times New Roman" w:hAnsi="Times New Roman" w:cs="Times New Roman"/>
          <w:sz w:val="24"/>
          <w:szCs w:val="24"/>
        </w:rPr>
      </w:pPr>
      <w:proofErr w:type="spellStart"/>
      <w:proofErr w:type="gramStart"/>
      <w:r w:rsidRPr="00304888">
        <w:rPr>
          <w:rStyle w:val="HTMLTypewriter"/>
          <w:rFonts w:ascii="Times New Roman" w:eastAsiaTheme="minorHAnsi" w:hAnsi="Times New Roman" w:cs="Times New Roman"/>
          <w:sz w:val="24"/>
          <w:szCs w:val="24"/>
        </w:rPr>
        <w:t>ipadx</w:t>
      </w:r>
      <w:proofErr w:type="spellEnd"/>
      <w:proofErr w:type="gramEnd"/>
      <w:r w:rsidRPr="00304888">
        <w:rPr>
          <w:rFonts w:ascii="Times New Roman" w:hAnsi="Times New Roman" w:cs="Times New Roman"/>
          <w:sz w:val="24"/>
          <w:szCs w:val="24"/>
        </w:rPr>
        <w:t xml:space="preserve"> and </w:t>
      </w:r>
      <w:proofErr w:type="spellStart"/>
      <w:r w:rsidRPr="00304888">
        <w:rPr>
          <w:rStyle w:val="HTMLTypewriter"/>
          <w:rFonts w:ascii="Times New Roman" w:eastAsiaTheme="minorHAnsi" w:hAnsi="Times New Roman" w:cs="Times New Roman"/>
          <w:sz w:val="24"/>
          <w:szCs w:val="24"/>
        </w:rPr>
        <w:t>ipady</w:t>
      </w:r>
      <w:proofErr w:type="spellEnd"/>
      <w:r w:rsidRPr="00304888">
        <w:rPr>
          <w:rFonts w:ascii="Times New Roman" w:hAnsi="Times New Roman" w:cs="Times New Roman"/>
          <w:sz w:val="24"/>
          <w:szCs w:val="24"/>
        </w:rPr>
        <w:t xml:space="preserve"> allows the minimum or preferred size of a component to be adjusted. </w:t>
      </w:r>
    </w:p>
    <w:p w:rsidR="00395F96" w:rsidRPr="00304888" w:rsidRDefault="00395F96" w:rsidP="00395F96">
      <w:pPr>
        <w:numPr>
          <w:ilvl w:val="0"/>
          <w:numId w:val="1"/>
        </w:numPr>
        <w:spacing w:before="100" w:beforeAutospacing="1" w:after="100" w:afterAutospacing="1" w:line="240" w:lineRule="auto"/>
        <w:ind w:left="1440"/>
        <w:rPr>
          <w:rFonts w:ascii="Times New Roman" w:hAnsi="Times New Roman" w:cs="Times New Roman"/>
          <w:sz w:val="24"/>
          <w:szCs w:val="24"/>
          <w:highlight w:val="yellow"/>
        </w:rPr>
      </w:pPr>
      <w:proofErr w:type="spellStart"/>
      <w:proofErr w:type="gramStart"/>
      <w:r w:rsidRPr="00304888">
        <w:rPr>
          <w:rStyle w:val="HTMLTypewriter"/>
          <w:rFonts w:ascii="Times New Roman" w:eastAsiaTheme="minorHAnsi" w:hAnsi="Times New Roman" w:cs="Times New Roman"/>
          <w:sz w:val="24"/>
          <w:szCs w:val="24"/>
        </w:rPr>
        <w:t>weightx</w:t>
      </w:r>
      <w:proofErr w:type="spellEnd"/>
      <w:proofErr w:type="gramEnd"/>
      <w:r w:rsidRPr="00304888">
        <w:rPr>
          <w:rFonts w:ascii="Times New Roman" w:hAnsi="Times New Roman" w:cs="Times New Roman"/>
          <w:sz w:val="24"/>
          <w:szCs w:val="24"/>
          <w:highlight w:val="yellow"/>
        </w:rPr>
        <w:t xml:space="preserve"> and </w:t>
      </w:r>
      <w:r w:rsidRPr="00304888">
        <w:rPr>
          <w:rStyle w:val="HTMLTypewriter"/>
          <w:rFonts w:ascii="Times New Roman" w:eastAsiaTheme="minorHAnsi" w:hAnsi="Times New Roman" w:cs="Times New Roman"/>
          <w:sz w:val="24"/>
          <w:szCs w:val="24"/>
        </w:rPr>
        <w:t>weighty</w:t>
      </w:r>
      <w:r w:rsidRPr="00304888">
        <w:rPr>
          <w:rFonts w:ascii="Times New Roman" w:hAnsi="Times New Roman" w:cs="Times New Roman"/>
          <w:sz w:val="24"/>
          <w:szCs w:val="24"/>
          <w:highlight w:val="yellow"/>
        </w:rPr>
        <w:t xml:space="preserve"> determine </w:t>
      </w:r>
      <w:r w:rsidRPr="00304888">
        <w:rPr>
          <w:rFonts w:ascii="Times New Roman" w:hAnsi="Times New Roman" w:cs="Times New Roman"/>
          <w:b/>
          <w:sz w:val="24"/>
          <w:szCs w:val="24"/>
          <w:highlight w:val="yellow"/>
        </w:rPr>
        <w:t>the sizes of the rows and columns</w:t>
      </w:r>
      <w:r w:rsidRPr="00304888">
        <w:rPr>
          <w:rFonts w:ascii="Times New Roman" w:hAnsi="Times New Roman" w:cs="Times New Roman"/>
          <w:sz w:val="24"/>
          <w:szCs w:val="24"/>
          <w:highlight w:val="yellow"/>
        </w:rPr>
        <w:t xml:space="preserve"> of the grids. </w:t>
      </w:r>
    </w:p>
    <w:p w:rsidR="00395F96" w:rsidRPr="00304888" w:rsidRDefault="00395F96" w:rsidP="0019791D">
      <w:pPr>
        <w:rPr>
          <w:rFonts w:ascii="Times New Roman" w:hAnsi="Times New Roman" w:cs="Times New Roman"/>
          <w:sz w:val="24"/>
          <w:szCs w:val="24"/>
        </w:rPr>
      </w:pPr>
    </w:p>
    <w:p w:rsidR="00395F96" w:rsidRPr="00304888" w:rsidRDefault="00395F96" w:rsidP="0019791D">
      <w:pPr>
        <w:rPr>
          <w:rFonts w:ascii="Times New Roman" w:hAnsi="Times New Roman" w:cs="Times New Roman"/>
          <w:sz w:val="24"/>
          <w:szCs w:val="24"/>
        </w:rPr>
      </w:pPr>
    </w:p>
    <w:p w:rsidR="00B12D55" w:rsidRDefault="00B12D55" w:rsidP="00B12D55">
      <w:pPr>
        <w:pStyle w:val="NormalWeb"/>
        <w:ind w:left="720"/>
      </w:pPr>
      <w:r>
        <w:t xml:space="preserve">The </w:t>
      </w:r>
      <w:r>
        <w:rPr>
          <w:rStyle w:val="HTMLTypewriter"/>
        </w:rPr>
        <w:t>anchor</w:t>
      </w:r>
      <w:r>
        <w:t xml:space="preserve"> attribute indicates </w:t>
      </w:r>
      <w:r w:rsidRPr="00F07CCA">
        <w:rPr>
          <w:sz w:val="36"/>
          <w:szCs w:val="36"/>
          <w:highlight w:val="yellow"/>
        </w:rPr>
        <w:t>where in the grid</w:t>
      </w:r>
      <w:r w:rsidRPr="005034AB">
        <w:rPr>
          <w:highlight w:val="yellow"/>
        </w:rPr>
        <w:t xml:space="preserve"> the component will appear in its area i</w:t>
      </w:r>
      <w:r>
        <w:t xml:space="preserve">f it does not exactly fill its area. </w:t>
      </w:r>
    </w:p>
    <w:p w:rsidR="00B12D55" w:rsidRDefault="00B12D55" w:rsidP="00B12D55">
      <w:pPr>
        <w:pStyle w:val="NormalWeb"/>
        <w:ind w:left="720"/>
      </w:pPr>
      <w:r>
        <w:t xml:space="preserve">The </w:t>
      </w:r>
      <w:r>
        <w:rPr>
          <w:rStyle w:val="HTMLTypewriter"/>
        </w:rPr>
        <w:t>fill</w:t>
      </w:r>
      <w:r>
        <w:t xml:space="preserve"> attribute determines whether the </w:t>
      </w:r>
      <w:r w:rsidRPr="005034AB">
        <w:rPr>
          <w:highlight w:val="yellow"/>
        </w:rPr>
        <w:t xml:space="preserve">components should be </w:t>
      </w:r>
      <w:r w:rsidRPr="003F269B">
        <w:rPr>
          <w:sz w:val="36"/>
          <w:szCs w:val="36"/>
          <w:highlight w:val="yellow"/>
        </w:rPr>
        <w:t>stretched t</w:t>
      </w:r>
      <w:r w:rsidRPr="005034AB">
        <w:rPr>
          <w:highlight w:val="yellow"/>
        </w:rPr>
        <w:t>o fill the entire area.</w:t>
      </w:r>
      <w:r>
        <w:t xml:space="preserve"> </w:t>
      </w:r>
    </w:p>
    <w:p w:rsidR="00B12D55" w:rsidRDefault="00B12D55" w:rsidP="00B12D55">
      <w:pPr>
        <w:pStyle w:val="NormalWeb"/>
        <w:ind w:left="720"/>
      </w:pPr>
      <w:r>
        <w:lastRenderedPageBreak/>
        <w:t xml:space="preserve">The </w:t>
      </w:r>
      <w:r>
        <w:rPr>
          <w:rStyle w:val="HTMLTypewriter"/>
        </w:rPr>
        <w:t>weight</w:t>
      </w:r>
      <w:r>
        <w:t xml:space="preserve"> attributes determine the </w:t>
      </w:r>
      <w:r w:rsidRPr="005034AB">
        <w:rPr>
          <w:highlight w:val="yellow"/>
        </w:rPr>
        <w:t>various sizes of the grid areas</w:t>
      </w:r>
      <w:r>
        <w:t xml:space="preserve">. </w:t>
      </w:r>
    </w:p>
    <w:p w:rsidR="00395F96" w:rsidRPr="00304888" w:rsidRDefault="00395F96" w:rsidP="0019791D">
      <w:pPr>
        <w:rPr>
          <w:rFonts w:ascii="Times New Roman" w:hAnsi="Times New Roman" w:cs="Times New Roman"/>
          <w:sz w:val="24"/>
          <w:szCs w:val="24"/>
        </w:rPr>
      </w:pPr>
    </w:p>
    <w:p w:rsidR="009706BF" w:rsidRPr="009706BF" w:rsidRDefault="0064364F" w:rsidP="009706BF">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t>1)</w:t>
      </w:r>
      <w:proofErr w:type="spellStart"/>
      <w:r w:rsidR="009706BF" w:rsidRPr="009706BF">
        <w:rPr>
          <w:rFonts w:ascii="Times New Roman" w:eastAsia="Times New Roman" w:hAnsi="Times New Roman" w:cs="Times New Roman"/>
          <w:b/>
          <w:bCs/>
          <w:color w:val="000000"/>
          <w:sz w:val="24"/>
          <w:szCs w:val="24"/>
        </w:rPr>
        <w:t>gridx</w:t>
      </w:r>
      <w:proofErr w:type="spellEnd"/>
      <w:proofErr w:type="gramEnd"/>
      <w:r w:rsidR="009706BF" w:rsidRPr="009706BF">
        <w:rPr>
          <w:rFonts w:ascii="Times New Roman" w:eastAsia="Times New Roman" w:hAnsi="Times New Roman" w:cs="Times New Roman"/>
          <w:b/>
          <w:bCs/>
          <w:color w:val="000000"/>
          <w:sz w:val="24"/>
          <w:szCs w:val="24"/>
        </w:rPr>
        <w:t xml:space="preserve">, </w:t>
      </w:r>
      <w:proofErr w:type="spellStart"/>
      <w:r w:rsidR="009706BF" w:rsidRPr="009706BF">
        <w:rPr>
          <w:rFonts w:ascii="Times New Roman" w:eastAsia="Times New Roman" w:hAnsi="Times New Roman" w:cs="Times New Roman"/>
          <w:b/>
          <w:bCs/>
          <w:color w:val="000000"/>
          <w:sz w:val="24"/>
          <w:szCs w:val="24"/>
        </w:rPr>
        <w:t>gridy</w:t>
      </w:r>
      <w:proofErr w:type="spellEnd"/>
      <w:r w:rsidR="009706BF" w:rsidRPr="009706BF">
        <w:rPr>
          <w:rFonts w:ascii="Times New Roman" w:eastAsia="Times New Roman" w:hAnsi="Times New Roman" w:cs="Times New Roman"/>
          <w:color w:val="000000"/>
          <w:sz w:val="24"/>
          <w:szCs w:val="24"/>
        </w:rPr>
        <w:t xml:space="preserve"> </w:t>
      </w:r>
    </w:p>
    <w:p w:rsidR="006F6249" w:rsidRDefault="009706BF" w:rsidP="009706BF">
      <w:pPr>
        <w:spacing w:before="100" w:beforeAutospacing="1" w:after="100" w:afterAutospacing="1" w:line="240" w:lineRule="auto"/>
        <w:rPr>
          <w:rFonts w:ascii="Times New Roman" w:eastAsia="Times New Roman" w:hAnsi="Times New Roman" w:cs="Times New Roman"/>
          <w:color w:val="000000"/>
          <w:sz w:val="24"/>
          <w:szCs w:val="24"/>
        </w:rPr>
      </w:pPr>
      <w:r w:rsidRPr="009706BF">
        <w:rPr>
          <w:rFonts w:ascii="Times New Roman" w:eastAsia="Times New Roman" w:hAnsi="Times New Roman" w:cs="Times New Roman"/>
          <w:color w:val="000000"/>
          <w:sz w:val="24"/>
          <w:szCs w:val="24"/>
        </w:rPr>
        <w:t>Use these variables to specify explicitly where on the grid the layout manager should place the component.</w:t>
      </w:r>
    </w:p>
    <w:p w:rsidR="006F6249" w:rsidRPr="00304888" w:rsidRDefault="009706BF" w:rsidP="006F6249">
      <w:pPr>
        <w:rPr>
          <w:rFonts w:ascii="Times New Roman" w:hAnsi="Times New Roman" w:cs="Times New Roman"/>
          <w:sz w:val="24"/>
          <w:szCs w:val="24"/>
        </w:rPr>
      </w:pPr>
      <w:r w:rsidRPr="009706BF">
        <w:rPr>
          <w:rFonts w:ascii="Times New Roman" w:eastAsia="Times New Roman" w:hAnsi="Times New Roman" w:cs="Times New Roman"/>
          <w:color w:val="000000"/>
          <w:sz w:val="24"/>
          <w:szCs w:val="24"/>
        </w:rPr>
        <w:t xml:space="preserve"> The upper-left cell is the origin, which has the location </w:t>
      </w:r>
      <w:proofErr w:type="spellStart"/>
      <w:r w:rsidRPr="009706BF">
        <w:rPr>
          <w:rFonts w:ascii="Courier New" w:eastAsia="Times New Roman" w:hAnsi="Courier New" w:cs="Courier New"/>
          <w:color w:val="000000"/>
          <w:sz w:val="20"/>
        </w:rPr>
        <w:t>gridx</w:t>
      </w:r>
      <w:proofErr w:type="spellEnd"/>
      <w:r w:rsidRPr="009706BF">
        <w:rPr>
          <w:rFonts w:ascii="Courier New" w:eastAsia="Times New Roman" w:hAnsi="Courier New" w:cs="Courier New"/>
          <w:color w:val="000000"/>
          <w:sz w:val="20"/>
        </w:rPr>
        <w:t xml:space="preserve"> = 0</w:t>
      </w:r>
      <w:r w:rsidRPr="009706BF">
        <w:rPr>
          <w:rFonts w:ascii="Times New Roman" w:eastAsia="Times New Roman" w:hAnsi="Times New Roman" w:cs="Times New Roman"/>
          <w:color w:val="000000"/>
          <w:sz w:val="24"/>
          <w:szCs w:val="24"/>
        </w:rPr>
        <w:t xml:space="preserve">, </w:t>
      </w:r>
      <w:proofErr w:type="spellStart"/>
      <w:r w:rsidRPr="009706BF">
        <w:rPr>
          <w:rFonts w:ascii="Courier New" w:eastAsia="Times New Roman" w:hAnsi="Courier New" w:cs="Courier New"/>
          <w:color w:val="000000"/>
          <w:sz w:val="20"/>
        </w:rPr>
        <w:t>gridy</w:t>
      </w:r>
      <w:proofErr w:type="spellEnd"/>
      <w:r w:rsidRPr="009706BF">
        <w:rPr>
          <w:rFonts w:ascii="Courier New" w:eastAsia="Times New Roman" w:hAnsi="Courier New" w:cs="Courier New"/>
          <w:color w:val="000000"/>
          <w:sz w:val="20"/>
        </w:rPr>
        <w:t xml:space="preserve"> = 0</w:t>
      </w:r>
      <w:r w:rsidRPr="009706BF">
        <w:rPr>
          <w:rFonts w:ascii="Times New Roman" w:eastAsia="Times New Roman" w:hAnsi="Times New Roman" w:cs="Times New Roman"/>
          <w:color w:val="000000"/>
          <w:sz w:val="24"/>
          <w:szCs w:val="24"/>
        </w:rPr>
        <w:t xml:space="preserve">. </w:t>
      </w:r>
      <w:r w:rsidRPr="009706BF">
        <w:rPr>
          <w:rFonts w:ascii="Times New Roman" w:eastAsia="Times New Roman" w:hAnsi="Times New Roman" w:cs="Times New Roman"/>
          <w:color w:val="000000"/>
          <w:sz w:val="24"/>
          <w:szCs w:val="24"/>
          <w:highlight w:val="yellow"/>
        </w:rPr>
        <w:t xml:space="preserve">The default value is </w:t>
      </w:r>
      <w:proofErr w:type="spellStart"/>
      <w:r w:rsidRPr="006F6249">
        <w:rPr>
          <w:rFonts w:ascii="Courier New" w:eastAsia="Times New Roman" w:hAnsi="Courier New" w:cs="Courier New"/>
          <w:color w:val="000000"/>
          <w:sz w:val="20"/>
        </w:rPr>
        <w:t>GridBagConstraints.RELATIVE</w:t>
      </w:r>
      <w:proofErr w:type="spellEnd"/>
      <w:r w:rsidRPr="009706BF">
        <w:rPr>
          <w:rFonts w:ascii="Times New Roman" w:eastAsia="Times New Roman" w:hAnsi="Times New Roman" w:cs="Times New Roman"/>
          <w:color w:val="000000"/>
          <w:sz w:val="24"/>
          <w:szCs w:val="24"/>
          <w:highlight w:val="yellow"/>
        </w:rPr>
        <w:t>,</w:t>
      </w:r>
      <w:r w:rsidRPr="009706BF">
        <w:rPr>
          <w:rFonts w:ascii="Times New Roman" w:eastAsia="Times New Roman" w:hAnsi="Times New Roman" w:cs="Times New Roman"/>
          <w:color w:val="000000"/>
          <w:sz w:val="24"/>
          <w:szCs w:val="24"/>
        </w:rPr>
        <w:t xml:space="preserve"> </w:t>
      </w:r>
      <w:r w:rsidR="006F6249" w:rsidRPr="00B11D51">
        <w:rPr>
          <w:rFonts w:ascii="Times New Roman" w:hAnsi="Times New Roman" w:cs="Times New Roman"/>
          <w:sz w:val="24"/>
          <w:szCs w:val="24"/>
          <w:highlight w:val="yellow"/>
        </w:rPr>
        <w:t>The default value RELATIVE</w:t>
      </w:r>
      <w:r w:rsidR="006F6249" w:rsidRPr="00304888">
        <w:rPr>
          <w:rFonts w:ascii="Times New Roman" w:hAnsi="Times New Roman" w:cs="Times New Roman"/>
          <w:sz w:val="24"/>
          <w:szCs w:val="24"/>
        </w:rPr>
        <w:t xml:space="preserve"> means that this component is placed next to / below the previously added component (this is usually not recommended)</w:t>
      </w:r>
    </w:p>
    <w:p w:rsidR="006F6249" w:rsidRPr="00304888" w:rsidRDefault="006F6249" w:rsidP="006F6249">
      <w:pPr>
        <w:rPr>
          <w:rFonts w:ascii="Times New Roman" w:hAnsi="Times New Roman" w:cs="Times New Roman"/>
          <w:sz w:val="24"/>
          <w:szCs w:val="24"/>
        </w:rPr>
      </w:pPr>
      <w:r w:rsidRPr="00304888">
        <w:rPr>
          <w:rFonts w:ascii="Times New Roman" w:hAnsi="Times New Roman" w:cs="Times New Roman"/>
          <w:sz w:val="24"/>
          <w:szCs w:val="24"/>
        </w:rPr>
        <w:t xml:space="preserve">We recommend specifying the </w:t>
      </w:r>
      <w:proofErr w:type="spellStart"/>
      <w:r w:rsidRPr="00304888">
        <w:rPr>
          <w:rStyle w:val="HTMLCode"/>
          <w:rFonts w:ascii="Times New Roman" w:eastAsiaTheme="minorHAnsi" w:hAnsi="Times New Roman" w:cs="Times New Roman"/>
          <w:sz w:val="24"/>
          <w:szCs w:val="24"/>
        </w:rPr>
        <w:t>gridx</w:t>
      </w:r>
      <w:proofErr w:type="spellEnd"/>
      <w:r w:rsidRPr="00304888">
        <w:rPr>
          <w:rFonts w:ascii="Times New Roman" w:hAnsi="Times New Roman" w:cs="Times New Roman"/>
          <w:sz w:val="24"/>
          <w:szCs w:val="24"/>
        </w:rPr>
        <w:t xml:space="preserve"> and </w:t>
      </w:r>
      <w:proofErr w:type="spellStart"/>
      <w:r w:rsidRPr="00304888">
        <w:rPr>
          <w:rStyle w:val="HTMLCode"/>
          <w:rFonts w:ascii="Times New Roman" w:eastAsiaTheme="minorHAnsi" w:hAnsi="Times New Roman" w:cs="Times New Roman"/>
          <w:sz w:val="24"/>
          <w:szCs w:val="24"/>
        </w:rPr>
        <w:t>gridy</w:t>
      </w:r>
      <w:proofErr w:type="spellEnd"/>
      <w:r w:rsidRPr="00304888">
        <w:rPr>
          <w:rFonts w:ascii="Times New Roman" w:hAnsi="Times New Roman" w:cs="Times New Roman"/>
          <w:sz w:val="24"/>
          <w:szCs w:val="24"/>
        </w:rPr>
        <w:t xml:space="preserve"> values for each component; this tends to result in more predictable layouts.</w:t>
      </w:r>
    </w:p>
    <w:p w:rsidR="0019791D" w:rsidRDefault="0019791D" w:rsidP="006F6249">
      <w:pPr>
        <w:spacing w:before="100" w:beforeAutospacing="1" w:after="100" w:afterAutospacing="1" w:line="240" w:lineRule="auto"/>
        <w:rPr>
          <w:rFonts w:ascii="Times New Roman" w:hAnsi="Times New Roman" w:cs="Times New Roman"/>
          <w:sz w:val="24"/>
          <w:szCs w:val="24"/>
        </w:rPr>
      </w:pPr>
    </w:p>
    <w:p w:rsidR="003A78C4" w:rsidRDefault="003A78C4" w:rsidP="003A78C4">
      <w:p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3A78C4">
        <w:rPr>
          <w:rFonts w:ascii="Times New Roman" w:eastAsia="Times New Roman" w:hAnsi="Times New Roman" w:cs="Times New Roman"/>
          <w:b/>
          <w:bCs/>
          <w:color w:val="000000"/>
          <w:sz w:val="24"/>
          <w:szCs w:val="24"/>
        </w:rPr>
        <w:t>gridwidth</w:t>
      </w:r>
      <w:proofErr w:type="spellEnd"/>
      <w:proofErr w:type="gramEnd"/>
      <w:r w:rsidRPr="003A78C4">
        <w:rPr>
          <w:rFonts w:ascii="Times New Roman" w:eastAsia="Times New Roman" w:hAnsi="Times New Roman" w:cs="Times New Roman"/>
          <w:b/>
          <w:bCs/>
          <w:color w:val="000000"/>
          <w:sz w:val="24"/>
          <w:szCs w:val="24"/>
        </w:rPr>
        <w:t xml:space="preserve">, </w:t>
      </w:r>
      <w:proofErr w:type="spellStart"/>
      <w:r w:rsidRPr="003A78C4">
        <w:rPr>
          <w:rFonts w:ascii="Times New Roman" w:eastAsia="Times New Roman" w:hAnsi="Times New Roman" w:cs="Times New Roman"/>
          <w:b/>
          <w:bCs/>
          <w:color w:val="000000"/>
          <w:sz w:val="24"/>
          <w:szCs w:val="24"/>
        </w:rPr>
        <w:t>gridheight</w:t>
      </w:r>
      <w:proofErr w:type="spellEnd"/>
      <w:r w:rsidRPr="003A78C4">
        <w:rPr>
          <w:rFonts w:ascii="Times New Roman" w:eastAsia="Times New Roman" w:hAnsi="Times New Roman" w:cs="Times New Roman"/>
          <w:color w:val="000000"/>
          <w:sz w:val="24"/>
          <w:szCs w:val="24"/>
        </w:rPr>
        <w:t xml:space="preserve"> </w:t>
      </w:r>
    </w:p>
    <w:p w:rsidR="00FF3466" w:rsidRDefault="008D2694" w:rsidP="008D2694">
      <w:pPr>
        <w:spacing w:after="0" w:line="240" w:lineRule="auto"/>
        <w:rPr>
          <w:rFonts w:ascii="Times New Roman" w:eastAsia="Times New Roman" w:hAnsi="Times New Roman" w:cs="Times New Roman"/>
          <w:color w:val="000000"/>
          <w:sz w:val="24"/>
          <w:szCs w:val="24"/>
        </w:rPr>
      </w:pPr>
      <w:r w:rsidRPr="0005128D">
        <w:rPr>
          <w:rFonts w:ascii="Times New Roman" w:eastAsia="Times New Roman" w:hAnsi="Times New Roman" w:cs="Times New Roman"/>
          <w:sz w:val="24"/>
          <w:szCs w:val="24"/>
        </w:rPr>
        <w:t xml:space="preserve">Specify the number of columns (for </w:t>
      </w:r>
      <w:proofErr w:type="spellStart"/>
      <w:r w:rsidRPr="00304888">
        <w:rPr>
          <w:rFonts w:ascii="Times New Roman" w:eastAsia="Times New Roman" w:hAnsi="Times New Roman" w:cs="Times New Roman"/>
          <w:sz w:val="24"/>
          <w:szCs w:val="24"/>
        </w:rPr>
        <w:t>gridwidth</w:t>
      </w:r>
      <w:proofErr w:type="spellEnd"/>
      <w:r w:rsidRPr="0005128D">
        <w:rPr>
          <w:rFonts w:ascii="Times New Roman" w:eastAsia="Times New Roman" w:hAnsi="Times New Roman" w:cs="Times New Roman"/>
          <w:sz w:val="24"/>
          <w:szCs w:val="24"/>
        </w:rPr>
        <w:t xml:space="preserve">) or rows (for </w:t>
      </w:r>
      <w:proofErr w:type="spellStart"/>
      <w:r w:rsidRPr="00304888">
        <w:rPr>
          <w:rFonts w:ascii="Times New Roman" w:eastAsia="Times New Roman" w:hAnsi="Times New Roman" w:cs="Times New Roman"/>
          <w:sz w:val="24"/>
          <w:szCs w:val="24"/>
        </w:rPr>
        <w:t>gridheight</w:t>
      </w:r>
      <w:proofErr w:type="spellEnd"/>
      <w:proofErr w:type="gramStart"/>
      <w:r w:rsidRPr="0005128D">
        <w:rPr>
          <w:rFonts w:ascii="Times New Roman" w:eastAsia="Times New Roman" w:hAnsi="Times New Roman" w:cs="Times New Roman"/>
          <w:sz w:val="24"/>
          <w:szCs w:val="24"/>
        </w:rPr>
        <w:t xml:space="preserve">) </w:t>
      </w:r>
      <w:r w:rsidRPr="00304888">
        <w:rPr>
          <w:rFonts w:ascii="Times New Roman" w:eastAsia="Times New Roman" w:hAnsi="Times New Roman" w:cs="Times New Roman"/>
          <w:sz w:val="24"/>
          <w:szCs w:val="24"/>
        </w:rPr>
        <w:t xml:space="preserve"> that</w:t>
      </w:r>
      <w:proofErr w:type="gramEnd"/>
      <w:r w:rsidRPr="00304888">
        <w:rPr>
          <w:rFonts w:ascii="Times New Roman" w:eastAsia="Times New Roman" w:hAnsi="Times New Roman" w:cs="Times New Roman"/>
          <w:sz w:val="24"/>
          <w:szCs w:val="24"/>
        </w:rPr>
        <w:t xml:space="preserve"> </w:t>
      </w:r>
      <w:r w:rsidRPr="00304888">
        <w:rPr>
          <w:rFonts w:ascii="Times New Roman" w:eastAsia="Times New Roman" w:hAnsi="Times New Roman" w:cs="Times New Roman"/>
          <w:sz w:val="24"/>
          <w:szCs w:val="24"/>
          <w:highlight w:val="yellow"/>
        </w:rPr>
        <w:t xml:space="preserve">component should </w:t>
      </w:r>
      <w:proofErr w:type="spellStart"/>
      <w:r w:rsidRPr="00304888">
        <w:rPr>
          <w:rFonts w:ascii="Times New Roman" w:eastAsia="Times New Roman" w:hAnsi="Times New Roman" w:cs="Times New Roman"/>
          <w:sz w:val="24"/>
          <w:szCs w:val="24"/>
          <w:highlight w:val="yellow"/>
        </w:rPr>
        <w:t>span</w:t>
      </w:r>
      <w:r w:rsidRPr="00304888">
        <w:rPr>
          <w:rFonts w:ascii="Times New Roman" w:eastAsia="Times New Roman" w:hAnsi="Times New Roman" w:cs="Times New Roman"/>
          <w:sz w:val="24"/>
          <w:szCs w:val="24"/>
        </w:rPr>
        <w:t>.</w:t>
      </w:r>
      <w:r w:rsidR="003A78C4" w:rsidRPr="003A78C4">
        <w:rPr>
          <w:rFonts w:ascii="Times New Roman" w:eastAsia="Times New Roman" w:hAnsi="Times New Roman" w:cs="Times New Roman"/>
          <w:color w:val="000000"/>
          <w:sz w:val="24"/>
          <w:szCs w:val="24"/>
        </w:rPr>
        <w:t>Use</w:t>
      </w:r>
      <w:proofErr w:type="spellEnd"/>
      <w:r w:rsidR="003A78C4" w:rsidRPr="003A78C4">
        <w:rPr>
          <w:rFonts w:ascii="Times New Roman" w:eastAsia="Times New Roman" w:hAnsi="Times New Roman" w:cs="Times New Roman"/>
          <w:color w:val="000000"/>
          <w:sz w:val="24"/>
          <w:szCs w:val="24"/>
        </w:rPr>
        <w:t xml:space="preserve"> </w:t>
      </w:r>
      <w:proofErr w:type="spellStart"/>
      <w:r w:rsidR="003A78C4" w:rsidRPr="003A78C4">
        <w:rPr>
          <w:rFonts w:ascii="Courier New" w:eastAsia="Times New Roman" w:hAnsi="Courier New" w:cs="Courier New"/>
          <w:color w:val="000000"/>
          <w:sz w:val="20"/>
        </w:rPr>
        <w:t>gridwidth</w:t>
      </w:r>
      <w:proofErr w:type="spellEnd"/>
      <w:r w:rsidR="003A78C4" w:rsidRPr="003A78C4">
        <w:rPr>
          <w:rFonts w:ascii="Times New Roman" w:eastAsia="Times New Roman" w:hAnsi="Times New Roman" w:cs="Times New Roman"/>
          <w:color w:val="000000"/>
          <w:sz w:val="24"/>
          <w:szCs w:val="24"/>
        </w:rPr>
        <w:t xml:space="preserve"> and </w:t>
      </w:r>
      <w:proofErr w:type="spellStart"/>
      <w:r w:rsidR="003A78C4" w:rsidRPr="003A78C4">
        <w:rPr>
          <w:rFonts w:ascii="Courier New" w:eastAsia="Times New Roman" w:hAnsi="Courier New" w:cs="Courier New"/>
          <w:color w:val="000000"/>
          <w:sz w:val="20"/>
        </w:rPr>
        <w:t>gridheight</w:t>
      </w:r>
      <w:proofErr w:type="spellEnd"/>
      <w:r w:rsidR="003A78C4" w:rsidRPr="003A78C4">
        <w:rPr>
          <w:rFonts w:ascii="Times New Roman" w:eastAsia="Times New Roman" w:hAnsi="Times New Roman" w:cs="Times New Roman"/>
          <w:color w:val="000000"/>
          <w:sz w:val="24"/>
          <w:szCs w:val="24"/>
        </w:rPr>
        <w:t xml:space="preserve"> to specify the size of the components display area. You specify this size in number of grid cells.</w:t>
      </w:r>
    </w:p>
    <w:p w:rsidR="00FF3466" w:rsidRDefault="00FF3466" w:rsidP="008D2694">
      <w:pPr>
        <w:spacing w:after="0" w:line="240" w:lineRule="auto"/>
        <w:rPr>
          <w:rFonts w:ascii="Times New Roman" w:eastAsia="Times New Roman" w:hAnsi="Times New Roman" w:cs="Times New Roman"/>
          <w:color w:val="000000"/>
          <w:sz w:val="24"/>
          <w:szCs w:val="24"/>
        </w:rPr>
      </w:pPr>
    </w:p>
    <w:p w:rsidR="00FF3466" w:rsidRDefault="003A78C4" w:rsidP="008D2694">
      <w:pPr>
        <w:spacing w:after="0" w:line="240" w:lineRule="auto"/>
        <w:rPr>
          <w:rFonts w:ascii="Times New Roman" w:eastAsia="Times New Roman" w:hAnsi="Times New Roman" w:cs="Times New Roman"/>
          <w:color w:val="000000"/>
          <w:sz w:val="24"/>
          <w:szCs w:val="24"/>
        </w:rPr>
      </w:pPr>
      <w:r w:rsidRPr="003A78C4">
        <w:rPr>
          <w:rFonts w:ascii="Times New Roman" w:eastAsia="Times New Roman" w:hAnsi="Times New Roman" w:cs="Times New Roman"/>
          <w:color w:val="000000"/>
          <w:sz w:val="24"/>
          <w:szCs w:val="24"/>
        </w:rPr>
        <w:t xml:space="preserve"> For example, the values </w:t>
      </w:r>
      <w:proofErr w:type="spellStart"/>
      <w:r w:rsidRPr="003A78C4">
        <w:rPr>
          <w:rFonts w:ascii="Courier New" w:eastAsia="Times New Roman" w:hAnsi="Courier New" w:cs="Courier New"/>
          <w:color w:val="000000"/>
          <w:sz w:val="20"/>
        </w:rPr>
        <w:t>gridwidth</w:t>
      </w:r>
      <w:proofErr w:type="spellEnd"/>
      <w:r w:rsidRPr="003A78C4">
        <w:rPr>
          <w:rFonts w:ascii="Courier New" w:eastAsia="Times New Roman" w:hAnsi="Courier New" w:cs="Courier New"/>
          <w:color w:val="000000"/>
          <w:sz w:val="20"/>
        </w:rPr>
        <w:t xml:space="preserve"> = 2</w:t>
      </w:r>
      <w:r w:rsidRPr="003A78C4">
        <w:rPr>
          <w:rFonts w:ascii="Times New Roman" w:eastAsia="Times New Roman" w:hAnsi="Times New Roman" w:cs="Times New Roman"/>
          <w:color w:val="000000"/>
          <w:sz w:val="24"/>
          <w:szCs w:val="24"/>
        </w:rPr>
        <w:t xml:space="preserve"> and </w:t>
      </w:r>
      <w:proofErr w:type="spellStart"/>
      <w:r w:rsidRPr="003A78C4">
        <w:rPr>
          <w:rFonts w:ascii="Courier New" w:eastAsia="Times New Roman" w:hAnsi="Courier New" w:cs="Courier New"/>
          <w:color w:val="000000"/>
          <w:sz w:val="20"/>
        </w:rPr>
        <w:t>gridheight</w:t>
      </w:r>
      <w:proofErr w:type="spellEnd"/>
      <w:r w:rsidRPr="003A78C4">
        <w:rPr>
          <w:rFonts w:ascii="Courier New" w:eastAsia="Times New Roman" w:hAnsi="Courier New" w:cs="Courier New"/>
          <w:color w:val="000000"/>
          <w:sz w:val="20"/>
        </w:rPr>
        <w:t xml:space="preserve"> = 1</w:t>
      </w:r>
      <w:r w:rsidRPr="003A78C4">
        <w:rPr>
          <w:rFonts w:ascii="Times New Roman" w:eastAsia="Times New Roman" w:hAnsi="Times New Roman" w:cs="Times New Roman"/>
          <w:color w:val="000000"/>
          <w:sz w:val="24"/>
          <w:szCs w:val="24"/>
        </w:rPr>
        <w:t xml:space="preserve"> mean that the component display area is two cells wide and one cell high in the grid. </w:t>
      </w:r>
      <w:r w:rsidRPr="003A78C4">
        <w:rPr>
          <w:rFonts w:ascii="Times New Roman" w:eastAsia="Times New Roman" w:hAnsi="Times New Roman" w:cs="Times New Roman"/>
          <w:color w:val="000000"/>
          <w:sz w:val="24"/>
          <w:szCs w:val="24"/>
          <w:highlight w:val="yellow"/>
        </w:rPr>
        <w:t xml:space="preserve">The default value of </w:t>
      </w:r>
      <w:proofErr w:type="spellStart"/>
      <w:r w:rsidRPr="0072508B">
        <w:rPr>
          <w:rFonts w:ascii="Courier New" w:eastAsia="Times New Roman" w:hAnsi="Courier New" w:cs="Courier New"/>
          <w:color w:val="000000"/>
          <w:sz w:val="20"/>
        </w:rPr>
        <w:t>gridwidth</w:t>
      </w:r>
      <w:proofErr w:type="spellEnd"/>
      <w:r w:rsidRPr="003A78C4">
        <w:rPr>
          <w:rFonts w:ascii="Times New Roman" w:eastAsia="Times New Roman" w:hAnsi="Times New Roman" w:cs="Times New Roman"/>
          <w:color w:val="000000"/>
          <w:sz w:val="24"/>
          <w:szCs w:val="24"/>
          <w:highlight w:val="yellow"/>
        </w:rPr>
        <w:t xml:space="preserve"> and </w:t>
      </w:r>
      <w:proofErr w:type="spellStart"/>
      <w:r w:rsidRPr="0072508B">
        <w:rPr>
          <w:rFonts w:ascii="Courier New" w:eastAsia="Times New Roman" w:hAnsi="Courier New" w:cs="Courier New"/>
          <w:color w:val="000000"/>
          <w:sz w:val="20"/>
        </w:rPr>
        <w:t>gridheight</w:t>
      </w:r>
      <w:proofErr w:type="spellEnd"/>
      <w:r w:rsidRPr="003A78C4">
        <w:rPr>
          <w:rFonts w:ascii="Times New Roman" w:eastAsia="Times New Roman" w:hAnsi="Times New Roman" w:cs="Times New Roman"/>
          <w:color w:val="000000"/>
          <w:sz w:val="24"/>
          <w:szCs w:val="24"/>
          <w:highlight w:val="yellow"/>
        </w:rPr>
        <w:t xml:space="preserve"> is </w:t>
      </w:r>
      <w:r w:rsidRPr="0072508B">
        <w:rPr>
          <w:rFonts w:ascii="Courier New" w:eastAsia="Times New Roman" w:hAnsi="Courier New" w:cs="Courier New"/>
          <w:color w:val="000000"/>
          <w:sz w:val="20"/>
        </w:rPr>
        <w:t>1</w:t>
      </w:r>
      <w:r w:rsidRPr="003A78C4">
        <w:rPr>
          <w:rFonts w:ascii="Times New Roman" w:eastAsia="Times New Roman" w:hAnsi="Times New Roman" w:cs="Times New Roman"/>
          <w:color w:val="000000"/>
          <w:sz w:val="24"/>
          <w:szCs w:val="24"/>
          <w:highlight w:val="yellow"/>
        </w:rPr>
        <w:t>.</w:t>
      </w:r>
      <w:r w:rsidRPr="003A78C4">
        <w:rPr>
          <w:rFonts w:ascii="Times New Roman" w:eastAsia="Times New Roman" w:hAnsi="Times New Roman" w:cs="Times New Roman"/>
          <w:color w:val="000000"/>
          <w:sz w:val="24"/>
          <w:szCs w:val="24"/>
        </w:rPr>
        <w:t xml:space="preserve"> </w:t>
      </w:r>
    </w:p>
    <w:p w:rsidR="003A78C4" w:rsidRPr="003A78C4" w:rsidRDefault="003A78C4" w:rsidP="008D2694">
      <w:pPr>
        <w:spacing w:after="0" w:line="240" w:lineRule="auto"/>
        <w:rPr>
          <w:rFonts w:ascii="Times New Roman" w:eastAsia="Times New Roman" w:hAnsi="Times New Roman" w:cs="Times New Roman"/>
          <w:color w:val="000000"/>
          <w:sz w:val="24"/>
          <w:szCs w:val="24"/>
        </w:rPr>
      </w:pPr>
      <w:r w:rsidRPr="003A78C4">
        <w:rPr>
          <w:rFonts w:ascii="Times New Roman" w:eastAsia="Times New Roman" w:hAnsi="Times New Roman" w:cs="Times New Roman"/>
          <w:color w:val="000000"/>
          <w:sz w:val="24"/>
          <w:szCs w:val="24"/>
        </w:rPr>
        <w:t xml:space="preserve">To specify that a component is the last one in its row or column, you can set </w:t>
      </w:r>
      <w:proofErr w:type="spellStart"/>
      <w:r w:rsidRPr="003A78C4">
        <w:rPr>
          <w:rFonts w:ascii="Courier New" w:eastAsia="Times New Roman" w:hAnsi="Courier New" w:cs="Courier New"/>
          <w:color w:val="000000"/>
          <w:sz w:val="20"/>
        </w:rPr>
        <w:t>gridwidth</w:t>
      </w:r>
      <w:proofErr w:type="spellEnd"/>
      <w:r w:rsidRPr="003A78C4">
        <w:rPr>
          <w:rFonts w:ascii="Times New Roman" w:eastAsia="Times New Roman" w:hAnsi="Times New Roman" w:cs="Times New Roman"/>
          <w:color w:val="000000"/>
          <w:sz w:val="24"/>
          <w:szCs w:val="24"/>
        </w:rPr>
        <w:t xml:space="preserve"> and </w:t>
      </w:r>
      <w:proofErr w:type="spellStart"/>
      <w:r w:rsidRPr="003A78C4">
        <w:rPr>
          <w:rFonts w:ascii="Courier New" w:eastAsia="Times New Roman" w:hAnsi="Courier New" w:cs="Courier New"/>
          <w:color w:val="000000"/>
          <w:sz w:val="20"/>
        </w:rPr>
        <w:t>gridheight</w:t>
      </w:r>
      <w:proofErr w:type="spellEnd"/>
      <w:r w:rsidRPr="003A78C4">
        <w:rPr>
          <w:rFonts w:ascii="Times New Roman" w:eastAsia="Times New Roman" w:hAnsi="Times New Roman" w:cs="Times New Roman"/>
          <w:color w:val="000000"/>
          <w:sz w:val="24"/>
          <w:szCs w:val="24"/>
        </w:rPr>
        <w:t xml:space="preserve"> to </w:t>
      </w:r>
      <w:proofErr w:type="spellStart"/>
      <w:r w:rsidRPr="003A78C4">
        <w:rPr>
          <w:rFonts w:ascii="Courier New" w:eastAsia="Times New Roman" w:hAnsi="Courier New" w:cs="Courier New"/>
          <w:color w:val="000000"/>
          <w:sz w:val="20"/>
        </w:rPr>
        <w:t>GridBagConstraints.REMAINDER</w:t>
      </w:r>
      <w:proofErr w:type="spellEnd"/>
      <w:r w:rsidRPr="003A78C4">
        <w:rPr>
          <w:rFonts w:ascii="Times New Roman" w:eastAsia="Times New Roman" w:hAnsi="Times New Roman" w:cs="Times New Roman"/>
          <w:color w:val="000000"/>
          <w:sz w:val="24"/>
          <w:szCs w:val="24"/>
        </w:rPr>
        <w:t xml:space="preserve">. You can use the value </w:t>
      </w:r>
      <w:proofErr w:type="spellStart"/>
      <w:r w:rsidRPr="003A78C4">
        <w:rPr>
          <w:rFonts w:ascii="Courier New" w:eastAsia="Times New Roman" w:hAnsi="Courier New" w:cs="Courier New"/>
          <w:color w:val="000000"/>
          <w:sz w:val="20"/>
        </w:rPr>
        <w:t>GridBagConstraints.RELATIVE</w:t>
      </w:r>
      <w:proofErr w:type="spellEnd"/>
      <w:r w:rsidRPr="003A78C4">
        <w:rPr>
          <w:rFonts w:ascii="Times New Roman" w:eastAsia="Times New Roman" w:hAnsi="Times New Roman" w:cs="Times New Roman"/>
          <w:color w:val="000000"/>
          <w:sz w:val="24"/>
          <w:szCs w:val="24"/>
        </w:rPr>
        <w:t xml:space="preserve"> to indicate that the component is next to the last one in the row or column. </w:t>
      </w:r>
    </w:p>
    <w:p w:rsidR="00A056B9" w:rsidRDefault="00A056B9" w:rsidP="0019791D">
      <w:pPr>
        <w:rPr>
          <w:rFonts w:ascii="Times New Roman" w:hAnsi="Times New Roman" w:cs="Times New Roman"/>
          <w:sz w:val="24"/>
          <w:szCs w:val="24"/>
        </w:rPr>
      </w:pPr>
    </w:p>
    <w:p w:rsidR="00A056B9" w:rsidRDefault="0064364F" w:rsidP="0019791D">
      <w:pPr>
        <w:rPr>
          <w:rFonts w:ascii="Times New Roman" w:hAnsi="Times New Roman" w:cs="Times New Roman"/>
          <w:sz w:val="24"/>
          <w:szCs w:val="24"/>
        </w:rPr>
      </w:pPr>
      <w:r w:rsidRPr="00304888">
        <w:rPr>
          <w:rFonts w:ascii="Times New Roman" w:eastAsia="Times New Roman" w:hAnsi="Times New Roman" w:cs="Times New Roman"/>
          <w:b/>
          <w:bCs/>
          <w:sz w:val="24"/>
          <w:szCs w:val="24"/>
        </w:rPr>
        <w:t>Note:</w:t>
      </w:r>
      <w:r w:rsidRPr="0005128D">
        <w:rPr>
          <w:rFonts w:ascii="Times New Roman" w:eastAsia="Times New Roman" w:hAnsi="Times New Roman" w:cs="Times New Roman"/>
          <w:sz w:val="24"/>
          <w:szCs w:val="24"/>
        </w:rPr>
        <w:t xml:space="preserve"> </w:t>
      </w:r>
      <w:proofErr w:type="spellStart"/>
      <w:r w:rsidRPr="00304888">
        <w:rPr>
          <w:rFonts w:ascii="Times New Roman" w:eastAsia="Times New Roman" w:hAnsi="Times New Roman" w:cs="Times New Roman"/>
          <w:sz w:val="24"/>
          <w:szCs w:val="24"/>
        </w:rPr>
        <w:t>GridBagLayout</w:t>
      </w:r>
      <w:proofErr w:type="spellEnd"/>
      <w:r w:rsidRPr="0005128D">
        <w:rPr>
          <w:rFonts w:ascii="Times New Roman" w:eastAsia="Times New Roman" w:hAnsi="Times New Roman" w:cs="Times New Roman"/>
          <w:sz w:val="24"/>
          <w:szCs w:val="24"/>
        </w:rPr>
        <w:t xml:space="preserve"> doesn't allow components to span multiple rows unless the component is in the leftmost column or you've specified positive </w:t>
      </w:r>
      <w:proofErr w:type="spellStart"/>
      <w:r w:rsidRPr="00304888">
        <w:rPr>
          <w:rFonts w:ascii="Times New Roman" w:eastAsia="Times New Roman" w:hAnsi="Times New Roman" w:cs="Times New Roman"/>
          <w:sz w:val="24"/>
          <w:szCs w:val="24"/>
        </w:rPr>
        <w:t>gridx</w:t>
      </w:r>
      <w:proofErr w:type="spellEnd"/>
      <w:r w:rsidRPr="0005128D">
        <w:rPr>
          <w:rFonts w:ascii="Times New Roman" w:eastAsia="Times New Roman" w:hAnsi="Times New Roman" w:cs="Times New Roman"/>
          <w:sz w:val="24"/>
          <w:szCs w:val="24"/>
        </w:rPr>
        <w:t xml:space="preserve"> and </w:t>
      </w:r>
      <w:proofErr w:type="spellStart"/>
      <w:r w:rsidRPr="00304888">
        <w:rPr>
          <w:rFonts w:ascii="Times New Roman" w:eastAsia="Times New Roman" w:hAnsi="Times New Roman" w:cs="Times New Roman"/>
          <w:sz w:val="24"/>
          <w:szCs w:val="24"/>
        </w:rPr>
        <w:t>gridy</w:t>
      </w:r>
      <w:proofErr w:type="spellEnd"/>
      <w:r w:rsidRPr="0005128D">
        <w:rPr>
          <w:rFonts w:ascii="Times New Roman" w:eastAsia="Times New Roman" w:hAnsi="Times New Roman" w:cs="Times New Roman"/>
          <w:sz w:val="24"/>
          <w:szCs w:val="24"/>
        </w:rPr>
        <w:t xml:space="preserve"> values for the component</w:t>
      </w:r>
    </w:p>
    <w:p w:rsidR="00A056B9" w:rsidRDefault="00A056B9" w:rsidP="0019791D">
      <w:pPr>
        <w:rPr>
          <w:rFonts w:ascii="Times New Roman" w:hAnsi="Times New Roman" w:cs="Times New Roman"/>
          <w:sz w:val="24"/>
          <w:szCs w:val="24"/>
        </w:rPr>
      </w:pPr>
    </w:p>
    <w:p w:rsidR="00A056B9" w:rsidRDefault="00A056B9" w:rsidP="0019791D">
      <w:pPr>
        <w:rPr>
          <w:rFonts w:ascii="Times New Roman" w:hAnsi="Times New Roman" w:cs="Times New Roman"/>
          <w:sz w:val="24"/>
          <w:szCs w:val="24"/>
        </w:rPr>
      </w:pPr>
    </w:p>
    <w:p w:rsidR="001D1A19" w:rsidRDefault="001D1A19" w:rsidP="0019791D">
      <w:pPr>
        <w:rPr>
          <w:rFonts w:ascii="Times New Roman" w:hAnsi="Times New Roman" w:cs="Times New Roman"/>
          <w:sz w:val="24"/>
          <w:szCs w:val="24"/>
        </w:rPr>
      </w:pPr>
    </w:p>
    <w:p w:rsidR="001D1A19" w:rsidRDefault="001D1A19" w:rsidP="0019791D">
      <w:pPr>
        <w:rPr>
          <w:rFonts w:ascii="Times New Roman" w:hAnsi="Times New Roman" w:cs="Times New Roman"/>
          <w:sz w:val="24"/>
          <w:szCs w:val="24"/>
        </w:rPr>
      </w:pPr>
    </w:p>
    <w:p w:rsidR="001D1A19" w:rsidRDefault="001D1A19" w:rsidP="0019791D">
      <w:pPr>
        <w:rPr>
          <w:rFonts w:ascii="Times New Roman" w:hAnsi="Times New Roman" w:cs="Times New Roman"/>
          <w:sz w:val="24"/>
          <w:szCs w:val="24"/>
        </w:rPr>
      </w:pPr>
    </w:p>
    <w:p w:rsidR="001D1A19" w:rsidRPr="001D1A19" w:rsidRDefault="001D1A19" w:rsidP="001D1A1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D1A19">
        <w:rPr>
          <w:rFonts w:ascii="Times New Roman" w:eastAsia="Times New Roman" w:hAnsi="Times New Roman" w:cs="Times New Roman"/>
          <w:b/>
          <w:bCs/>
          <w:color w:val="000000"/>
          <w:sz w:val="24"/>
          <w:szCs w:val="24"/>
        </w:rPr>
        <w:lastRenderedPageBreak/>
        <w:t>fill</w:t>
      </w:r>
      <w:proofErr w:type="gramEnd"/>
      <w:r w:rsidRPr="001D1A19">
        <w:rPr>
          <w:rFonts w:ascii="Times New Roman" w:eastAsia="Times New Roman" w:hAnsi="Times New Roman" w:cs="Times New Roman"/>
          <w:color w:val="000000"/>
          <w:sz w:val="24"/>
          <w:szCs w:val="24"/>
        </w:rPr>
        <w:t xml:space="preserve"> </w:t>
      </w:r>
    </w:p>
    <w:p w:rsidR="001D1A19" w:rsidRPr="001D1A19" w:rsidRDefault="001D1A19" w:rsidP="001D1A1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D1A19">
        <w:rPr>
          <w:rFonts w:ascii="Times New Roman" w:eastAsia="Times New Roman" w:hAnsi="Times New Roman" w:cs="Times New Roman"/>
          <w:color w:val="000000"/>
          <w:sz w:val="24"/>
          <w:szCs w:val="24"/>
        </w:rPr>
        <w:t xml:space="preserve">Use </w:t>
      </w:r>
      <w:r w:rsidRPr="001D1A19">
        <w:rPr>
          <w:rFonts w:ascii="Courier New" w:eastAsia="Times New Roman" w:hAnsi="Courier New" w:cs="Courier New"/>
          <w:color w:val="000000"/>
          <w:sz w:val="20"/>
        </w:rPr>
        <w:t>fill</w:t>
      </w:r>
      <w:proofErr w:type="gramEnd"/>
      <w:r w:rsidRPr="001D1A19">
        <w:rPr>
          <w:rFonts w:ascii="Times New Roman" w:eastAsia="Times New Roman" w:hAnsi="Times New Roman" w:cs="Times New Roman"/>
          <w:color w:val="000000"/>
          <w:sz w:val="24"/>
          <w:szCs w:val="24"/>
        </w:rPr>
        <w:t xml:space="preserve"> to specify how </w:t>
      </w:r>
      <w:proofErr w:type="spellStart"/>
      <w:r w:rsidRPr="001D1A19">
        <w:rPr>
          <w:rFonts w:ascii="Courier New" w:eastAsia="Times New Roman" w:hAnsi="Courier New" w:cs="Courier New"/>
          <w:color w:val="000000"/>
          <w:sz w:val="20"/>
        </w:rPr>
        <w:t>GridBagLayout</w:t>
      </w:r>
      <w:proofErr w:type="spellEnd"/>
      <w:r w:rsidRPr="001D1A19">
        <w:rPr>
          <w:rFonts w:ascii="Times New Roman" w:eastAsia="Times New Roman" w:hAnsi="Times New Roman" w:cs="Times New Roman"/>
          <w:color w:val="000000"/>
          <w:sz w:val="24"/>
          <w:szCs w:val="24"/>
        </w:rPr>
        <w:t xml:space="preserve"> should resize components </w:t>
      </w:r>
      <w:r w:rsidRPr="001D1A19">
        <w:rPr>
          <w:rFonts w:ascii="Times New Roman" w:eastAsia="Times New Roman" w:hAnsi="Times New Roman" w:cs="Times New Roman"/>
          <w:color w:val="000000"/>
          <w:sz w:val="24"/>
          <w:szCs w:val="24"/>
          <w:highlight w:val="yellow"/>
        </w:rPr>
        <w:t>when the display area is larger than the component</w:t>
      </w:r>
      <w:r w:rsidRPr="001D1A19">
        <w:rPr>
          <w:rFonts w:ascii="Times New Roman" w:eastAsia="Times New Roman" w:hAnsi="Times New Roman" w:cs="Times New Roman"/>
          <w:color w:val="000000"/>
          <w:sz w:val="24"/>
          <w:szCs w:val="24"/>
        </w:rPr>
        <w:t xml:space="preserve">. Set </w:t>
      </w:r>
      <w:r w:rsidRPr="001D1A19">
        <w:rPr>
          <w:rFonts w:ascii="Courier New" w:eastAsia="Times New Roman" w:hAnsi="Courier New" w:cs="Courier New"/>
          <w:color w:val="000000"/>
          <w:sz w:val="20"/>
        </w:rPr>
        <w:t>fill</w:t>
      </w:r>
      <w:r w:rsidRPr="001D1A19">
        <w:rPr>
          <w:rFonts w:ascii="Times New Roman" w:eastAsia="Times New Roman" w:hAnsi="Times New Roman" w:cs="Times New Roman"/>
          <w:color w:val="000000"/>
          <w:sz w:val="24"/>
          <w:szCs w:val="24"/>
        </w:rPr>
        <w:t xml:space="preserve"> to </w:t>
      </w:r>
      <w:proofErr w:type="spellStart"/>
      <w:r w:rsidRPr="001D1A19">
        <w:rPr>
          <w:rFonts w:ascii="Courier New" w:eastAsia="Times New Roman" w:hAnsi="Courier New" w:cs="Courier New"/>
          <w:color w:val="000000"/>
          <w:sz w:val="20"/>
        </w:rPr>
        <w:t>GridBagConstraints.HORIZONTAL</w:t>
      </w:r>
      <w:proofErr w:type="spellEnd"/>
      <w:r w:rsidRPr="001D1A19">
        <w:rPr>
          <w:rFonts w:ascii="Times New Roman" w:eastAsia="Times New Roman" w:hAnsi="Times New Roman" w:cs="Times New Roman"/>
          <w:color w:val="000000"/>
          <w:sz w:val="24"/>
          <w:szCs w:val="24"/>
        </w:rPr>
        <w:t xml:space="preserve"> to make the component sufficiently wide to fill its display area (without changing the component height). Set </w:t>
      </w:r>
      <w:r w:rsidRPr="001D1A19">
        <w:rPr>
          <w:rFonts w:ascii="Courier New" w:eastAsia="Times New Roman" w:hAnsi="Courier New" w:cs="Courier New"/>
          <w:color w:val="000000"/>
          <w:sz w:val="20"/>
        </w:rPr>
        <w:t>fill</w:t>
      </w:r>
      <w:r w:rsidRPr="001D1A19">
        <w:rPr>
          <w:rFonts w:ascii="Times New Roman" w:eastAsia="Times New Roman" w:hAnsi="Times New Roman" w:cs="Times New Roman"/>
          <w:color w:val="000000"/>
          <w:sz w:val="24"/>
          <w:szCs w:val="24"/>
        </w:rPr>
        <w:t xml:space="preserve"> to </w:t>
      </w:r>
      <w:proofErr w:type="spellStart"/>
      <w:r w:rsidRPr="001D1A19">
        <w:rPr>
          <w:rFonts w:ascii="Courier New" w:eastAsia="Times New Roman" w:hAnsi="Courier New" w:cs="Courier New"/>
          <w:color w:val="000000"/>
          <w:sz w:val="20"/>
        </w:rPr>
        <w:t>GridBagConstraints.VERTICAL</w:t>
      </w:r>
      <w:proofErr w:type="spellEnd"/>
      <w:r w:rsidRPr="001D1A19">
        <w:rPr>
          <w:rFonts w:ascii="Times New Roman" w:eastAsia="Times New Roman" w:hAnsi="Times New Roman" w:cs="Times New Roman"/>
          <w:color w:val="000000"/>
          <w:sz w:val="24"/>
          <w:szCs w:val="24"/>
        </w:rPr>
        <w:t xml:space="preserve"> to make the component sufficiently tall to fill its display area (without changing the component width). Set </w:t>
      </w:r>
      <w:r w:rsidRPr="001D1A19">
        <w:rPr>
          <w:rFonts w:ascii="Courier New" w:eastAsia="Times New Roman" w:hAnsi="Courier New" w:cs="Courier New"/>
          <w:color w:val="000000"/>
          <w:sz w:val="20"/>
        </w:rPr>
        <w:t>fill</w:t>
      </w:r>
      <w:r w:rsidRPr="001D1A19">
        <w:rPr>
          <w:rFonts w:ascii="Times New Roman" w:eastAsia="Times New Roman" w:hAnsi="Times New Roman" w:cs="Times New Roman"/>
          <w:color w:val="000000"/>
          <w:sz w:val="24"/>
          <w:szCs w:val="24"/>
        </w:rPr>
        <w:t xml:space="preserve"> to </w:t>
      </w:r>
      <w:proofErr w:type="spellStart"/>
      <w:r w:rsidRPr="001D1A19">
        <w:rPr>
          <w:rFonts w:ascii="Courier New" w:eastAsia="Times New Roman" w:hAnsi="Courier New" w:cs="Courier New"/>
          <w:color w:val="000000"/>
          <w:sz w:val="20"/>
        </w:rPr>
        <w:t>GridBagConstraints.BOTH</w:t>
      </w:r>
      <w:proofErr w:type="spellEnd"/>
      <w:r w:rsidRPr="001D1A19">
        <w:rPr>
          <w:rFonts w:ascii="Times New Roman" w:eastAsia="Times New Roman" w:hAnsi="Times New Roman" w:cs="Times New Roman"/>
          <w:color w:val="000000"/>
          <w:sz w:val="24"/>
          <w:szCs w:val="24"/>
        </w:rPr>
        <w:t xml:space="preserve"> to make the component fill the display area completely. </w:t>
      </w:r>
      <w:r w:rsidRPr="001D1A19">
        <w:rPr>
          <w:rFonts w:ascii="Times New Roman" w:eastAsia="Times New Roman" w:hAnsi="Times New Roman" w:cs="Times New Roman"/>
          <w:color w:val="000000"/>
          <w:sz w:val="24"/>
          <w:szCs w:val="24"/>
          <w:highlight w:val="yellow"/>
        </w:rPr>
        <w:t xml:space="preserve">Thus, the value </w:t>
      </w:r>
      <w:proofErr w:type="spellStart"/>
      <w:r w:rsidRPr="00E525D2">
        <w:rPr>
          <w:rFonts w:ascii="Courier New" w:eastAsia="Times New Roman" w:hAnsi="Courier New" w:cs="Courier New"/>
          <w:color w:val="000000"/>
          <w:sz w:val="20"/>
        </w:rPr>
        <w:t>GridBagConstraints.BOTH</w:t>
      </w:r>
      <w:proofErr w:type="spellEnd"/>
      <w:r w:rsidRPr="001D1A19">
        <w:rPr>
          <w:rFonts w:ascii="Times New Roman" w:eastAsia="Times New Roman" w:hAnsi="Times New Roman" w:cs="Times New Roman"/>
          <w:color w:val="000000"/>
          <w:sz w:val="24"/>
          <w:szCs w:val="24"/>
          <w:highlight w:val="yellow"/>
        </w:rPr>
        <w:t xml:space="preserve"> is a combination of </w:t>
      </w:r>
      <w:proofErr w:type="spellStart"/>
      <w:r w:rsidRPr="00E525D2">
        <w:rPr>
          <w:rFonts w:ascii="Courier New" w:eastAsia="Times New Roman" w:hAnsi="Courier New" w:cs="Courier New"/>
          <w:color w:val="000000"/>
          <w:sz w:val="20"/>
        </w:rPr>
        <w:t>GridBagConstraints.HORIZONTAL</w:t>
      </w:r>
      <w:proofErr w:type="spellEnd"/>
      <w:r w:rsidRPr="001D1A19">
        <w:rPr>
          <w:rFonts w:ascii="Times New Roman" w:eastAsia="Times New Roman" w:hAnsi="Times New Roman" w:cs="Times New Roman"/>
          <w:color w:val="000000"/>
          <w:sz w:val="24"/>
          <w:szCs w:val="24"/>
          <w:highlight w:val="yellow"/>
        </w:rPr>
        <w:t xml:space="preserve"> and </w:t>
      </w:r>
      <w:proofErr w:type="spellStart"/>
      <w:r w:rsidRPr="00E525D2">
        <w:rPr>
          <w:rFonts w:ascii="Courier New" w:eastAsia="Times New Roman" w:hAnsi="Courier New" w:cs="Courier New"/>
          <w:color w:val="000000"/>
          <w:sz w:val="20"/>
        </w:rPr>
        <w:t>GridBagConstraints.VERTICAL</w:t>
      </w:r>
      <w:proofErr w:type="spellEnd"/>
      <w:r w:rsidRPr="001D1A19">
        <w:rPr>
          <w:rFonts w:ascii="Times New Roman" w:eastAsia="Times New Roman" w:hAnsi="Times New Roman" w:cs="Times New Roman"/>
          <w:color w:val="000000"/>
          <w:sz w:val="24"/>
          <w:szCs w:val="24"/>
          <w:highlight w:val="yellow"/>
        </w:rPr>
        <w:t>.</w:t>
      </w:r>
      <w:r w:rsidRPr="001D1A19">
        <w:rPr>
          <w:rFonts w:ascii="Times New Roman" w:eastAsia="Times New Roman" w:hAnsi="Times New Roman" w:cs="Times New Roman"/>
          <w:color w:val="000000"/>
          <w:sz w:val="24"/>
          <w:szCs w:val="24"/>
        </w:rPr>
        <w:t xml:space="preserve"> The default value of </w:t>
      </w:r>
      <w:r w:rsidRPr="001D1A19">
        <w:rPr>
          <w:rFonts w:ascii="Courier New" w:eastAsia="Times New Roman" w:hAnsi="Courier New" w:cs="Courier New"/>
          <w:color w:val="000000"/>
          <w:sz w:val="20"/>
        </w:rPr>
        <w:t>fill</w:t>
      </w:r>
      <w:r w:rsidRPr="001D1A19">
        <w:rPr>
          <w:rFonts w:ascii="Times New Roman" w:eastAsia="Times New Roman" w:hAnsi="Times New Roman" w:cs="Times New Roman"/>
          <w:color w:val="000000"/>
          <w:sz w:val="24"/>
          <w:szCs w:val="24"/>
        </w:rPr>
        <w:t xml:space="preserve"> is </w:t>
      </w:r>
      <w:proofErr w:type="spellStart"/>
      <w:r w:rsidRPr="001D1A19">
        <w:rPr>
          <w:rFonts w:ascii="Courier New" w:eastAsia="Times New Roman" w:hAnsi="Courier New" w:cs="Courier New"/>
          <w:color w:val="000000"/>
          <w:sz w:val="20"/>
        </w:rPr>
        <w:t>GridBagConstraints.NONE</w:t>
      </w:r>
      <w:proofErr w:type="spellEnd"/>
      <w:r w:rsidRPr="001D1A19">
        <w:rPr>
          <w:rFonts w:ascii="Times New Roman" w:eastAsia="Times New Roman" w:hAnsi="Times New Roman" w:cs="Times New Roman"/>
          <w:color w:val="000000"/>
          <w:sz w:val="24"/>
          <w:szCs w:val="24"/>
        </w:rPr>
        <w:t xml:space="preserve">, which specifies no fill for the component. </w:t>
      </w:r>
    </w:p>
    <w:p w:rsidR="001D1A19" w:rsidRPr="001D1A19" w:rsidRDefault="001D1A19" w:rsidP="001D1A1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D1A19">
        <w:rPr>
          <w:rFonts w:ascii="Times New Roman" w:eastAsia="Times New Roman" w:hAnsi="Times New Roman" w:cs="Times New Roman"/>
          <w:b/>
          <w:bCs/>
          <w:color w:val="000000"/>
          <w:sz w:val="24"/>
          <w:szCs w:val="24"/>
        </w:rPr>
        <w:t>anchor</w:t>
      </w:r>
      <w:proofErr w:type="gramEnd"/>
      <w:r w:rsidRPr="001D1A19">
        <w:rPr>
          <w:rFonts w:ascii="Times New Roman" w:eastAsia="Times New Roman" w:hAnsi="Times New Roman" w:cs="Times New Roman"/>
          <w:color w:val="000000"/>
          <w:sz w:val="24"/>
          <w:szCs w:val="24"/>
        </w:rPr>
        <w:t xml:space="preserve"> </w:t>
      </w:r>
    </w:p>
    <w:p w:rsidR="001D1A19" w:rsidRPr="001D1A19" w:rsidRDefault="001D1A19" w:rsidP="001D1A19">
      <w:pPr>
        <w:spacing w:before="100" w:beforeAutospacing="1" w:after="100" w:afterAutospacing="1" w:line="240" w:lineRule="auto"/>
        <w:rPr>
          <w:rFonts w:ascii="Times New Roman" w:eastAsia="Times New Roman" w:hAnsi="Times New Roman" w:cs="Times New Roman"/>
          <w:color w:val="000000"/>
          <w:sz w:val="24"/>
          <w:szCs w:val="24"/>
        </w:rPr>
      </w:pPr>
      <w:r w:rsidRPr="001D1A19">
        <w:rPr>
          <w:rFonts w:ascii="Times New Roman" w:eastAsia="Times New Roman" w:hAnsi="Times New Roman" w:cs="Times New Roman"/>
          <w:color w:val="000000"/>
          <w:sz w:val="24"/>
          <w:szCs w:val="24"/>
        </w:rPr>
        <w:t xml:space="preserve">Use </w:t>
      </w:r>
      <w:r w:rsidRPr="001D1A19">
        <w:rPr>
          <w:rFonts w:ascii="Courier New" w:eastAsia="Times New Roman" w:hAnsi="Courier New" w:cs="Courier New"/>
          <w:color w:val="000000"/>
          <w:sz w:val="20"/>
        </w:rPr>
        <w:t>anchor</w:t>
      </w:r>
      <w:r w:rsidRPr="001D1A19">
        <w:rPr>
          <w:rFonts w:ascii="Times New Roman" w:eastAsia="Times New Roman" w:hAnsi="Times New Roman" w:cs="Times New Roman"/>
          <w:color w:val="000000"/>
          <w:sz w:val="24"/>
          <w:szCs w:val="24"/>
        </w:rPr>
        <w:t xml:space="preserve"> to specify where a component should be placed if it </w:t>
      </w:r>
      <w:r w:rsidRPr="001D1A19">
        <w:rPr>
          <w:rFonts w:ascii="Times New Roman" w:eastAsia="Times New Roman" w:hAnsi="Times New Roman" w:cs="Times New Roman"/>
          <w:color w:val="000000"/>
          <w:sz w:val="24"/>
          <w:szCs w:val="24"/>
          <w:highlight w:val="yellow"/>
        </w:rPr>
        <w:t>is smaller than the display area</w:t>
      </w:r>
      <w:r w:rsidRPr="001D1A19">
        <w:rPr>
          <w:rFonts w:ascii="Times New Roman" w:eastAsia="Times New Roman" w:hAnsi="Times New Roman" w:cs="Times New Roman"/>
          <w:color w:val="000000"/>
          <w:sz w:val="24"/>
          <w:szCs w:val="24"/>
        </w:rPr>
        <w:t xml:space="preserve">. </w:t>
      </w:r>
      <w:proofErr w:type="spellStart"/>
      <w:r w:rsidRPr="001D1A19">
        <w:rPr>
          <w:rFonts w:ascii="Courier New" w:eastAsia="Times New Roman" w:hAnsi="Courier New" w:cs="Courier New"/>
          <w:color w:val="000000"/>
          <w:sz w:val="20"/>
        </w:rPr>
        <w:t>GridBagLayout</w:t>
      </w:r>
      <w:proofErr w:type="spellEnd"/>
      <w:r w:rsidRPr="001D1A19">
        <w:rPr>
          <w:rFonts w:ascii="Times New Roman" w:eastAsia="Times New Roman" w:hAnsi="Times New Roman" w:cs="Times New Roman"/>
          <w:color w:val="000000"/>
          <w:sz w:val="24"/>
          <w:szCs w:val="24"/>
        </w:rPr>
        <w:t xml:space="preserve"> attaches the component to the specified location. The following are the possible values: </w:t>
      </w:r>
    </w:p>
    <w:p w:rsidR="001D1A19" w:rsidRPr="001D1A19" w:rsidRDefault="001D1A19" w:rsidP="001D1A19">
      <w:pPr>
        <w:spacing w:after="100" w:line="240" w:lineRule="auto"/>
        <w:rPr>
          <w:rFonts w:ascii="Times New Roman" w:eastAsia="Times New Roman" w:hAnsi="Times New Roman" w:cs="Times New Roman"/>
          <w:color w:val="000000"/>
          <w:sz w:val="24"/>
          <w:szCs w:val="24"/>
        </w:rPr>
      </w:pP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GridBagConstraints.CENTER</w:t>
      </w:r>
      <w:proofErr w:type="spellEnd"/>
      <w:r w:rsidRPr="001D1A19">
        <w:rPr>
          <w:rFonts w:ascii="Courier New" w:eastAsia="Times New Roman" w:hAnsi="Courier New" w:cs="Courier New"/>
          <w:color w:val="000000"/>
          <w:sz w:val="20"/>
        </w:rPr>
        <w:t xml:space="preserve"> (default)</w:t>
      </w:r>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GridBagConstraints.NORTH</w:t>
      </w:r>
      <w:proofErr w:type="spellEnd"/>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GridBagConstraints.NORTHEAST</w:t>
      </w:r>
      <w:proofErr w:type="spellEnd"/>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GridBagConstraints.EAST</w:t>
      </w:r>
      <w:proofErr w:type="spellEnd"/>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GridBagConstraints.SOUTHEAST</w:t>
      </w:r>
      <w:proofErr w:type="spellEnd"/>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GridBagConstraints.SOUTH</w:t>
      </w:r>
      <w:proofErr w:type="spellEnd"/>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GridBagConstraints.SOUTHWEST</w:t>
      </w:r>
      <w:proofErr w:type="spellEnd"/>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GridBagConstraints.WEST</w:t>
      </w:r>
      <w:proofErr w:type="spellEnd"/>
      <w:r w:rsidRPr="001D1A19">
        <w:rPr>
          <w:rFonts w:ascii="Courier New" w:eastAsia="Times New Roman" w:hAnsi="Courier New" w:cs="Courier New"/>
          <w:color w:val="000000"/>
          <w:sz w:val="20"/>
          <w:szCs w:val="20"/>
        </w:rPr>
        <w:br/>
      </w:r>
      <w:r w:rsidRPr="001D1A19">
        <w:rPr>
          <w:rFonts w:ascii="Courier New" w:eastAsia="Times New Roman" w:hAnsi="Courier New" w:cs="Courier New"/>
          <w:color w:val="000000"/>
          <w:sz w:val="20"/>
        </w:rPr>
        <w:t>   </w:t>
      </w:r>
      <w:proofErr w:type="spellStart"/>
      <w:r w:rsidRPr="001D1A19">
        <w:rPr>
          <w:rFonts w:ascii="Courier New" w:eastAsia="Times New Roman" w:hAnsi="Courier New" w:cs="Courier New"/>
          <w:color w:val="000000"/>
          <w:sz w:val="20"/>
        </w:rPr>
        <w:t>GridBagConstraints.NORTHWEST</w:t>
      </w:r>
      <w:proofErr w:type="spellEnd"/>
      <w:r w:rsidRPr="001D1A19">
        <w:rPr>
          <w:rFonts w:ascii="Times New Roman" w:eastAsia="Times New Roman" w:hAnsi="Times New Roman" w:cs="Times New Roman"/>
          <w:color w:val="000000"/>
          <w:sz w:val="24"/>
          <w:szCs w:val="24"/>
        </w:rPr>
        <w:t xml:space="preserve"> </w:t>
      </w:r>
    </w:p>
    <w:p w:rsidR="001D1A19" w:rsidRDefault="001D1A19" w:rsidP="0019791D">
      <w:pPr>
        <w:rPr>
          <w:rFonts w:ascii="Times New Roman" w:hAnsi="Times New Roman" w:cs="Times New Roman"/>
          <w:sz w:val="24"/>
          <w:szCs w:val="24"/>
        </w:rPr>
      </w:pPr>
    </w:p>
    <w:p w:rsidR="00F57148" w:rsidRDefault="00F57148" w:rsidP="00A056B9">
      <w:pPr>
        <w:spacing w:after="100" w:line="240" w:lineRule="auto"/>
        <w:ind w:left="1440"/>
        <w:rPr>
          <w:rFonts w:ascii="Times New Roman" w:eastAsia="Times New Roman" w:hAnsi="Times New Roman" w:cs="Times New Roman"/>
          <w:sz w:val="24"/>
          <w:szCs w:val="24"/>
        </w:rPr>
      </w:pPr>
    </w:p>
    <w:p w:rsidR="00F57148" w:rsidRPr="00F57148" w:rsidRDefault="00F57148" w:rsidP="00F57148">
      <w:p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F57148">
        <w:rPr>
          <w:rFonts w:ascii="Times New Roman" w:eastAsia="Times New Roman" w:hAnsi="Times New Roman" w:cs="Times New Roman"/>
          <w:b/>
          <w:bCs/>
          <w:color w:val="000000"/>
          <w:sz w:val="24"/>
          <w:szCs w:val="24"/>
        </w:rPr>
        <w:t>ipadx</w:t>
      </w:r>
      <w:proofErr w:type="spellEnd"/>
      <w:proofErr w:type="gramEnd"/>
      <w:r w:rsidRPr="00F57148">
        <w:rPr>
          <w:rFonts w:ascii="Times New Roman" w:eastAsia="Times New Roman" w:hAnsi="Times New Roman" w:cs="Times New Roman"/>
          <w:b/>
          <w:bCs/>
          <w:color w:val="000000"/>
          <w:sz w:val="24"/>
          <w:szCs w:val="24"/>
        </w:rPr>
        <w:t xml:space="preserve">, </w:t>
      </w:r>
      <w:proofErr w:type="spellStart"/>
      <w:r w:rsidRPr="00F57148">
        <w:rPr>
          <w:rFonts w:ascii="Times New Roman" w:eastAsia="Times New Roman" w:hAnsi="Times New Roman" w:cs="Times New Roman"/>
          <w:b/>
          <w:bCs/>
          <w:color w:val="000000"/>
          <w:sz w:val="24"/>
          <w:szCs w:val="24"/>
        </w:rPr>
        <w:t>ipady</w:t>
      </w:r>
      <w:proofErr w:type="spellEnd"/>
      <w:r w:rsidRPr="00F57148">
        <w:rPr>
          <w:rFonts w:ascii="Times New Roman" w:eastAsia="Times New Roman" w:hAnsi="Times New Roman" w:cs="Times New Roman"/>
          <w:color w:val="000000"/>
          <w:sz w:val="24"/>
          <w:szCs w:val="24"/>
        </w:rPr>
        <w:t xml:space="preserve"> </w:t>
      </w:r>
    </w:p>
    <w:p w:rsidR="00F57148" w:rsidRDefault="00F57148" w:rsidP="00F57148">
      <w:pPr>
        <w:spacing w:before="100" w:beforeAutospacing="1" w:after="100" w:afterAutospacing="1" w:line="240" w:lineRule="auto"/>
        <w:rPr>
          <w:rFonts w:ascii="Times New Roman" w:eastAsia="Times New Roman" w:hAnsi="Times New Roman" w:cs="Times New Roman"/>
          <w:sz w:val="24"/>
          <w:szCs w:val="24"/>
        </w:rPr>
      </w:pPr>
      <w:r w:rsidRPr="00F57148">
        <w:rPr>
          <w:rFonts w:ascii="Times New Roman" w:eastAsia="Times New Roman" w:hAnsi="Times New Roman" w:cs="Times New Roman"/>
          <w:color w:val="000000"/>
          <w:sz w:val="24"/>
          <w:szCs w:val="24"/>
        </w:rPr>
        <w:t xml:space="preserve">Use </w:t>
      </w:r>
      <w:proofErr w:type="spellStart"/>
      <w:r w:rsidRPr="00F57148">
        <w:rPr>
          <w:rFonts w:ascii="Courier New" w:eastAsia="Times New Roman" w:hAnsi="Courier New" w:cs="Courier New"/>
          <w:color w:val="000000"/>
          <w:sz w:val="20"/>
        </w:rPr>
        <w:t>ipadx</w:t>
      </w:r>
      <w:proofErr w:type="spellEnd"/>
      <w:r w:rsidRPr="00F57148">
        <w:rPr>
          <w:rFonts w:ascii="Times New Roman" w:eastAsia="Times New Roman" w:hAnsi="Times New Roman" w:cs="Times New Roman"/>
          <w:color w:val="000000"/>
          <w:sz w:val="24"/>
          <w:szCs w:val="24"/>
        </w:rPr>
        <w:t xml:space="preserve"> and </w:t>
      </w:r>
      <w:proofErr w:type="spellStart"/>
      <w:r w:rsidRPr="00F57148">
        <w:rPr>
          <w:rFonts w:ascii="Courier New" w:eastAsia="Times New Roman" w:hAnsi="Courier New" w:cs="Courier New"/>
          <w:color w:val="000000"/>
          <w:sz w:val="20"/>
        </w:rPr>
        <w:t>ipady</w:t>
      </w:r>
      <w:proofErr w:type="spellEnd"/>
      <w:r w:rsidRPr="00F57148">
        <w:rPr>
          <w:rFonts w:ascii="Times New Roman" w:eastAsia="Times New Roman" w:hAnsi="Times New Roman" w:cs="Times New Roman"/>
          <w:color w:val="000000"/>
          <w:sz w:val="24"/>
          <w:szCs w:val="24"/>
        </w:rPr>
        <w:t xml:space="preserve"> to enlarge the minimum size of components. </w:t>
      </w:r>
      <w:proofErr w:type="spellStart"/>
      <w:r w:rsidRPr="00F57148">
        <w:rPr>
          <w:rFonts w:ascii="Courier New" w:eastAsia="Times New Roman" w:hAnsi="Courier New" w:cs="Courier New"/>
          <w:color w:val="000000"/>
          <w:sz w:val="20"/>
        </w:rPr>
        <w:t>GridBagLayout</w:t>
      </w:r>
      <w:proofErr w:type="spellEnd"/>
      <w:r w:rsidRPr="00F57148">
        <w:rPr>
          <w:rFonts w:ascii="Times New Roman" w:eastAsia="Times New Roman" w:hAnsi="Times New Roman" w:cs="Times New Roman"/>
          <w:color w:val="000000"/>
          <w:sz w:val="24"/>
          <w:szCs w:val="24"/>
        </w:rPr>
        <w:t xml:space="preserve"> </w:t>
      </w:r>
      <w:r w:rsidRPr="001268DE">
        <w:rPr>
          <w:rFonts w:ascii="Times New Roman" w:eastAsia="Times New Roman" w:hAnsi="Times New Roman" w:cs="Times New Roman"/>
          <w:color w:val="000000"/>
          <w:sz w:val="40"/>
          <w:szCs w:val="40"/>
        </w:rPr>
        <w:t xml:space="preserve">adds </w:t>
      </w:r>
      <w:proofErr w:type="spellStart"/>
      <w:r w:rsidRPr="001268DE">
        <w:rPr>
          <w:rFonts w:ascii="Courier New" w:eastAsia="Times New Roman" w:hAnsi="Courier New" w:cs="Courier New"/>
          <w:color w:val="000000"/>
          <w:sz w:val="40"/>
          <w:szCs w:val="40"/>
        </w:rPr>
        <w:t>ipadx</w:t>
      </w:r>
      <w:proofErr w:type="spellEnd"/>
      <w:r w:rsidRPr="001268DE">
        <w:rPr>
          <w:rFonts w:ascii="Times New Roman" w:eastAsia="Times New Roman" w:hAnsi="Times New Roman" w:cs="Times New Roman"/>
          <w:color w:val="000000"/>
          <w:sz w:val="40"/>
          <w:szCs w:val="40"/>
        </w:rPr>
        <w:t xml:space="preserve"> pixels t</w:t>
      </w:r>
      <w:r w:rsidRPr="00F57148">
        <w:rPr>
          <w:rFonts w:ascii="Times New Roman" w:eastAsia="Times New Roman" w:hAnsi="Times New Roman" w:cs="Times New Roman"/>
          <w:color w:val="000000"/>
          <w:sz w:val="24"/>
          <w:szCs w:val="24"/>
        </w:rPr>
        <w:t xml:space="preserve">o the left and right of the minimum size of the component. Similarly, </w:t>
      </w:r>
      <w:proofErr w:type="spellStart"/>
      <w:r w:rsidRPr="00F57148">
        <w:rPr>
          <w:rFonts w:ascii="Courier New" w:eastAsia="Times New Roman" w:hAnsi="Courier New" w:cs="Courier New"/>
          <w:color w:val="000000"/>
          <w:sz w:val="20"/>
        </w:rPr>
        <w:t>GridBagLayout</w:t>
      </w:r>
      <w:proofErr w:type="spellEnd"/>
      <w:r w:rsidRPr="00F57148">
        <w:rPr>
          <w:rFonts w:ascii="Times New Roman" w:eastAsia="Times New Roman" w:hAnsi="Times New Roman" w:cs="Times New Roman"/>
          <w:color w:val="000000"/>
          <w:sz w:val="24"/>
          <w:szCs w:val="24"/>
        </w:rPr>
        <w:t xml:space="preserve"> adds </w:t>
      </w:r>
      <w:proofErr w:type="spellStart"/>
      <w:r w:rsidRPr="00F57148">
        <w:rPr>
          <w:rFonts w:ascii="Courier New" w:eastAsia="Times New Roman" w:hAnsi="Courier New" w:cs="Courier New"/>
          <w:color w:val="000000"/>
          <w:sz w:val="20"/>
        </w:rPr>
        <w:t>ipady</w:t>
      </w:r>
      <w:proofErr w:type="spellEnd"/>
      <w:r w:rsidRPr="00F57148">
        <w:rPr>
          <w:rFonts w:ascii="Times New Roman" w:eastAsia="Times New Roman" w:hAnsi="Times New Roman" w:cs="Times New Roman"/>
          <w:color w:val="000000"/>
          <w:sz w:val="24"/>
          <w:szCs w:val="24"/>
        </w:rPr>
        <w:t xml:space="preserve"> pixels to the bottom and top of the minimum size of the component. Thus, </w:t>
      </w:r>
      <w:proofErr w:type="spellStart"/>
      <w:r w:rsidRPr="00F57148">
        <w:rPr>
          <w:rFonts w:ascii="Courier New" w:eastAsia="Times New Roman" w:hAnsi="Courier New" w:cs="Courier New"/>
          <w:color w:val="000000"/>
          <w:sz w:val="20"/>
        </w:rPr>
        <w:t>GridBagLayout</w:t>
      </w:r>
      <w:proofErr w:type="spellEnd"/>
      <w:r w:rsidRPr="00F57148">
        <w:rPr>
          <w:rFonts w:ascii="Times New Roman" w:eastAsia="Times New Roman" w:hAnsi="Times New Roman" w:cs="Times New Roman"/>
          <w:color w:val="000000"/>
          <w:sz w:val="24"/>
          <w:szCs w:val="24"/>
        </w:rPr>
        <w:t xml:space="preserve"> increases the minimum width and height by </w:t>
      </w:r>
      <w:proofErr w:type="spellStart"/>
      <w:r w:rsidRPr="00F57148">
        <w:rPr>
          <w:rFonts w:ascii="Courier New" w:eastAsia="Times New Roman" w:hAnsi="Courier New" w:cs="Courier New"/>
          <w:color w:val="000000"/>
          <w:sz w:val="20"/>
        </w:rPr>
        <w:t>ipadx</w:t>
      </w:r>
      <w:proofErr w:type="spellEnd"/>
      <w:r w:rsidRPr="00F57148">
        <w:rPr>
          <w:rFonts w:ascii="Courier New" w:eastAsia="Times New Roman" w:hAnsi="Courier New" w:cs="Courier New"/>
          <w:color w:val="000000"/>
          <w:sz w:val="20"/>
        </w:rPr>
        <w:t>*2</w:t>
      </w:r>
      <w:r w:rsidRPr="00F57148">
        <w:rPr>
          <w:rFonts w:ascii="Times New Roman" w:eastAsia="Times New Roman" w:hAnsi="Times New Roman" w:cs="Times New Roman"/>
          <w:color w:val="000000"/>
          <w:sz w:val="24"/>
          <w:szCs w:val="24"/>
        </w:rPr>
        <w:t xml:space="preserve"> and </w:t>
      </w:r>
      <w:proofErr w:type="spellStart"/>
      <w:r w:rsidRPr="00F57148">
        <w:rPr>
          <w:rFonts w:ascii="Courier New" w:eastAsia="Times New Roman" w:hAnsi="Courier New" w:cs="Courier New"/>
          <w:color w:val="000000"/>
          <w:sz w:val="20"/>
        </w:rPr>
        <w:t>ipady</w:t>
      </w:r>
      <w:proofErr w:type="spellEnd"/>
      <w:r w:rsidRPr="00F57148">
        <w:rPr>
          <w:rFonts w:ascii="Courier New" w:eastAsia="Times New Roman" w:hAnsi="Courier New" w:cs="Courier New"/>
          <w:color w:val="000000"/>
          <w:sz w:val="20"/>
        </w:rPr>
        <w:t>*2</w:t>
      </w:r>
      <w:r w:rsidRPr="00F57148">
        <w:rPr>
          <w:rFonts w:ascii="Times New Roman" w:eastAsia="Times New Roman" w:hAnsi="Times New Roman" w:cs="Times New Roman"/>
          <w:color w:val="000000"/>
          <w:sz w:val="24"/>
          <w:szCs w:val="24"/>
        </w:rPr>
        <w:t xml:space="preserve"> pixels, respectively. </w:t>
      </w:r>
      <w:r>
        <w:rPr>
          <w:rFonts w:ascii="Times New Roman" w:eastAsia="Times New Roman" w:hAnsi="Times New Roman" w:cs="Times New Roman"/>
          <w:color w:val="000000"/>
          <w:sz w:val="24"/>
          <w:szCs w:val="24"/>
        </w:rPr>
        <w:t xml:space="preserve">This </w:t>
      </w:r>
      <w:proofErr w:type="spellStart"/>
      <w:r w:rsidRPr="00A056B9">
        <w:rPr>
          <w:rFonts w:ascii="Courier New" w:eastAsia="Times New Roman" w:hAnsi="Courier New" w:cs="Courier New"/>
          <w:b/>
          <w:bCs/>
          <w:sz w:val="20"/>
        </w:rPr>
        <w:t>ipadx</w:t>
      </w:r>
      <w:proofErr w:type="spellEnd"/>
      <w:r w:rsidRPr="00A056B9">
        <w:rPr>
          <w:rFonts w:ascii="Times New Roman" w:eastAsia="Times New Roman" w:hAnsi="Times New Roman" w:cs="Times New Roman"/>
          <w:sz w:val="24"/>
          <w:szCs w:val="24"/>
        </w:rPr>
        <w:t xml:space="preserve">, </w:t>
      </w:r>
      <w:proofErr w:type="spellStart"/>
      <w:r w:rsidRPr="00A056B9">
        <w:rPr>
          <w:rFonts w:ascii="Courier New" w:eastAsia="Times New Roman" w:hAnsi="Courier New" w:cs="Courier New"/>
          <w:b/>
          <w:bCs/>
          <w:sz w:val="20"/>
        </w:rPr>
        <w:t>ipady</w:t>
      </w:r>
      <w:proofErr w:type="spellEnd"/>
      <w:r w:rsidRPr="00A056B9">
        <w:rPr>
          <w:rFonts w:ascii="Times New Roman" w:eastAsia="Times New Roman" w:hAnsi="Times New Roman" w:cs="Times New Roman"/>
          <w:sz w:val="24"/>
          <w:szCs w:val="24"/>
        </w:rPr>
        <w:t xml:space="preserve"> </w:t>
      </w:r>
      <w:r w:rsidRPr="00A056B9">
        <w:rPr>
          <w:rFonts w:ascii="Times New Roman" w:eastAsia="Times New Roman" w:hAnsi="Times New Roman" w:cs="Times New Roman"/>
          <w:sz w:val="24"/>
          <w:szCs w:val="24"/>
          <w:highlight w:val="yellow"/>
        </w:rPr>
        <w:t>Specifies the internal padding</w:t>
      </w:r>
      <w:r w:rsidRPr="00A056B9">
        <w:rPr>
          <w:rFonts w:ascii="Times New Roman" w:eastAsia="Times New Roman" w:hAnsi="Times New Roman" w:cs="Times New Roman"/>
          <w:sz w:val="24"/>
          <w:szCs w:val="24"/>
        </w:rPr>
        <w:t xml:space="preserve">: how much to add to the minimum size of the component. </w:t>
      </w:r>
      <w:r w:rsidRPr="00A056B9">
        <w:rPr>
          <w:rFonts w:ascii="Times New Roman" w:eastAsia="Times New Roman" w:hAnsi="Times New Roman" w:cs="Times New Roman"/>
          <w:sz w:val="24"/>
          <w:szCs w:val="24"/>
          <w:highlight w:val="yellow"/>
        </w:rPr>
        <w:t>The default value is zero</w:t>
      </w:r>
      <w:r w:rsidRPr="00A056B9">
        <w:rPr>
          <w:rFonts w:ascii="Times New Roman" w:eastAsia="Times New Roman" w:hAnsi="Times New Roman" w:cs="Times New Roman"/>
          <w:sz w:val="24"/>
          <w:szCs w:val="24"/>
        </w:rPr>
        <w:t xml:space="preserve">. </w:t>
      </w:r>
    </w:p>
    <w:p w:rsidR="00F57148" w:rsidRPr="00F57148" w:rsidRDefault="00F57148" w:rsidP="00F57148">
      <w:pPr>
        <w:spacing w:before="100" w:beforeAutospacing="1" w:after="100" w:afterAutospacing="1" w:line="240" w:lineRule="auto"/>
        <w:rPr>
          <w:rFonts w:ascii="Times New Roman" w:eastAsia="Times New Roman" w:hAnsi="Times New Roman" w:cs="Times New Roman"/>
          <w:color w:val="000000"/>
          <w:sz w:val="24"/>
          <w:szCs w:val="24"/>
        </w:rPr>
      </w:pPr>
    </w:p>
    <w:p w:rsidR="00F57148" w:rsidRPr="00F57148" w:rsidRDefault="00F57148" w:rsidP="00F57148">
      <w:pPr>
        <w:spacing w:before="100" w:beforeAutospacing="1" w:after="100" w:afterAutospacing="1" w:line="240" w:lineRule="auto"/>
        <w:rPr>
          <w:rFonts w:ascii="Times New Roman" w:eastAsia="Times New Roman" w:hAnsi="Times New Roman" w:cs="Times New Roman"/>
          <w:color w:val="000000"/>
          <w:sz w:val="24"/>
          <w:szCs w:val="24"/>
        </w:rPr>
      </w:pPr>
      <w:r w:rsidRPr="00F57148">
        <w:rPr>
          <w:rFonts w:ascii="Times New Roman" w:eastAsia="Times New Roman" w:hAnsi="Times New Roman" w:cs="Times New Roman"/>
          <w:b/>
          <w:bCs/>
          <w:color w:val="000000"/>
          <w:sz w:val="24"/>
          <w:szCs w:val="24"/>
        </w:rPr>
        <w:t>Insets</w:t>
      </w:r>
      <w:r w:rsidRPr="00F57148">
        <w:rPr>
          <w:rFonts w:ascii="Times New Roman" w:eastAsia="Times New Roman" w:hAnsi="Times New Roman" w:cs="Times New Roman"/>
          <w:color w:val="000000"/>
          <w:sz w:val="24"/>
          <w:szCs w:val="24"/>
        </w:rPr>
        <w:t xml:space="preserve"> </w:t>
      </w:r>
    </w:p>
    <w:p w:rsidR="00F57148" w:rsidRPr="00F57148" w:rsidRDefault="00F57148" w:rsidP="00F57148">
      <w:pPr>
        <w:spacing w:before="100" w:beforeAutospacing="1" w:after="100" w:afterAutospacing="1" w:line="240" w:lineRule="auto"/>
        <w:rPr>
          <w:rFonts w:ascii="Times New Roman" w:eastAsia="Times New Roman" w:hAnsi="Times New Roman" w:cs="Times New Roman"/>
          <w:color w:val="000000"/>
          <w:sz w:val="24"/>
          <w:szCs w:val="24"/>
        </w:rPr>
      </w:pPr>
      <w:r w:rsidRPr="00F57148">
        <w:rPr>
          <w:rFonts w:ascii="Times New Roman" w:eastAsia="Times New Roman" w:hAnsi="Times New Roman" w:cs="Times New Roman"/>
          <w:color w:val="000000"/>
          <w:sz w:val="24"/>
          <w:szCs w:val="24"/>
        </w:rPr>
        <w:t xml:space="preserve">Use </w:t>
      </w:r>
      <w:r w:rsidRPr="00F57148">
        <w:rPr>
          <w:rFonts w:ascii="Courier New" w:eastAsia="Times New Roman" w:hAnsi="Courier New" w:cs="Courier New"/>
          <w:color w:val="000000"/>
          <w:sz w:val="20"/>
        </w:rPr>
        <w:t>Insets</w:t>
      </w:r>
      <w:r w:rsidRPr="00F57148">
        <w:rPr>
          <w:rFonts w:ascii="Times New Roman" w:eastAsia="Times New Roman" w:hAnsi="Times New Roman" w:cs="Times New Roman"/>
          <w:color w:val="000000"/>
          <w:sz w:val="24"/>
          <w:szCs w:val="24"/>
        </w:rPr>
        <w:t xml:space="preserve"> to specify the </w:t>
      </w:r>
      <w:r w:rsidRPr="00F57148">
        <w:rPr>
          <w:rFonts w:ascii="Times New Roman" w:eastAsia="Times New Roman" w:hAnsi="Times New Roman" w:cs="Times New Roman"/>
          <w:color w:val="000000"/>
          <w:sz w:val="24"/>
          <w:szCs w:val="24"/>
          <w:highlight w:val="yellow"/>
        </w:rPr>
        <w:t>minimum border between the component</w:t>
      </w:r>
      <w:r w:rsidRPr="00F57148">
        <w:rPr>
          <w:rFonts w:ascii="Times New Roman" w:eastAsia="Times New Roman" w:hAnsi="Times New Roman" w:cs="Times New Roman"/>
          <w:color w:val="000000"/>
          <w:sz w:val="24"/>
          <w:szCs w:val="24"/>
        </w:rPr>
        <w:t xml:space="preserve"> and its display area. The value must be an instance of the class </w:t>
      </w:r>
      <w:r w:rsidRPr="00F57148">
        <w:rPr>
          <w:rFonts w:ascii="Courier New" w:eastAsia="Times New Roman" w:hAnsi="Courier New" w:cs="Courier New"/>
          <w:color w:val="000000"/>
          <w:sz w:val="20"/>
        </w:rPr>
        <w:t>Insets</w:t>
      </w:r>
      <w:r w:rsidRPr="00F57148">
        <w:rPr>
          <w:rFonts w:ascii="Times New Roman" w:eastAsia="Times New Roman" w:hAnsi="Times New Roman" w:cs="Times New Roman"/>
          <w:color w:val="000000"/>
          <w:sz w:val="24"/>
          <w:szCs w:val="24"/>
        </w:rPr>
        <w:t xml:space="preserve">. You can use the constructor </w:t>
      </w:r>
      <w:proofErr w:type="gramStart"/>
      <w:r w:rsidRPr="00F57148">
        <w:rPr>
          <w:rFonts w:ascii="Courier New" w:eastAsia="Times New Roman" w:hAnsi="Courier New" w:cs="Courier New"/>
          <w:color w:val="000000"/>
          <w:sz w:val="20"/>
        </w:rPr>
        <w:t>Insets(</w:t>
      </w:r>
      <w:proofErr w:type="spellStart"/>
      <w:proofErr w:type="gramEnd"/>
      <w:r w:rsidRPr="00F57148">
        <w:rPr>
          <w:rFonts w:ascii="Courier New" w:eastAsia="Times New Roman" w:hAnsi="Courier New" w:cs="Courier New"/>
          <w:color w:val="000000"/>
          <w:sz w:val="20"/>
        </w:rPr>
        <w:t>int</w:t>
      </w:r>
      <w:proofErr w:type="spellEnd"/>
      <w:r w:rsidRPr="00F57148">
        <w:rPr>
          <w:rFonts w:ascii="Courier New" w:eastAsia="Times New Roman" w:hAnsi="Courier New" w:cs="Courier New"/>
          <w:color w:val="000000"/>
          <w:sz w:val="20"/>
        </w:rPr>
        <w:t xml:space="preserve">, </w:t>
      </w:r>
      <w:proofErr w:type="spellStart"/>
      <w:r w:rsidRPr="00F57148">
        <w:rPr>
          <w:rFonts w:ascii="Courier New" w:eastAsia="Times New Roman" w:hAnsi="Courier New" w:cs="Courier New"/>
          <w:color w:val="000000"/>
          <w:sz w:val="20"/>
        </w:rPr>
        <w:t>int</w:t>
      </w:r>
      <w:proofErr w:type="spellEnd"/>
      <w:r w:rsidRPr="00F57148">
        <w:rPr>
          <w:rFonts w:ascii="Courier New" w:eastAsia="Times New Roman" w:hAnsi="Courier New" w:cs="Courier New"/>
          <w:color w:val="000000"/>
          <w:sz w:val="20"/>
        </w:rPr>
        <w:t xml:space="preserve">, </w:t>
      </w:r>
      <w:proofErr w:type="spellStart"/>
      <w:r w:rsidRPr="00F57148">
        <w:rPr>
          <w:rFonts w:ascii="Courier New" w:eastAsia="Times New Roman" w:hAnsi="Courier New" w:cs="Courier New"/>
          <w:color w:val="000000"/>
          <w:sz w:val="20"/>
        </w:rPr>
        <w:lastRenderedPageBreak/>
        <w:t>int</w:t>
      </w:r>
      <w:proofErr w:type="spellEnd"/>
      <w:r w:rsidRPr="00F57148">
        <w:rPr>
          <w:rFonts w:ascii="Courier New" w:eastAsia="Times New Roman" w:hAnsi="Courier New" w:cs="Courier New"/>
          <w:color w:val="000000"/>
          <w:sz w:val="20"/>
        </w:rPr>
        <w:t xml:space="preserve">, </w:t>
      </w:r>
      <w:proofErr w:type="spellStart"/>
      <w:r w:rsidRPr="00F57148">
        <w:rPr>
          <w:rFonts w:ascii="Courier New" w:eastAsia="Times New Roman" w:hAnsi="Courier New" w:cs="Courier New"/>
          <w:color w:val="000000"/>
          <w:sz w:val="20"/>
        </w:rPr>
        <w:t>int</w:t>
      </w:r>
      <w:proofErr w:type="spellEnd"/>
      <w:r w:rsidRPr="00F57148">
        <w:rPr>
          <w:rFonts w:ascii="Courier New" w:eastAsia="Times New Roman" w:hAnsi="Courier New" w:cs="Courier New"/>
          <w:color w:val="000000"/>
          <w:sz w:val="20"/>
        </w:rPr>
        <w:t>)</w:t>
      </w:r>
      <w:r w:rsidRPr="00F57148">
        <w:rPr>
          <w:rFonts w:ascii="Times New Roman" w:eastAsia="Times New Roman" w:hAnsi="Times New Roman" w:cs="Times New Roman"/>
          <w:color w:val="000000"/>
          <w:sz w:val="24"/>
          <w:szCs w:val="24"/>
        </w:rPr>
        <w:t xml:space="preserve"> to create an </w:t>
      </w:r>
      <w:r w:rsidRPr="00F57148">
        <w:rPr>
          <w:rFonts w:ascii="Courier New" w:eastAsia="Times New Roman" w:hAnsi="Courier New" w:cs="Courier New"/>
          <w:color w:val="000000"/>
          <w:sz w:val="20"/>
        </w:rPr>
        <w:t>Insets</w:t>
      </w:r>
      <w:r w:rsidRPr="00F57148">
        <w:rPr>
          <w:rFonts w:ascii="Times New Roman" w:eastAsia="Times New Roman" w:hAnsi="Times New Roman" w:cs="Times New Roman"/>
          <w:color w:val="000000"/>
          <w:sz w:val="24"/>
          <w:szCs w:val="24"/>
        </w:rPr>
        <w:t xml:space="preserve"> instance with top, left, bottom, and right insets. </w:t>
      </w:r>
      <w:proofErr w:type="spellStart"/>
      <w:r w:rsidRPr="00F57148">
        <w:rPr>
          <w:rFonts w:ascii="Courier New" w:eastAsia="Times New Roman" w:hAnsi="Courier New" w:cs="Courier New"/>
          <w:color w:val="000000"/>
          <w:sz w:val="20"/>
        </w:rPr>
        <w:t>GridBagLayout</w:t>
      </w:r>
      <w:proofErr w:type="spellEnd"/>
      <w:r w:rsidRPr="00F57148">
        <w:rPr>
          <w:rFonts w:ascii="Times New Roman" w:eastAsia="Times New Roman" w:hAnsi="Times New Roman" w:cs="Times New Roman"/>
          <w:color w:val="000000"/>
          <w:sz w:val="24"/>
          <w:szCs w:val="24"/>
        </w:rPr>
        <w:t xml:space="preserve"> then inserts the specified space between the edges of the component and its display area. </w:t>
      </w:r>
    </w:p>
    <w:p w:rsidR="00FF78B4" w:rsidRPr="00FF78B4" w:rsidRDefault="00FF78B4" w:rsidP="00FF78B4">
      <w:pPr>
        <w:spacing w:after="0" w:line="240" w:lineRule="auto"/>
        <w:rPr>
          <w:rFonts w:ascii="Times New Roman" w:eastAsia="Times New Roman" w:hAnsi="Times New Roman" w:cs="Times New Roman"/>
          <w:sz w:val="24"/>
          <w:szCs w:val="24"/>
        </w:rPr>
      </w:pPr>
      <w:proofErr w:type="gramStart"/>
      <w:r w:rsidRPr="00FF78B4">
        <w:rPr>
          <w:rFonts w:ascii="Courier New" w:eastAsia="Times New Roman" w:hAnsi="Courier New" w:cs="Courier New"/>
          <w:b/>
          <w:bCs/>
          <w:sz w:val="20"/>
        </w:rPr>
        <w:t>insets</w:t>
      </w:r>
      <w:proofErr w:type="gramEnd"/>
      <w:r w:rsidRPr="00FF78B4">
        <w:rPr>
          <w:rFonts w:ascii="Times New Roman" w:eastAsia="Times New Roman" w:hAnsi="Times New Roman" w:cs="Times New Roman"/>
          <w:sz w:val="24"/>
          <w:szCs w:val="24"/>
        </w:rPr>
        <w:t xml:space="preserve"> </w:t>
      </w:r>
    </w:p>
    <w:p w:rsidR="00FF78B4" w:rsidRPr="00FF78B4" w:rsidRDefault="00FF78B4" w:rsidP="00FF78B4">
      <w:pPr>
        <w:spacing w:after="100" w:line="240" w:lineRule="auto"/>
        <w:ind w:left="1440"/>
        <w:rPr>
          <w:rFonts w:ascii="Times New Roman" w:eastAsia="Times New Roman" w:hAnsi="Times New Roman" w:cs="Times New Roman"/>
          <w:sz w:val="24"/>
          <w:szCs w:val="24"/>
        </w:rPr>
      </w:pPr>
      <w:proofErr w:type="gramStart"/>
      <w:r w:rsidRPr="00FF78B4">
        <w:rPr>
          <w:rFonts w:ascii="Times New Roman" w:eastAsia="Times New Roman" w:hAnsi="Times New Roman" w:cs="Times New Roman"/>
          <w:sz w:val="24"/>
          <w:szCs w:val="24"/>
        </w:rPr>
        <w:t xml:space="preserve">Specifies the </w:t>
      </w:r>
      <w:r w:rsidRPr="00FF78B4">
        <w:rPr>
          <w:rFonts w:ascii="Times New Roman" w:eastAsia="Times New Roman" w:hAnsi="Times New Roman" w:cs="Times New Roman"/>
          <w:sz w:val="24"/>
          <w:szCs w:val="24"/>
          <w:highlight w:val="yellow"/>
        </w:rPr>
        <w:t>external padding</w:t>
      </w:r>
      <w:r w:rsidRPr="00FF78B4">
        <w:rPr>
          <w:rFonts w:ascii="Times New Roman" w:eastAsia="Times New Roman" w:hAnsi="Times New Roman" w:cs="Times New Roman"/>
          <w:sz w:val="24"/>
          <w:szCs w:val="24"/>
        </w:rPr>
        <w:t xml:space="preserve"> of the component -- </w:t>
      </w:r>
      <w:r w:rsidRPr="00FF78B4">
        <w:rPr>
          <w:rFonts w:ascii="Times New Roman" w:eastAsia="Times New Roman" w:hAnsi="Times New Roman" w:cs="Times New Roman"/>
          <w:sz w:val="24"/>
          <w:szCs w:val="24"/>
          <w:highlight w:val="yellow"/>
        </w:rPr>
        <w:t>the minimum amount of space between the component and the edges of its display area</w:t>
      </w:r>
      <w:r w:rsidRPr="00FF78B4">
        <w:rPr>
          <w:rFonts w:ascii="Times New Roman" w:eastAsia="Times New Roman" w:hAnsi="Times New Roman" w:cs="Times New Roman"/>
          <w:sz w:val="24"/>
          <w:szCs w:val="24"/>
        </w:rPr>
        <w:t>.</w:t>
      </w:r>
      <w:proofErr w:type="gramEnd"/>
      <w:r w:rsidRPr="00FF78B4">
        <w:rPr>
          <w:rFonts w:ascii="Times New Roman" w:eastAsia="Times New Roman" w:hAnsi="Times New Roman" w:cs="Times New Roman"/>
          <w:sz w:val="24"/>
          <w:szCs w:val="24"/>
        </w:rPr>
        <w:t xml:space="preserve"> The value is specified as an </w:t>
      </w:r>
      <w:hyperlink r:id="rId9" w:tgtFrame="_blank" w:history="1">
        <w:r w:rsidRPr="00FF78B4">
          <w:rPr>
            <w:rFonts w:ascii="Courier New" w:eastAsia="Times New Roman" w:hAnsi="Courier New" w:cs="Courier New"/>
            <w:color w:val="8800BB"/>
            <w:sz w:val="20"/>
            <w:u w:val="single"/>
          </w:rPr>
          <w:t>Insets</w:t>
        </w:r>
      </w:hyperlink>
      <w:r>
        <w:rPr>
          <w:rFonts w:ascii="Times New Roman" w:eastAsia="Times New Roman" w:hAnsi="Times New Roman" w:cs="Times New Roman"/>
          <w:noProof/>
          <w:color w:val="000099"/>
          <w:sz w:val="24"/>
          <w:szCs w:val="24"/>
        </w:rPr>
        <w:drawing>
          <wp:inline distT="0" distB="0" distL="0" distR="0">
            <wp:extent cx="104775" cy="104775"/>
            <wp:effectExtent l="0" t="0" r="9525" b="0"/>
            <wp:docPr id="3" name="Picture 3" descr=" (in the API reference documentation)">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 the API reference documentation)">
                      <a:hlinkClick r:id="rId9" tgtFrame="_blank"/>
                    </pic:cNvPr>
                    <pic:cNvPicPr>
                      <a:picLocks noChangeAspect="1" noChangeArrowheads="1"/>
                    </pic:cNvPicPr>
                  </pic:nvPicPr>
                  <pic:blipFill>
                    <a:blip r:embed="rId10"/>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FF78B4">
        <w:rPr>
          <w:rFonts w:ascii="Times New Roman" w:eastAsia="Times New Roman" w:hAnsi="Times New Roman" w:cs="Times New Roman"/>
          <w:sz w:val="24"/>
          <w:szCs w:val="24"/>
        </w:rPr>
        <w:t xml:space="preserve"> object. </w:t>
      </w:r>
      <w:r w:rsidRPr="00FF78B4">
        <w:rPr>
          <w:rFonts w:ascii="Times New Roman" w:eastAsia="Times New Roman" w:hAnsi="Times New Roman" w:cs="Times New Roman"/>
          <w:sz w:val="24"/>
          <w:szCs w:val="24"/>
          <w:highlight w:val="yellow"/>
        </w:rPr>
        <w:t>By default, each component has no external padding</w:t>
      </w:r>
    </w:p>
    <w:p w:rsidR="00FF78B4" w:rsidRPr="00A056B9" w:rsidRDefault="00FF78B4" w:rsidP="00A056B9">
      <w:pPr>
        <w:spacing w:after="100" w:line="240" w:lineRule="auto"/>
        <w:ind w:left="1440"/>
        <w:rPr>
          <w:rFonts w:ascii="Times New Roman" w:eastAsia="Times New Roman" w:hAnsi="Times New Roman" w:cs="Times New Roman"/>
          <w:sz w:val="24"/>
          <w:szCs w:val="24"/>
        </w:rPr>
      </w:pPr>
    </w:p>
    <w:p w:rsidR="00A056B9" w:rsidRDefault="00A056B9" w:rsidP="0019791D">
      <w:pPr>
        <w:rPr>
          <w:rFonts w:ascii="Times New Roman" w:hAnsi="Times New Roman" w:cs="Times New Roman"/>
          <w:sz w:val="24"/>
          <w:szCs w:val="24"/>
        </w:rPr>
      </w:pPr>
    </w:p>
    <w:p w:rsidR="00383AB1" w:rsidRDefault="00383AB1" w:rsidP="0019791D">
      <w:pPr>
        <w:rPr>
          <w:rFonts w:ascii="Times New Roman" w:hAnsi="Times New Roman" w:cs="Times New Roman"/>
          <w:sz w:val="24"/>
          <w:szCs w:val="24"/>
        </w:rPr>
      </w:pPr>
    </w:p>
    <w:p w:rsidR="00383AB1" w:rsidRDefault="00383AB1" w:rsidP="00383AB1">
      <w:pPr>
        <w:pStyle w:val="HTMLPreformatted"/>
        <w:ind w:left="720"/>
      </w:pPr>
      <w:r>
        <w:t>-------------------------------------------------</w:t>
      </w:r>
    </w:p>
    <w:p w:rsidR="00383AB1" w:rsidRDefault="00383AB1" w:rsidP="00383AB1">
      <w:pPr>
        <w:pStyle w:val="HTMLPreformatted"/>
        <w:ind w:left="720"/>
      </w:pPr>
      <w:r>
        <w:t>|FIRST_LINE_START   PAGE_START     FIRST_LINE_END|</w:t>
      </w:r>
    </w:p>
    <w:p w:rsidR="00383AB1" w:rsidRDefault="00383AB1" w:rsidP="00383AB1">
      <w:pPr>
        <w:pStyle w:val="HTMLPreformatted"/>
        <w:ind w:left="720"/>
      </w:pPr>
      <w:r>
        <w:t>|                                                |</w:t>
      </w:r>
    </w:p>
    <w:p w:rsidR="00383AB1" w:rsidRDefault="00383AB1" w:rsidP="00383AB1">
      <w:pPr>
        <w:pStyle w:val="HTMLPreformatted"/>
        <w:ind w:left="720"/>
      </w:pPr>
      <w:r>
        <w:t>|                                                |</w:t>
      </w:r>
    </w:p>
    <w:p w:rsidR="00383AB1" w:rsidRDefault="00383AB1" w:rsidP="00383AB1">
      <w:pPr>
        <w:pStyle w:val="HTMLPreformatted"/>
        <w:ind w:left="720"/>
      </w:pPr>
      <w:r>
        <w:t>|LINE_START           CENTER             LINE_END|</w:t>
      </w:r>
    </w:p>
    <w:p w:rsidR="00383AB1" w:rsidRDefault="00383AB1" w:rsidP="00383AB1">
      <w:pPr>
        <w:pStyle w:val="HTMLPreformatted"/>
        <w:ind w:left="720"/>
      </w:pPr>
      <w:r>
        <w:t>|                                                |</w:t>
      </w:r>
    </w:p>
    <w:p w:rsidR="00383AB1" w:rsidRDefault="00383AB1" w:rsidP="00383AB1">
      <w:pPr>
        <w:pStyle w:val="HTMLPreformatted"/>
        <w:ind w:left="720"/>
      </w:pPr>
      <w:r>
        <w:t>|                                                |</w:t>
      </w:r>
    </w:p>
    <w:p w:rsidR="00383AB1" w:rsidRDefault="00383AB1" w:rsidP="00383AB1">
      <w:pPr>
        <w:pStyle w:val="HTMLPreformatted"/>
        <w:ind w:left="720"/>
      </w:pPr>
      <w:r>
        <w:t>|LAST_LINE_START     PAGE_END       LAST_LINE_END|</w:t>
      </w:r>
    </w:p>
    <w:p w:rsidR="00383AB1" w:rsidRDefault="00383AB1" w:rsidP="00383AB1">
      <w:pPr>
        <w:pStyle w:val="HTMLPreformatted"/>
        <w:ind w:left="720"/>
      </w:pPr>
      <w:r>
        <w:t>-------------------------------------------------</w:t>
      </w:r>
    </w:p>
    <w:p w:rsidR="00383AB1" w:rsidRDefault="00383AB1" w:rsidP="0019791D">
      <w:pPr>
        <w:rPr>
          <w:rFonts w:ascii="Times New Roman" w:hAnsi="Times New Roman" w:cs="Times New Roman"/>
          <w:sz w:val="24"/>
          <w:szCs w:val="24"/>
        </w:rPr>
      </w:pPr>
    </w:p>
    <w:p w:rsidR="006D4823" w:rsidRDefault="006D4823" w:rsidP="0019791D">
      <w:pPr>
        <w:rPr>
          <w:rFonts w:ascii="Times New Roman" w:hAnsi="Times New Roman" w:cs="Times New Roman"/>
          <w:sz w:val="24"/>
          <w:szCs w:val="24"/>
        </w:rPr>
      </w:pPr>
    </w:p>
    <w:p w:rsidR="006D4823" w:rsidRDefault="006D4823" w:rsidP="0019791D">
      <w:pPr>
        <w:rPr>
          <w:rFonts w:ascii="Times New Roman" w:hAnsi="Times New Roman" w:cs="Times New Roman"/>
          <w:sz w:val="24"/>
          <w:szCs w:val="24"/>
        </w:rPr>
      </w:pPr>
    </w:p>
    <w:p w:rsidR="006D4823" w:rsidRPr="006D4823" w:rsidRDefault="006D4823" w:rsidP="006D4823">
      <w:pPr>
        <w:spacing w:after="0" w:line="240" w:lineRule="auto"/>
        <w:rPr>
          <w:rFonts w:ascii="Times New Roman" w:eastAsia="Times New Roman" w:hAnsi="Times New Roman" w:cs="Times New Roman"/>
          <w:sz w:val="24"/>
          <w:szCs w:val="24"/>
        </w:rPr>
      </w:pPr>
      <w:proofErr w:type="spellStart"/>
      <w:proofErr w:type="gramStart"/>
      <w:r w:rsidRPr="006D4823">
        <w:rPr>
          <w:rFonts w:ascii="Courier New" w:eastAsia="Times New Roman" w:hAnsi="Courier New" w:cs="Courier New"/>
          <w:b/>
          <w:bCs/>
          <w:sz w:val="20"/>
        </w:rPr>
        <w:t>weightx</w:t>
      </w:r>
      <w:proofErr w:type="spellEnd"/>
      <w:proofErr w:type="gramEnd"/>
      <w:r w:rsidRPr="006D4823">
        <w:rPr>
          <w:rFonts w:ascii="Times New Roman" w:eastAsia="Times New Roman" w:hAnsi="Times New Roman" w:cs="Times New Roman"/>
          <w:sz w:val="24"/>
          <w:szCs w:val="24"/>
        </w:rPr>
        <w:t xml:space="preserve">, </w:t>
      </w:r>
      <w:r w:rsidRPr="006D4823">
        <w:rPr>
          <w:rFonts w:ascii="Courier New" w:eastAsia="Times New Roman" w:hAnsi="Courier New" w:cs="Courier New"/>
          <w:b/>
          <w:bCs/>
          <w:sz w:val="20"/>
        </w:rPr>
        <w:t>weighty</w:t>
      </w:r>
      <w:r w:rsidRPr="006D4823">
        <w:rPr>
          <w:rFonts w:ascii="Times New Roman" w:eastAsia="Times New Roman" w:hAnsi="Times New Roman" w:cs="Times New Roman"/>
          <w:sz w:val="24"/>
          <w:szCs w:val="24"/>
        </w:rPr>
        <w:t xml:space="preserve"> </w:t>
      </w:r>
    </w:p>
    <w:p w:rsidR="006D4823" w:rsidRDefault="006D4823" w:rsidP="006D482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6D4823">
        <w:rPr>
          <w:rFonts w:ascii="Times New Roman" w:eastAsia="Times New Roman" w:hAnsi="Times New Roman" w:cs="Times New Roman"/>
          <w:sz w:val="24"/>
          <w:szCs w:val="24"/>
          <w:highlight w:val="yellow"/>
        </w:rPr>
        <w:t xml:space="preserve">Unless you specify at least one nonzero value for </w:t>
      </w:r>
      <w:proofErr w:type="spellStart"/>
      <w:r w:rsidRPr="006D4823">
        <w:rPr>
          <w:rFonts w:ascii="Courier New" w:eastAsia="Times New Roman" w:hAnsi="Courier New" w:cs="Courier New"/>
          <w:sz w:val="20"/>
        </w:rPr>
        <w:t>weightx</w:t>
      </w:r>
      <w:proofErr w:type="spellEnd"/>
      <w:r w:rsidRPr="006D4823">
        <w:rPr>
          <w:rFonts w:ascii="Times New Roman" w:eastAsia="Times New Roman" w:hAnsi="Times New Roman" w:cs="Times New Roman"/>
          <w:sz w:val="24"/>
          <w:szCs w:val="24"/>
          <w:highlight w:val="yellow"/>
        </w:rPr>
        <w:t xml:space="preserve"> or </w:t>
      </w:r>
      <w:r w:rsidRPr="006D4823">
        <w:rPr>
          <w:rFonts w:ascii="Courier New" w:eastAsia="Times New Roman" w:hAnsi="Courier New" w:cs="Courier New"/>
          <w:sz w:val="20"/>
        </w:rPr>
        <w:t>weighty</w:t>
      </w:r>
      <w:r w:rsidRPr="006D4823">
        <w:rPr>
          <w:rFonts w:ascii="Times New Roman" w:eastAsia="Times New Roman" w:hAnsi="Times New Roman" w:cs="Times New Roman"/>
          <w:sz w:val="24"/>
          <w:szCs w:val="24"/>
          <w:highlight w:val="yellow"/>
        </w:rPr>
        <w:t>, all the components clump together in the center of their container.</w:t>
      </w:r>
      <w:proofErr w:type="gramEnd"/>
      <w:r w:rsidRPr="006D4823">
        <w:rPr>
          <w:rFonts w:ascii="Times New Roman" w:eastAsia="Times New Roman" w:hAnsi="Times New Roman" w:cs="Times New Roman"/>
          <w:sz w:val="24"/>
          <w:szCs w:val="24"/>
          <w:highlight w:val="yellow"/>
        </w:rPr>
        <w:t xml:space="preserve"> This is because when the weight is 0.0 (the default), the </w:t>
      </w:r>
      <w:proofErr w:type="spellStart"/>
      <w:r w:rsidRPr="006D4823">
        <w:rPr>
          <w:rFonts w:ascii="Courier New" w:eastAsia="Times New Roman" w:hAnsi="Courier New" w:cs="Courier New"/>
          <w:sz w:val="20"/>
        </w:rPr>
        <w:t>GridBagLayout</w:t>
      </w:r>
      <w:proofErr w:type="spellEnd"/>
      <w:r w:rsidRPr="006D4823">
        <w:rPr>
          <w:rFonts w:ascii="Times New Roman" w:eastAsia="Times New Roman" w:hAnsi="Times New Roman" w:cs="Times New Roman"/>
          <w:sz w:val="24"/>
          <w:szCs w:val="24"/>
          <w:highlight w:val="yellow"/>
        </w:rPr>
        <w:t xml:space="preserve"> puts any extra space between its grid of cells and the edges of the container.</w:t>
      </w:r>
      <w:r w:rsidRPr="006D4823">
        <w:rPr>
          <w:rFonts w:ascii="Times New Roman" w:eastAsia="Times New Roman" w:hAnsi="Times New Roman" w:cs="Times New Roman"/>
          <w:sz w:val="24"/>
          <w:szCs w:val="24"/>
        </w:rPr>
        <w:t xml:space="preserve"> </w:t>
      </w:r>
    </w:p>
    <w:p w:rsidR="00137E50" w:rsidRPr="006D4823" w:rsidRDefault="00137E50" w:rsidP="006D4823">
      <w:pPr>
        <w:spacing w:before="100" w:beforeAutospacing="1" w:after="100" w:afterAutospacing="1" w:line="240" w:lineRule="auto"/>
        <w:ind w:left="1440"/>
        <w:rPr>
          <w:rFonts w:ascii="Times New Roman" w:eastAsia="Times New Roman" w:hAnsi="Times New Roman" w:cs="Times New Roman"/>
          <w:sz w:val="24"/>
          <w:szCs w:val="24"/>
        </w:rPr>
      </w:pPr>
      <w:r w:rsidRPr="00137E50">
        <w:rPr>
          <w:highlight w:val="yellow"/>
        </w:rPr>
        <w:t>Generally weights are specified with 0.0 and 1.0</w:t>
      </w:r>
      <w:r>
        <w:t xml:space="preserve"> as the extremes: the numbers in between are used as necessary. </w:t>
      </w:r>
      <w:r w:rsidRPr="00137E50">
        <w:rPr>
          <w:highlight w:val="yellow"/>
        </w:rPr>
        <w:t>Larger numbers indicate that the component's row or column should get more space.</w:t>
      </w:r>
    </w:p>
    <w:p w:rsidR="006D4823" w:rsidRDefault="006D4823" w:rsidP="0019791D">
      <w:pPr>
        <w:rPr>
          <w:rFonts w:ascii="Times New Roman" w:hAnsi="Times New Roman" w:cs="Times New Roman"/>
          <w:sz w:val="24"/>
          <w:szCs w:val="24"/>
        </w:rPr>
      </w:pPr>
    </w:p>
    <w:p w:rsidR="001D1E80" w:rsidRPr="001D1E80" w:rsidRDefault="001D1E80" w:rsidP="001D1E80">
      <w:p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1D1E80">
        <w:rPr>
          <w:rFonts w:ascii="Times New Roman" w:eastAsia="Times New Roman" w:hAnsi="Times New Roman" w:cs="Times New Roman"/>
          <w:b/>
          <w:bCs/>
          <w:color w:val="000000"/>
          <w:sz w:val="24"/>
          <w:szCs w:val="24"/>
        </w:rPr>
        <w:t>weightx</w:t>
      </w:r>
      <w:proofErr w:type="spellEnd"/>
      <w:proofErr w:type="gramEnd"/>
      <w:r w:rsidRPr="001D1E80">
        <w:rPr>
          <w:rFonts w:ascii="Times New Roman" w:eastAsia="Times New Roman" w:hAnsi="Times New Roman" w:cs="Times New Roman"/>
          <w:b/>
          <w:bCs/>
          <w:color w:val="000000"/>
          <w:sz w:val="24"/>
          <w:szCs w:val="24"/>
        </w:rPr>
        <w:t>, weighty</w:t>
      </w:r>
      <w:r w:rsidRPr="001D1E80">
        <w:rPr>
          <w:rFonts w:ascii="Times New Roman" w:eastAsia="Times New Roman" w:hAnsi="Times New Roman" w:cs="Times New Roman"/>
          <w:color w:val="000000"/>
          <w:sz w:val="24"/>
          <w:szCs w:val="24"/>
        </w:rPr>
        <w:t xml:space="preserve"> </w:t>
      </w:r>
    </w:p>
    <w:p w:rsidR="001D1E80" w:rsidRPr="001D1E80" w:rsidRDefault="001D1E80" w:rsidP="001D1E80">
      <w:pPr>
        <w:spacing w:before="100" w:beforeAutospacing="1" w:after="100" w:afterAutospacing="1" w:line="240" w:lineRule="auto"/>
        <w:rPr>
          <w:rFonts w:ascii="Times New Roman" w:eastAsia="Times New Roman" w:hAnsi="Times New Roman" w:cs="Times New Roman"/>
          <w:color w:val="000000"/>
          <w:sz w:val="24"/>
          <w:szCs w:val="24"/>
        </w:rPr>
      </w:pPr>
      <w:r w:rsidRPr="001D1E80">
        <w:rPr>
          <w:rFonts w:ascii="Times New Roman" w:eastAsia="Times New Roman" w:hAnsi="Times New Roman" w:cs="Times New Roman"/>
          <w:color w:val="000000"/>
          <w:sz w:val="24"/>
          <w:szCs w:val="24"/>
        </w:rPr>
        <w:t xml:space="preserve">Use </w:t>
      </w:r>
      <w:proofErr w:type="spellStart"/>
      <w:r w:rsidRPr="001D1E80">
        <w:rPr>
          <w:rFonts w:ascii="Courier New" w:eastAsia="Times New Roman" w:hAnsi="Courier New" w:cs="Courier New"/>
          <w:color w:val="000000"/>
          <w:sz w:val="20"/>
        </w:rPr>
        <w:t>weightx</w:t>
      </w:r>
      <w:proofErr w:type="spellEnd"/>
      <w:r w:rsidRPr="001D1E80">
        <w:rPr>
          <w:rFonts w:ascii="Times New Roman" w:eastAsia="Times New Roman" w:hAnsi="Times New Roman" w:cs="Times New Roman"/>
          <w:color w:val="000000"/>
          <w:sz w:val="24"/>
          <w:szCs w:val="24"/>
        </w:rPr>
        <w:t xml:space="preserve"> and </w:t>
      </w:r>
      <w:r w:rsidRPr="001D1E80">
        <w:rPr>
          <w:rFonts w:ascii="Courier New" w:eastAsia="Times New Roman" w:hAnsi="Courier New" w:cs="Courier New"/>
          <w:color w:val="000000"/>
          <w:sz w:val="20"/>
        </w:rPr>
        <w:t>weighty</w:t>
      </w:r>
      <w:r w:rsidRPr="001D1E80">
        <w:rPr>
          <w:rFonts w:ascii="Times New Roman" w:eastAsia="Times New Roman" w:hAnsi="Times New Roman" w:cs="Times New Roman"/>
          <w:color w:val="000000"/>
          <w:sz w:val="24"/>
          <w:szCs w:val="24"/>
        </w:rPr>
        <w:t xml:space="preserve"> to specify how </w:t>
      </w:r>
      <w:proofErr w:type="spellStart"/>
      <w:r w:rsidRPr="001D1E80">
        <w:rPr>
          <w:rFonts w:ascii="Courier New" w:eastAsia="Times New Roman" w:hAnsi="Courier New" w:cs="Courier New"/>
          <w:color w:val="000000"/>
          <w:sz w:val="20"/>
        </w:rPr>
        <w:t>GridBagLayout</w:t>
      </w:r>
      <w:proofErr w:type="spellEnd"/>
      <w:r w:rsidRPr="001D1E80">
        <w:rPr>
          <w:rFonts w:ascii="Times New Roman" w:eastAsia="Times New Roman" w:hAnsi="Times New Roman" w:cs="Times New Roman"/>
          <w:color w:val="000000"/>
          <w:sz w:val="24"/>
          <w:szCs w:val="24"/>
        </w:rPr>
        <w:t xml:space="preserve"> should distribute space. You can use numeric values for </w:t>
      </w:r>
      <w:proofErr w:type="spellStart"/>
      <w:r w:rsidRPr="001D1E80">
        <w:rPr>
          <w:rFonts w:ascii="Courier New" w:eastAsia="Times New Roman" w:hAnsi="Courier New" w:cs="Courier New"/>
          <w:color w:val="000000"/>
          <w:sz w:val="20"/>
        </w:rPr>
        <w:t>weightx</w:t>
      </w:r>
      <w:proofErr w:type="spellEnd"/>
      <w:r w:rsidRPr="001D1E80">
        <w:rPr>
          <w:rFonts w:ascii="Times New Roman" w:eastAsia="Times New Roman" w:hAnsi="Times New Roman" w:cs="Times New Roman"/>
          <w:color w:val="000000"/>
          <w:sz w:val="24"/>
          <w:szCs w:val="24"/>
        </w:rPr>
        <w:t xml:space="preserve"> and </w:t>
      </w:r>
      <w:r w:rsidRPr="001D1E80">
        <w:rPr>
          <w:rFonts w:ascii="Courier New" w:eastAsia="Times New Roman" w:hAnsi="Courier New" w:cs="Courier New"/>
          <w:color w:val="000000"/>
          <w:sz w:val="20"/>
        </w:rPr>
        <w:t>weighty</w:t>
      </w:r>
      <w:r w:rsidRPr="001D1E80">
        <w:rPr>
          <w:rFonts w:ascii="Times New Roman" w:eastAsia="Times New Roman" w:hAnsi="Times New Roman" w:cs="Times New Roman"/>
          <w:color w:val="000000"/>
          <w:sz w:val="24"/>
          <w:szCs w:val="24"/>
        </w:rPr>
        <w:t xml:space="preserve"> to distribute space among </w:t>
      </w:r>
      <w:r w:rsidRPr="00771099">
        <w:rPr>
          <w:rFonts w:ascii="Times New Roman" w:eastAsia="Times New Roman" w:hAnsi="Times New Roman" w:cs="Times New Roman"/>
          <w:color w:val="FF0000"/>
          <w:sz w:val="24"/>
          <w:szCs w:val="24"/>
          <w:highlight w:val="green"/>
        </w:rPr>
        <w:t>columns (</w:t>
      </w:r>
      <w:proofErr w:type="spellStart"/>
      <w:r w:rsidRPr="00771099">
        <w:rPr>
          <w:rFonts w:ascii="Courier New" w:eastAsia="Times New Roman" w:hAnsi="Courier New" w:cs="Courier New"/>
          <w:color w:val="FF0000"/>
          <w:sz w:val="20"/>
          <w:highlight w:val="green"/>
        </w:rPr>
        <w:t>weightx</w:t>
      </w:r>
      <w:proofErr w:type="spellEnd"/>
      <w:r w:rsidRPr="001D1E80">
        <w:rPr>
          <w:rFonts w:ascii="Times New Roman" w:eastAsia="Times New Roman" w:hAnsi="Times New Roman" w:cs="Times New Roman"/>
          <w:color w:val="000000"/>
          <w:sz w:val="24"/>
          <w:szCs w:val="24"/>
        </w:rPr>
        <w:t xml:space="preserve">) and </w:t>
      </w:r>
      <w:r w:rsidRPr="00771099">
        <w:rPr>
          <w:rFonts w:ascii="Times New Roman" w:eastAsia="Times New Roman" w:hAnsi="Times New Roman" w:cs="Times New Roman"/>
          <w:color w:val="000000"/>
          <w:sz w:val="24"/>
          <w:szCs w:val="24"/>
          <w:highlight w:val="green"/>
        </w:rPr>
        <w:t>rows (</w:t>
      </w:r>
      <w:r w:rsidRPr="00771099">
        <w:rPr>
          <w:rFonts w:ascii="Courier New" w:eastAsia="Times New Roman" w:hAnsi="Courier New" w:cs="Courier New"/>
          <w:color w:val="000000"/>
          <w:sz w:val="20"/>
          <w:highlight w:val="green"/>
        </w:rPr>
        <w:t>weighty</w:t>
      </w:r>
      <w:r w:rsidRPr="00771099">
        <w:rPr>
          <w:rFonts w:ascii="Times New Roman" w:eastAsia="Times New Roman" w:hAnsi="Times New Roman" w:cs="Times New Roman"/>
          <w:color w:val="000000"/>
          <w:sz w:val="24"/>
          <w:szCs w:val="24"/>
          <w:highlight w:val="green"/>
        </w:rPr>
        <w:t>).</w:t>
      </w:r>
      <w:r w:rsidRPr="001D1E80">
        <w:rPr>
          <w:rFonts w:ascii="Times New Roman" w:eastAsia="Times New Roman" w:hAnsi="Times New Roman" w:cs="Times New Roman"/>
          <w:color w:val="000000"/>
          <w:sz w:val="24"/>
          <w:szCs w:val="24"/>
        </w:rPr>
        <w:t xml:space="preserve"> These weights </w:t>
      </w:r>
      <w:r w:rsidRPr="001D1E80">
        <w:rPr>
          <w:rFonts w:ascii="Times New Roman" w:eastAsia="Times New Roman" w:hAnsi="Times New Roman" w:cs="Times New Roman"/>
          <w:color w:val="000000"/>
          <w:sz w:val="24"/>
          <w:szCs w:val="24"/>
          <w:highlight w:val="yellow"/>
        </w:rPr>
        <w:t>determine how much extra space a row (or column) will get when the container expands.</w:t>
      </w:r>
      <w:r w:rsidRPr="001D1E80">
        <w:rPr>
          <w:rFonts w:ascii="Times New Roman" w:eastAsia="Times New Roman" w:hAnsi="Times New Roman" w:cs="Times New Roman"/>
          <w:color w:val="000000"/>
          <w:sz w:val="24"/>
          <w:szCs w:val="24"/>
        </w:rPr>
        <w:t xml:space="preserve"> By setting the </w:t>
      </w:r>
      <w:proofErr w:type="spellStart"/>
      <w:r w:rsidRPr="001D1E80">
        <w:rPr>
          <w:rFonts w:ascii="Courier New" w:eastAsia="Times New Roman" w:hAnsi="Courier New" w:cs="Courier New"/>
          <w:color w:val="000000"/>
          <w:sz w:val="20"/>
        </w:rPr>
        <w:t>weightx</w:t>
      </w:r>
      <w:proofErr w:type="spellEnd"/>
      <w:r w:rsidRPr="001D1E80">
        <w:rPr>
          <w:rFonts w:ascii="Times New Roman" w:eastAsia="Times New Roman" w:hAnsi="Times New Roman" w:cs="Times New Roman"/>
          <w:color w:val="000000"/>
          <w:sz w:val="24"/>
          <w:szCs w:val="24"/>
        </w:rPr>
        <w:t xml:space="preserve"> and </w:t>
      </w:r>
      <w:r w:rsidRPr="001D1E80">
        <w:rPr>
          <w:rFonts w:ascii="Courier New" w:eastAsia="Times New Roman" w:hAnsi="Courier New" w:cs="Courier New"/>
          <w:color w:val="000000"/>
          <w:sz w:val="20"/>
        </w:rPr>
        <w:t>weighty</w:t>
      </w:r>
      <w:r w:rsidRPr="001D1E80">
        <w:rPr>
          <w:rFonts w:ascii="Times New Roman" w:eastAsia="Times New Roman" w:hAnsi="Times New Roman" w:cs="Times New Roman"/>
          <w:color w:val="000000"/>
          <w:sz w:val="24"/>
          <w:szCs w:val="24"/>
        </w:rPr>
        <w:t xml:space="preserve"> values, you control how rows and columns scale. </w:t>
      </w:r>
      <w:r w:rsidRPr="001D1E80">
        <w:rPr>
          <w:rFonts w:ascii="Times New Roman" w:eastAsia="Times New Roman" w:hAnsi="Times New Roman" w:cs="Times New Roman"/>
          <w:color w:val="000000"/>
          <w:sz w:val="24"/>
          <w:szCs w:val="24"/>
          <w:highlight w:val="yellow"/>
        </w:rPr>
        <w:t>Rows (columns) with larger weights will grow faster than rows (columns) with smaller weights</w:t>
      </w:r>
      <w:r w:rsidRPr="001D1E80">
        <w:rPr>
          <w:rFonts w:ascii="Times New Roman" w:eastAsia="Times New Roman" w:hAnsi="Times New Roman" w:cs="Times New Roman"/>
          <w:color w:val="000000"/>
          <w:sz w:val="24"/>
          <w:szCs w:val="24"/>
        </w:rPr>
        <w:t xml:space="preserve">. Typically, </w:t>
      </w:r>
      <w:proofErr w:type="spellStart"/>
      <w:r w:rsidRPr="001D1E80">
        <w:rPr>
          <w:rFonts w:ascii="Courier New" w:eastAsia="Times New Roman" w:hAnsi="Courier New" w:cs="Courier New"/>
          <w:color w:val="000000"/>
          <w:sz w:val="20"/>
        </w:rPr>
        <w:t>weightx</w:t>
      </w:r>
      <w:proofErr w:type="spellEnd"/>
      <w:r w:rsidRPr="001D1E80">
        <w:rPr>
          <w:rFonts w:ascii="Times New Roman" w:eastAsia="Times New Roman" w:hAnsi="Times New Roman" w:cs="Times New Roman"/>
          <w:color w:val="000000"/>
          <w:sz w:val="24"/>
          <w:szCs w:val="24"/>
        </w:rPr>
        <w:t xml:space="preserve"> and </w:t>
      </w:r>
      <w:r w:rsidRPr="001D1E80">
        <w:rPr>
          <w:rFonts w:ascii="Courier New" w:eastAsia="Times New Roman" w:hAnsi="Courier New" w:cs="Courier New"/>
          <w:color w:val="000000"/>
          <w:sz w:val="20"/>
        </w:rPr>
        <w:t>weighty</w:t>
      </w:r>
      <w:r w:rsidRPr="001D1E80">
        <w:rPr>
          <w:rFonts w:ascii="Times New Roman" w:eastAsia="Times New Roman" w:hAnsi="Times New Roman" w:cs="Times New Roman"/>
          <w:color w:val="000000"/>
          <w:sz w:val="24"/>
          <w:szCs w:val="24"/>
        </w:rPr>
        <w:t xml:space="preserve"> have values between </w:t>
      </w:r>
      <w:r w:rsidRPr="001D1E80">
        <w:rPr>
          <w:rFonts w:ascii="Courier New" w:eastAsia="Times New Roman" w:hAnsi="Courier New" w:cs="Courier New"/>
          <w:color w:val="000000"/>
          <w:sz w:val="20"/>
        </w:rPr>
        <w:t>0.0</w:t>
      </w:r>
      <w:r w:rsidRPr="001D1E80">
        <w:rPr>
          <w:rFonts w:ascii="Times New Roman" w:eastAsia="Times New Roman" w:hAnsi="Times New Roman" w:cs="Times New Roman"/>
          <w:color w:val="000000"/>
          <w:sz w:val="24"/>
          <w:szCs w:val="24"/>
        </w:rPr>
        <w:t xml:space="preserve"> and </w:t>
      </w:r>
      <w:r w:rsidRPr="001D1E80">
        <w:rPr>
          <w:rFonts w:ascii="Courier New" w:eastAsia="Times New Roman" w:hAnsi="Courier New" w:cs="Courier New"/>
          <w:color w:val="000000"/>
          <w:sz w:val="20"/>
        </w:rPr>
        <w:t>1.0</w:t>
      </w:r>
      <w:r w:rsidRPr="001D1E80">
        <w:rPr>
          <w:rFonts w:ascii="Times New Roman" w:eastAsia="Times New Roman" w:hAnsi="Times New Roman" w:cs="Times New Roman"/>
          <w:color w:val="000000"/>
          <w:sz w:val="24"/>
          <w:szCs w:val="24"/>
        </w:rPr>
        <w:t xml:space="preserve">. The </w:t>
      </w:r>
      <w:r w:rsidRPr="001D1E80">
        <w:rPr>
          <w:rFonts w:ascii="Times New Roman" w:eastAsia="Times New Roman" w:hAnsi="Times New Roman" w:cs="Times New Roman"/>
          <w:color w:val="000000"/>
          <w:sz w:val="24"/>
          <w:szCs w:val="24"/>
          <w:highlight w:val="yellow"/>
        </w:rPr>
        <w:lastRenderedPageBreak/>
        <w:t>default weight is zero (</w:t>
      </w:r>
      <w:r w:rsidRPr="00A63A73">
        <w:rPr>
          <w:rFonts w:ascii="Courier New" w:eastAsia="Times New Roman" w:hAnsi="Courier New" w:cs="Courier New"/>
          <w:color w:val="000000"/>
          <w:sz w:val="20"/>
        </w:rPr>
        <w:t>0.0</w:t>
      </w:r>
      <w:r w:rsidRPr="001D1E80">
        <w:rPr>
          <w:rFonts w:ascii="Times New Roman" w:eastAsia="Times New Roman" w:hAnsi="Times New Roman" w:cs="Times New Roman"/>
          <w:color w:val="000000"/>
          <w:sz w:val="24"/>
          <w:szCs w:val="24"/>
          <w:highlight w:val="yellow"/>
        </w:rPr>
        <w:t>), which means no growth</w:t>
      </w:r>
      <w:r w:rsidRPr="001D1E80">
        <w:rPr>
          <w:rFonts w:ascii="Times New Roman" w:eastAsia="Times New Roman" w:hAnsi="Times New Roman" w:cs="Times New Roman"/>
          <w:color w:val="000000"/>
          <w:sz w:val="24"/>
          <w:szCs w:val="24"/>
        </w:rPr>
        <w:t xml:space="preserve">. When all weights are zero, </w:t>
      </w:r>
      <w:proofErr w:type="spellStart"/>
      <w:r w:rsidRPr="001D1E80">
        <w:rPr>
          <w:rFonts w:ascii="Courier New" w:eastAsia="Times New Roman" w:hAnsi="Courier New" w:cs="Courier New"/>
          <w:color w:val="000000"/>
          <w:sz w:val="20"/>
        </w:rPr>
        <w:t>GridBagLayout</w:t>
      </w:r>
      <w:proofErr w:type="spellEnd"/>
      <w:r w:rsidRPr="001D1E80">
        <w:rPr>
          <w:rFonts w:ascii="Times New Roman" w:eastAsia="Times New Roman" w:hAnsi="Times New Roman" w:cs="Times New Roman"/>
          <w:color w:val="000000"/>
          <w:sz w:val="24"/>
          <w:szCs w:val="24"/>
        </w:rPr>
        <w:t xml:space="preserve"> places the components together at the center of the container. Thus, </w:t>
      </w:r>
      <w:proofErr w:type="spellStart"/>
      <w:r w:rsidRPr="00A63A73">
        <w:rPr>
          <w:rFonts w:ascii="Courier New" w:eastAsia="Times New Roman" w:hAnsi="Courier New" w:cs="Courier New"/>
          <w:color w:val="000000"/>
          <w:sz w:val="20"/>
        </w:rPr>
        <w:t>GridBagLayout</w:t>
      </w:r>
      <w:proofErr w:type="spellEnd"/>
      <w:r w:rsidRPr="001D1E80">
        <w:rPr>
          <w:rFonts w:ascii="Times New Roman" w:eastAsia="Times New Roman" w:hAnsi="Times New Roman" w:cs="Times New Roman"/>
          <w:color w:val="000000"/>
          <w:sz w:val="24"/>
          <w:szCs w:val="24"/>
          <w:highlight w:val="yellow"/>
        </w:rPr>
        <w:t xml:space="preserve"> puts space between the grid and the edges of the container</w:t>
      </w:r>
      <w:r w:rsidRPr="001D1E80">
        <w:rPr>
          <w:rFonts w:ascii="Times New Roman" w:eastAsia="Times New Roman" w:hAnsi="Times New Roman" w:cs="Times New Roman"/>
          <w:color w:val="000000"/>
          <w:sz w:val="24"/>
          <w:szCs w:val="24"/>
        </w:rPr>
        <w:t xml:space="preserve">. Note that the actual weight for each row (column) is a combination of the weights of each of the components in the row (column). </w:t>
      </w:r>
    </w:p>
    <w:p w:rsidR="001D1E80" w:rsidRPr="001D1E80" w:rsidRDefault="001D1E80" w:rsidP="001D1E80">
      <w:pPr>
        <w:spacing w:before="100" w:beforeAutospacing="1" w:after="100" w:afterAutospacing="1" w:line="240" w:lineRule="auto"/>
        <w:rPr>
          <w:rFonts w:ascii="Times New Roman" w:eastAsia="Times New Roman" w:hAnsi="Times New Roman" w:cs="Times New Roman"/>
          <w:color w:val="000000"/>
          <w:sz w:val="24"/>
          <w:szCs w:val="24"/>
        </w:rPr>
      </w:pPr>
      <w:r w:rsidRPr="001D1E80">
        <w:rPr>
          <w:rFonts w:ascii="Times New Roman" w:eastAsia="Times New Roman" w:hAnsi="Times New Roman" w:cs="Times New Roman"/>
          <w:color w:val="000000"/>
          <w:sz w:val="24"/>
          <w:szCs w:val="24"/>
        </w:rPr>
        <w:t xml:space="preserve">You may find the task of setting up these variables difficult. If you start modifying the values without a clear idea of how they affect the layout, you may find it difficult to get the layout and resizing behavior you want. The key to successful layout creation is to plan ahead and to design the layout before specifying it. </w:t>
      </w:r>
    </w:p>
    <w:p w:rsidR="00B6398E" w:rsidRDefault="00B6398E" w:rsidP="0019791D">
      <w:pPr>
        <w:rPr>
          <w:rFonts w:ascii="Times New Roman" w:hAnsi="Times New Roman" w:cs="Times New Roman"/>
          <w:sz w:val="24"/>
          <w:szCs w:val="24"/>
        </w:rPr>
      </w:pPr>
    </w:p>
    <w:p w:rsidR="00B6398E" w:rsidRDefault="00B6398E" w:rsidP="0019791D">
      <w:pPr>
        <w:rPr>
          <w:rFonts w:ascii="Times New Roman" w:hAnsi="Times New Roman" w:cs="Times New Roman"/>
          <w:sz w:val="24"/>
          <w:szCs w:val="24"/>
        </w:rPr>
      </w:pPr>
    </w:p>
    <w:p w:rsidR="00B6398E" w:rsidRDefault="00B6398E" w:rsidP="0019791D">
      <w:pPr>
        <w:rPr>
          <w:rFonts w:ascii="Times New Roman" w:hAnsi="Times New Roman" w:cs="Times New Roman"/>
          <w:sz w:val="24"/>
          <w:szCs w:val="24"/>
        </w:rPr>
      </w:pPr>
    </w:p>
    <w:p w:rsidR="00B6398E" w:rsidRDefault="00B6398E" w:rsidP="0019791D">
      <w:pPr>
        <w:rPr>
          <w:rFonts w:ascii="Times New Roman" w:hAnsi="Times New Roman" w:cs="Times New Roman"/>
          <w:sz w:val="24"/>
          <w:szCs w:val="24"/>
        </w:rPr>
      </w:pPr>
    </w:p>
    <w:p w:rsidR="00DC2F1E" w:rsidRDefault="00DC2F1E" w:rsidP="0019791D">
      <w:pPr>
        <w:rPr>
          <w:rFonts w:ascii="Times New Roman" w:hAnsi="Times New Roman" w:cs="Times New Roman"/>
          <w:sz w:val="24"/>
          <w:szCs w:val="24"/>
        </w:rPr>
      </w:pPr>
    </w:p>
    <w:p w:rsidR="00DC2F1E" w:rsidRDefault="00DC2F1E" w:rsidP="0019791D">
      <w:pPr>
        <w:rPr>
          <w:rFonts w:ascii="Times New Roman" w:hAnsi="Times New Roman" w:cs="Times New Roman"/>
          <w:sz w:val="24"/>
          <w:szCs w:val="24"/>
        </w:rPr>
      </w:pPr>
    </w:p>
    <w:p w:rsidR="00DC2F1E" w:rsidRPr="00DC2F1E" w:rsidRDefault="00DC2F1E" w:rsidP="00DC2F1E">
      <w:pPr>
        <w:rPr>
          <w:rFonts w:ascii="Times New Roman" w:hAnsi="Times New Roman" w:cs="Times New Roman"/>
          <w:sz w:val="24"/>
          <w:szCs w:val="24"/>
        </w:rPr>
      </w:pPr>
      <w:proofErr w:type="gramStart"/>
      <w:r w:rsidRPr="00DC2F1E">
        <w:rPr>
          <w:rFonts w:ascii="Times New Roman" w:hAnsi="Times New Roman" w:cs="Times New Roman"/>
          <w:sz w:val="24"/>
          <w:szCs w:val="24"/>
        </w:rPr>
        <w:t>fill</w:t>
      </w:r>
      <w:proofErr w:type="gramEnd"/>
      <w:r w:rsidRPr="00DC2F1E">
        <w:rPr>
          <w:rFonts w:ascii="Times New Roman" w:hAnsi="Times New Roman" w:cs="Times New Roman"/>
          <w:sz w:val="24"/>
          <w:szCs w:val="24"/>
        </w:rPr>
        <w:t xml:space="preserve"> </w:t>
      </w:r>
      <w:proofErr w:type="spellStart"/>
      <w:r w:rsidRPr="00DC2F1E">
        <w:rPr>
          <w:rFonts w:ascii="Times New Roman" w:hAnsi="Times New Roman" w:cs="Times New Roman"/>
          <w:sz w:val="24"/>
          <w:szCs w:val="24"/>
        </w:rPr>
        <w:t>Fill</w:t>
      </w:r>
      <w:proofErr w:type="spellEnd"/>
      <w:r w:rsidRPr="00DC2F1E">
        <w:rPr>
          <w:rFonts w:ascii="Times New Roman" w:hAnsi="Times New Roman" w:cs="Times New Roman"/>
          <w:sz w:val="24"/>
          <w:szCs w:val="24"/>
        </w:rPr>
        <w:t xml:space="preserve"> specifies how the component should expand within its display area if the area width/height is larger than its preferred size. </w:t>
      </w:r>
    </w:p>
    <w:p w:rsidR="00DC2F1E" w:rsidRPr="00DC2F1E" w:rsidRDefault="00DC2F1E" w:rsidP="00DC2F1E">
      <w:pPr>
        <w:rPr>
          <w:rFonts w:ascii="Times New Roman" w:hAnsi="Times New Roman" w:cs="Times New Roman"/>
          <w:sz w:val="24"/>
          <w:szCs w:val="24"/>
        </w:rPr>
      </w:pPr>
      <w:r w:rsidRPr="00DC2F1E">
        <w:rPr>
          <w:rFonts w:ascii="Times New Roman" w:hAnsi="Times New Roman" w:cs="Times New Roman"/>
          <w:sz w:val="24"/>
          <w:szCs w:val="24"/>
        </w:rPr>
        <w:t xml:space="preserve">   </w:t>
      </w:r>
      <w:proofErr w:type="spellStart"/>
      <w:r w:rsidRPr="00DC2F1E">
        <w:rPr>
          <w:rFonts w:ascii="Times New Roman" w:hAnsi="Times New Roman" w:cs="Times New Roman"/>
          <w:sz w:val="24"/>
          <w:szCs w:val="24"/>
        </w:rPr>
        <w:t>GridBagConstraints.NONE</w:t>
      </w:r>
      <w:proofErr w:type="spellEnd"/>
      <w:r w:rsidRPr="00DC2F1E">
        <w:rPr>
          <w:rFonts w:ascii="Times New Roman" w:hAnsi="Times New Roman" w:cs="Times New Roman"/>
          <w:sz w:val="24"/>
          <w:szCs w:val="24"/>
        </w:rPr>
        <w:t xml:space="preserve">       // </w:t>
      </w:r>
      <w:proofErr w:type="gramStart"/>
      <w:r w:rsidRPr="00DC2F1E">
        <w:rPr>
          <w:rFonts w:ascii="Times New Roman" w:hAnsi="Times New Roman" w:cs="Times New Roman"/>
          <w:sz w:val="24"/>
          <w:szCs w:val="24"/>
        </w:rPr>
        <w:t>Can't</w:t>
      </w:r>
      <w:proofErr w:type="gramEnd"/>
      <w:r w:rsidRPr="00DC2F1E">
        <w:rPr>
          <w:rFonts w:ascii="Times New Roman" w:hAnsi="Times New Roman" w:cs="Times New Roman"/>
          <w:sz w:val="24"/>
          <w:szCs w:val="24"/>
        </w:rPr>
        <w:t xml:space="preserve"> expand (Default)</w:t>
      </w:r>
    </w:p>
    <w:p w:rsidR="00DC2F1E" w:rsidRPr="00DC2F1E" w:rsidRDefault="00DC2F1E" w:rsidP="00DC2F1E">
      <w:pPr>
        <w:rPr>
          <w:rFonts w:ascii="Times New Roman" w:hAnsi="Times New Roman" w:cs="Times New Roman"/>
          <w:sz w:val="24"/>
          <w:szCs w:val="24"/>
        </w:rPr>
      </w:pPr>
      <w:r w:rsidRPr="00DC2F1E">
        <w:rPr>
          <w:rFonts w:ascii="Times New Roman" w:hAnsi="Times New Roman" w:cs="Times New Roman"/>
          <w:sz w:val="24"/>
          <w:szCs w:val="24"/>
        </w:rPr>
        <w:t xml:space="preserve">   </w:t>
      </w:r>
      <w:proofErr w:type="spellStart"/>
      <w:r w:rsidRPr="00DC2F1E">
        <w:rPr>
          <w:rFonts w:ascii="Times New Roman" w:hAnsi="Times New Roman" w:cs="Times New Roman"/>
          <w:sz w:val="24"/>
          <w:szCs w:val="24"/>
        </w:rPr>
        <w:t>GridBagConstraints.VERTICAL</w:t>
      </w:r>
      <w:proofErr w:type="spellEnd"/>
      <w:r w:rsidRPr="00DC2F1E">
        <w:rPr>
          <w:rFonts w:ascii="Times New Roman" w:hAnsi="Times New Roman" w:cs="Times New Roman"/>
          <w:sz w:val="24"/>
          <w:szCs w:val="24"/>
        </w:rPr>
        <w:t xml:space="preserve">   // Expand vertically</w:t>
      </w:r>
    </w:p>
    <w:p w:rsidR="00DC2F1E" w:rsidRPr="00DC2F1E" w:rsidRDefault="00DC2F1E" w:rsidP="00DC2F1E">
      <w:pPr>
        <w:rPr>
          <w:rFonts w:ascii="Times New Roman" w:hAnsi="Times New Roman" w:cs="Times New Roman"/>
          <w:sz w:val="24"/>
          <w:szCs w:val="24"/>
        </w:rPr>
      </w:pPr>
      <w:r w:rsidRPr="00DC2F1E">
        <w:rPr>
          <w:rFonts w:ascii="Times New Roman" w:hAnsi="Times New Roman" w:cs="Times New Roman"/>
          <w:sz w:val="24"/>
          <w:szCs w:val="24"/>
        </w:rPr>
        <w:t xml:space="preserve">   </w:t>
      </w:r>
      <w:proofErr w:type="spellStart"/>
      <w:r w:rsidRPr="00DC2F1E">
        <w:rPr>
          <w:rFonts w:ascii="Times New Roman" w:hAnsi="Times New Roman" w:cs="Times New Roman"/>
          <w:sz w:val="24"/>
          <w:szCs w:val="24"/>
        </w:rPr>
        <w:t>GridBagConstraints.HORIZONTAL</w:t>
      </w:r>
      <w:proofErr w:type="spellEnd"/>
      <w:r w:rsidRPr="00DC2F1E">
        <w:rPr>
          <w:rFonts w:ascii="Times New Roman" w:hAnsi="Times New Roman" w:cs="Times New Roman"/>
          <w:sz w:val="24"/>
          <w:szCs w:val="24"/>
        </w:rPr>
        <w:t xml:space="preserve"> // Expand horizontally</w:t>
      </w:r>
    </w:p>
    <w:p w:rsidR="00A44870" w:rsidRDefault="00DC2F1E" w:rsidP="00DC2F1E">
      <w:pPr>
        <w:rPr>
          <w:rFonts w:ascii="Times New Roman" w:hAnsi="Times New Roman" w:cs="Times New Roman"/>
          <w:sz w:val="24"/>
          <w:szCs w:val="24"/>
        </w:rPr>
      </w:pPr>
      <w:r w:rsidRPr="00DC2F1E">
        <w:rPr>
          <w:rFonts w:ascii="Times New Roman" w:hAnsi="Times New Roman" w:cs="Times New Roman"/>
          <w:sz w:val="24"/>
          <w:szCs w:val="24"/>
        </w:rPr>
        <w:t xml:space="preserve">   </w:t>
      </w:r>
      <w:proofErr w:type="spellStart"/>
      <w:r w:rsidRPr="00DC2F1E">
        <w:rPr>
          <w:rFonts w:ascii="Times New Roman" w:hAnsi="Times New Roman" w:cs="Times New Roman"/>
          <w:sz w:val="24"/>
          <w:szCs w:val="24"/>
        </w:rPr>
        <w:t>GridBagConstraints.BOTH</w:t>
      </w:r>
      <w:proofErr w:type="spellEnd"/>
      <w:r w:rsidRPr="00DC2F1E">
        <w:rPr>
          <w:rFonts w:ascii="Times New Roman" w:hAnsi="Times New Roman" w:cs="Times New Roman"/>
          <w:sz w:val="24"/>
          <w:szCs w:val="24"/>
        </w:rPr>
        <w:t xml:space="preserve">       // Expand vertically and horizontally</w:t>
      </w:r>
    </w:p>
    <w:p w:rsidR="00A44870" w:rsidRDefault="00A44870" w:rsidP="00A44870">
      <w:pPr>
        <w:rPr>
          <w:rFonts w:ascii="Times New Roman" w:hAnsi="Times New Roman" w:cs="Times New Roman"/>
          <w:sz w:val="24"/>
          <w:szCs w:val="24"/>
        </w:rPr>
      </w:pPr>
    </w:p>
    <w:p w:rsidR="00DC2F1E" w:rsidRDefault="00A44870" w:rsidP="00A44870">
      <w:pPr>
        <w:tabs>
          <w:tab w:val="left" w:pos="2295"/>
        </w:tabs>
        <w:rPr>
          <w:rFonts w:ascii="Times New Roman" w:hAnsi="Times New Roman" w:cs="Times New Roman"/>
          <w:sz w:val="24"/>
          <w:szCs w:val="24"/>
        </w:rPr>
      </w:pPr>
      <w:r>
        <w:rPr>
          <w:rFonts w:ascii="Times New Roman" w:hAnsi="Times New Roman" w:cs="Times New Roman"/>
          <w:sz w:val="24"/>
          <w:szCs w:val="24"/>
        </w:rPr>
        <w:tab/>
      </w:r>
    </w:p>
    <w:p w:rsidR="00A44870" w:rsidRDefault="00A44870" w:rsidP="00A44870">
      <w:pPr>
        <w:tabs>
          <w:tab w:val="left" w:pos="2295"/>
        </w:tabs>
        <w:rPr>
          <w:rFonts w:ascii="Times New Roman" w:hAnsi="Times New Roman" w:cs="Times New Roman"/>
          <w:sz w:val="24"/>
          <w:szCs w:val="24"/>
        </w:rPr>
      </w:pPr>
    </w:p>
    <w:p w:rsidR="00A44870" w:rsidRPr="00A44870" w:rsidRDefault="00A44870" w:rsidP="00A44870">
      <w:pPr>
        <w:tabs>
          <w:tab w:val="left" w:pos="2295"/>
        </w:tabs>
        <w:rPr>
          <w:rFonts w:ascii="Times New Roman" w:hAnsi="Times New Roman" w:cs="Times New Roman"/>
          <w:sz w:val="24"/>
          <w:szCs w:val="24"/>
        </w:rPr>
      </w:pPr>
      <w:proofErr w:type="gramStart"/>
      <w:r w:rsidRPr="00A44870">
        <w:rPr>
          <w:rFonts w:ascii="Times New Roman" w:hAnsi="Times New Roman" w:cs="Times New Roman"/>
          <w:sz w:val="24"/>
          <w:szCs w:val="24"/>
        </w:rPr>
        <w:t>insets</w:t>
      </w:r>
      <w:proofErr w:type="gramEnd"/>
      <w:r w:rsidRPr="00A44870">
        <w:rPr>
          <w:rFonts w:ascii="Times New Roman" w:hAnsi="Times New Roman" w:cs="Times New Roman"/>
          <w:sz w:val="24"/>
          <w:szCs w:val="24"/>
        </w:rPr>
        <w:tab/>
        <w:t xml:space="preserve">A </w:t>
      </w:r>
      <w:proofErr w:type="spellStart"/>
      <w:r w:rsidRPr="00A44870">
        <w:rPr>
          <w:rFonts w:ascii="Times New Roman" w:hAnsi="Times New Roman" w:cs="Times New Roman"/>
          <w:sz w:val="24"/>
          <w:szCs w:val="24"/>
        </w:rPr>
        <w:t>java.awt.Insets</w:t>
      </w:r>
      <w:proofErr w:type="spellEnd"/>
      <w:r w:rsidRPr="00A44870">
        <w:rPr>
          <w:rFonts w:ascii="Times New Roman" w:hAnsi="Times New Roman" w:cs="Times New Roman"/>
          <w:sz w:val="24"/>
          <w:szCs w:val="24"/>
        </w:rPr>
        <w:t xml:space="preserve"> object adds padding space to the component. Insets should be rarely used because they often produce bad results, with the exception of </w:t>
      </w:r>
      <w:proofErr w:type="spellStart"/>
      <w:r w:rsidRPr="00A44870">
        <w:rPr>
          <w:rFonts w:ascii="Times New Roman" w:hAnsi="Times New Roman" w:cs="Times New Roman"/>
          <w:sz w:val="24"/>
          <w:szCs w:val="24"/>
        </w:rPr>
        <w:t>JPanels</w:t>
      </w:r>
      <w:proofErr w:type="spellEnd"/>
      <w:r w:rsidRPr="00A44870">
        <w:rPr>
          <w:rFonts w:ascii="Times New Roman" w:hAnsi="Times New Roman" w:cs="Times New Roman"/>
          <w:sz w:val="24"/>
          <w:szCs w:val="24"/>
        </w:rPr>
        <w:t xml:space="preserve"> and </w:t>
      </w:r>
      <w:proofErr w:type="spellStart"/>
      <w:r w:rsidRPr="00A44870">
        <w:rPr>
          <w:rFonts w:ascii="Times New Roman" w:hAnsi="Times New Roman" w:cs="Times New Roman"/>
          <w:sz w:val="24"/>
          <w:szCs w:val="24"/>
        </w:rPr>
        <w:t>JLabels</w:t>
      </w:r>
      <w:proofErr w:type="spellEnd"/>
      <w:r w:rsidRPr="00A44870">
        <w:rPr>
          <w:rFonts w:ascii="Times New Roman" w:hAnsi="Times New Roman" w:cs="Times New Roman"/>
          <w:sz w:val="24"/>
          <w:szCs w:val="24"/>
        </w:rPr>
        <w:t xml:space="preserve">. The constructor parameters (in pixels) specify the top, left, bottom, </w:t>
      </w:r>
      <w:proofErr w:type="gramStart"/>
      <w:r w:rsidRPr="00A44870">
        <w:rPr>
          <w:rFonts w:ascii="Times New Roman" w:hAnsi="Times New Roman" w:cs="Times New Roman"/>
          <w:sz w:val="24"/>
          <w:szCs w:val="24"/>
        </w:rPr>
        <w:t>right</w:t>
      </w:r>
      <w:proofErr w:type="gramEnd"/>
      <w:r w:rsidRPr="00A44870">
        <w:rPr>
          <w:rFonts w:ascii="Times New Roman" w:hAnsi="Times New Roman" w:cs="Times New Roman"/>
          <w:sz w:val="24"/>
          <w:szCs w:val="24"/>
        </w:rPr>
        <w:t xml:space="preserve">. For example, </w:t>
      </w:r>
    </w:p>
    <w:p w:rsidR="00A44870" w:rsidRPr="00A44870" w:rsidRDefault="00A44870" w:rsidP="00A44870">
      <w:pPr>
        <w:tabs>
          <w:tab w:val="left" w:pos="2295"/>
        </w:tabs>
        <w:rPr>
          <w:rFonts w:ascii="Times New Roman" w:hAnsi="Times New Roman" w:cs="Times New Roman"/>
          <w:sz w:val="24"/>
          <w:szCs w:val="24"/>
        </w:rPr>
      </w:pPr>
      <w:proofErr w:type="spellStart"/>
      <w:r w:rsidRPr="00A44870">
        <w:rPr>
          <w:rFonts w:ascii="Times New Roman" w:hAnsi="Times New Roman" w:cs="Times New Roman"/>
          <w:sz w:val="24"/>
          <w:szCs w:val="24"/>
        </w:rPr>
        <w:t>gbc.insets</w:t>
      </w:r>
      <w:proofErr w:type="spellEnd"/>
      <w:r w:rsidRPr="00A44870">
        <w:rPr>
          <w:rFonts w:ascii="Times New Roman" w:hAnsi="Times New Roman" w:cs="Times New Roman"/>
          <w:sz w:val="24"/>
          <w:szCs w:val="24"/>
        </w:rPr>
        <w:t xml:space="preserve"> = new </w:t>
      </w:r>
      <w:proofErr w:type="gramStart"/>
      <w:r w:rsidRPr="00A44870">
        <w:rPr>
          <w:rFonts w:ascii="Times New Roman" w:hAnsi="Times New Roman" w:cs="Times New Roman"/>
          <w:sz w:val="24"/>
          <w:szCs w:val="24"/>
        </w:rPr>
        <w:t>Insets(</w:t>
      </w:r>
      <w:proofErr w:type="gramEnd"/>
      <w:r w:rsidRPr="00A44870">
        <w:rPr>
          <w:rFonts w:ascii="Times New Roman" w:hAnsi="Times New Roman" w:cs="Times New Roman"/>
          <w:sz w:val="24"/>
          <w:szCs w:val="24"/>
        </w:rPr>
        <w:t>10, 5, 10, 4);</w:t>
      </w:r>
    </w:p>
    <w:p w:rsidR="00A44870" w:rsidRDefault="00A44870" w:rsidP="00A44870">
      <w:pPr>
        <w:tabs>
          <w:tab w:val="left" w:pos="2295"/>
        </w:tabs>
        <w:rPr>
          <w:rFonts w:ascii="Times New Roman" w:hAnsi="Times New Roman" w:cs="Times New Roman"/>
          <w:sz w:val="24"/>
          <w:szCs w:val="24"/>
        </w:rPr>
      </w:pPr>
      <w:r w:rsidRPr="00A44870">
        <w:rPr>
          <w:rFonts w:ascii="Times New Roman" w:hAnsi="Times New Roman" w:cs="Times New Roman"/>
          <w:sz w:val="24"/>
          <w:szCs w:val="24"/>
        </w:rPr>
        <w:t xml:space="preserve">Default value: </w:t>
      </w:r>
      <w:proofErr w:type="gramStart"/>
      <w:r w:rsidRPr="00A44870">
        <w:rPr>
          <w:rFonts w:ascii="Times New Roman" w:hAnsi="Times New Roman" w:cs="Times New Roman"/>
          <w:sz w:val="24"/>
          <w:szCs w:val="24"/>
        </w:rPr>
        <w:t>Insets(</w:t>
      </w:r>
      <w:proofErr w:type="gramEnd"/>
      <w:r w:rsidRPr="00A44870">
        <w:rPr>
          <w:rFonts w:ascii="Times New Roman" w:hAnsi="Times New Roman" w:cs="Times New Roman"/>
          <w:sz w:val="24"/>
          <w:szCs w:val="24"/>
        </w:rPr>
        <w:t>0,0,0,0).</w:t>
      </w:r>
    </w:p>
    <w:p w:rsidR="00F57148" w:rsidRDefault="00F57148" w:rsidP="00A44870">
      <w:pPr>
        <w:tabs>
          <w:tab w:val="left" w:pos="2295"/>
        </w:tabs>
        <w:rPr>
          <w:rFonts w:ascii="Times New Roman" w:hAnsi="Times New Roman" w:cs="Times New Roman"/>
          <w:sz w:val="24"/>
          <w:szCs w:val="24"/>
        </w:rPr>
      </w:pPr>
    </w:p>
    <w:p w:rsidR="00F57148" w:rsidRDefault="00F57148" w:rsidP="00A44870">
      <w:pPr>
        <w:tabs>
          <w:tab w:val="left" w:pos="2295"/>
        </w:tabs>
        <w:rPr>
          <w:rFonts w:ascii="Times New Roman" w:hAnsi="Times New Roman" w:cs="Times New Roman"/>
          <w:sz w:val="24"/>
          <w:szCs w:val="24"/>
        </w:rPr>
      </w:pPr>
    </w:p>
    <w:p w:rsidR="00F57148" w:rsidRDefault="00F57148" w:rsidP="00A44870">
      <w:pPr>
        <w:tabs>
          <w:tab w:val="left" w:pos="2295"/>
        </w:tabs>
        <w:rPr>
          <w:rFonts w:ascii="Times New Roman" w:hAnsi="Times New Roman" w:cs="Times New Roman"/>
          <w:sz w:val="24"/>
          <w:szCs w:val="24"/>
        </w:rPr>
      </w:pPr>
    </w:p>
    <w:p w:rsidR="00F57148" w:rsidRDefault="00F57148" w:rsidP="00A44870">
      <w:pPr>
        <w:tabs>
          <w:tab w:val="left" w:pos="2295"/>
        </w:tabs>
        <w:rPr>
          <w:rFonts w:ascii="Times New Roman" w:hAnsi="Times New Roman" w:cs="Times New Roman"/>
          <w:sz w:val="24"/>
          <w:szCs w:val="24"/>
        </w:rPr>
      </w:pPr>
    </w:p>
    <w:p w:rsidR="00F57148" w:rsidRDefault="00F57148" w:rsidP="00A44870">
      <w:pPr>
        <w:tabs>
          <w:tab w:val="left" w:pos="2295"/>
        </w:tabs>
        <w:rPr>
          <w:rFonts w:ascii="Times New Roman" w:hAnsi="Times New Roman" w:cs="Times New Roman"/>
          <w:sz w:val="24"/>
          <w:szCs w:val="24"/>
        </w:rPr>
      </w:pPr>
    </w:p>
    <w:p w:rsidR="00F57148" w:rsidRPr="00A44870" w:rsidRDefault="00F57148" w:rsidP="00A44870">
      <w:pPr>
        <w:tabs>
          <w:tab w:val="left" w:pos="2295"/>
        </w:tabs>
        <w:rPr>
          <w:rFonts w:ascii="Times New Roman" w:hAnsi="Times New Roman" w:cs="Times New Roman"/>
          <w:sz w:val="24"/>
          <w:szCs w:val="24"/>
        </w:rPr>
      </w:pPr>
    </w:p>
    <w:sectPr w:rsidR="00F57148" w:rsidRPr="00A44870" w:rsidSect="00CE58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099" w:rsidRDefault="00771099" w:rsidP="00771099">
      <w:pPr>
        <w:spacing w:after="0" w:line="240" w:lineRule="auto"/>
      </w:pPr>
      <w:r>
        <w:separator/>
      </w:r>
    </w:p>
  </w:endnote>
  <w:endnote w:type="continuationSeparator" w:id="1">
    <w:p w:rsidR="00771099" w:rsidRDefault="00771099" w:rsidP="00771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099" w:rsidRDefault="00771099" w:rsidP="00771099">
      <w:pPr>
        <w:spacing w:after="0" w:line="240" w:lineRule="auto"/>
      </w:pPr>
      <w:r>
        <w:separator/>
      </w:r>
    </w:p>
  </w:footnote>
  <w:footnote w:type="continuationSeparator" w:id="1">
    <w:p w:rsidR="00771099" w:rsidRDefault="00771099" w:rsidP="007710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B3501"/>
    <w:multiLevelType w:val="multilevel"/>
    <w:tmpl w:val="5FC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19791D"/>
    <w:rsid w:val="000124B7"/>
    <w:rsid w:val="00016743"/>
    <w:rsid w:val="000353E4"/>
    <w:rsid w:val="000440D3"/>
    <w:rsid w:val="0005128D"/>
    <w:rsid w:val="00086D5B"/>
    <w:rsid w:val="000F3628"/>
    <w:rsid w:val="00112D3E"/>
    <w:rsid w:val="00125329"/>
    <w:rsid w:val="001268DE"/>
    <w:rsid w:val="00137E50"/>
    <w:rsid w:val="001771C5"/>
    <w:rsid w:val="0019791D"/>
    <w:rsid w:val="001D1A19"/>
    <w:rsid w:val="001D1E80"/>
    <w:rsid w:val="002111D6"/>
    <w:rsid w:val="00304888"/>
    <w:rsid w:val="00377028"/>
    <w:rsid w:val="00383AB1"/>
    <w:rsid w:val="00395F96"/>
    <w:rsid w:val="003A78C4"/>
    <w:rsid w:val="003F269B"/>
    <w:rsid w:val="00481F21"/>
    <w:rsid w:val="005034AB"/>
    <w:rsid w:val="00573213"/>
    <w:rsid w:val="005D7EB4"/>
    <w:rsid w:val="0064364F"/>
    <w:rsid w:val="00682290"/>
    <w:rsid w:val="00691EDE"/>
    <w:rsid w:val="006D4823"/>
    <w:rsid w:val="006F6249"/>
    <w:rsid w:val="00706719"/>
    <w:rsid w:val="0072508B"/>
    <w:rsid w:val="00763CE8"/>
    <w:rsid w:val="00771099"/>
    <w:rsid w:val="007D280B"/>
    <w:rsid w:val="007E7777"/>
    <w:rsid w:val="008D2694"/>
    <w:rsid w:val="008F0EB5"/>
    <w:rsid w:val="008F4BCA"/>
    <w:rsid w:val="009706BF"/>
    <w:rsid w:val="009D76C0"/>
    <w:rsid w:val="00A056B9"/>
    <w:rsid w:val="00A44870"/>
    <w:rsid w:val="00A63A73"/>
    <w:rsid w:val="00B11D51"/>
    <w:rsid w:val="00B12D55"/>
    <w:rsid w:val="00B33009"/>
    <w:rsid w:val="00B6398E"/>
    <w:rsid w:val="00BD3117"/>
    <w:rsid w:val="00C92944"/>
    <w:rsid w:val="00CB0BD6"/>
    <w:rsid w:val="00CE58FE"/>
    <w:rsid w:val="00D32AAE"/>
    <w:rsid w:val="00DA31A5"/>
    <w:rsid w:val="00DC2F1E"/>
    <w:rsid w:val="00E525D2"/>
    <w:rsid w:val="00EE5E2B"/>
    <w:rsid w:val="00F07CCA"/>
    <w:rsid w:val="00F46436"/>
    <w:rsid w:val="00F57148"/>
    <w:rsid w:val="00F76B29"/>
    <w:rsid w:val="00FF3466"/>
    <w:rsid w:val="00FF7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FE"/>
  </w:style>
  <w:style w:type="paragraph" w:styleId="Heading3">
    <w:name w:val="heading 3"/>
    <w:basedOn w:val="Normal"/>
    <w:link w:val="Heading3Char"/>
    <w:uiPriority w:val="9"/>
    <w:qFormat/>
    <w:rsid w:val="00C92944"/>
    <w:pPr>
      <w:spacing w:before="100" w:beforeAutospacing="1" w:after="100" w:afterAutospacing="1" w:line="240" w:lineRule="auto"/>
      <w:outlineLvl w:val="2"/>
    </w:pPr>
    <w:rPr>
      <w:rFonts w:ascii="Arial" w:eastAsia="Times New Roman" w:hAnsi="Arial" w:cs="Arial"/>
      <w:b/>
      <w:bCs/>
      <w:color w:val="E76F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AAE"/>
    <w:rPr>
      <w:rFonts w:ascii="Courier New" w:eastAsia="Times New Roman" w:hAnsi="Courier New" w:cs="Courier New"/>
      <w:sz w:val="20"/>
      <w:szCs w:val="20"/>
    </w:rPr>
  </w:style>
  <w:style w:type="character" w:customStyle="1" w:styleId="exdv1">
    <w:name w:val="exd_v1"/>
    <w:basedOn w:val="DefaultParagraphFont"/>
    <w:rsid w:val="00D32AAE"/>
    <w:rPr>
      <w:i/>
      <w:iCs/>
      <w:color w:val="0000FF"/>
    </w:rPr>
  </w:style>
  <w:style w:type="character" w:customStyle="1" w:styleId="Heading3Char">
    <w:name w:val="Heading 3 Char"/>
    <w:basedOn w:val="DefaultParagraphFont"/>
    <w:link w:val="Heading3"/>
    <w:uiPriority w:val="9"/>
    <w:rsid w:val="00C92944"/>
    <w:rPr>
      <w:rFonts w:ascii="Arial" w:eastAsia="Times New Roman" w:hAnsi="Arial" w:cs="Arial"/>
      <w:b/>
      <w:bCs/>
      <w:color w:val="E76F00"/>
      <w:sz w:val="27"/>
      <w:szCs w:val="27"/>
    </w:rPr>
  </w:style>
  <w:style w:type="character" w:styleId="Hyperlink">
    <w:name w:val="Hyperlink"/>
    <w:basedOn w:val="DefaultParagraphFont"/>
    <w:uiPriority w:val="99"/>
    <w:semiHidden/>
    <w:unhideWhenUsed/>
    <w:rsid w:val="00C92944"/>
    <w:rPr>
      <w:color w:val="0000FF"/>
      <w:u w:val="single"/>
    </w:rPr>
  </w:style>
  <w:style w:type="paragraph" w:styleId="NormalWeb">
    <w:name w:val="Normal (Web)"/>
    <w:basedOn w:val="Normal"/>
    <w:uiPriority w:val="99"/>
    <w:semiHidden/>
    <w:unhideWhenUsed/>
    <w:rsid w:val="00C929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29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2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944"/>
    <w:rPr>
      <w:rFonts w:ascii="Tahoma" w:hAnsi="Tahoma" w:cs="Tahoma"/>
      <w:sz w:val="16"/>
      <w:szCs w:val="16"/>
    </w:rPr>
  </w:style>
  <w:style w:type="character" w:styleId="Strong">
    <w:name w:val="Strong"/>
    <w:basedOn w:val="DefaultParagraphFont"/>
    <w:uiPriority w:val="22"/>
    <w:qFormat/>
    <w:rsid w:val="0005128D"/>
    <w:rPr>
      <w:b/>
      <w:bCs/>
    </w:rPr>
  </w:style>
  <w:style w:type="character" w:styleId="Emphasis">
    <w:name w:val="Emphasis"/>
    <w:basedOn w:val="DefaultParagraphFont"/>
    <w:uiPriority w:val="20"/>
    <w:qFormat/>
    <w:rsid w:val="0005128D"/>
    <w:rPr>
      <w:i/>
      <w:iCs/>
    </w:rPr>
  </w:style>
  <w:style w:type="character" w:styleId="HTMLTypewriter">
    <w:name w:val="HTML Typewriter"/>
    <w:basedOn w:val="DefaultParagraphFont"/>
    <w:uiPriority w:val="99"/>
    <w:semiHidden/>
    <w:unhideWhenUsed/>
    <w:rsid w:val="00395F9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71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1099"/>
  </w:style>
  <w:style w:type="paragraph" w:styleId="Footer">
    <w:name w:val="footer"/>
    <w:basedOn w:val="Normal"/>
    <w:link w:val="FooterChar"/>
    <w:uiPriority w:val="99"/>
    <w:semiHidden/>
    <w:unhideWhenUsed/>
    <w:rsid w:val="007710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1099"/>
  </w:style>
</w:styles>
</file>

<file path=word/webSettings.xml><?xml version="1.0" encoding="utf-8"?>
<w:webSettings xmlns:r="http://schemas.openxmlformats.org/officeDocument/2006/relationships" xmlns:w="http://schemas.openxmlformats.org/wordprocessingml/2006/main">
  <w:divs>
    <w:div w:id="271665400">
      <w:bodyDiv w:val="1"/>
      <w:marLeft w:val="0"/>
      <w:marRight w:val="0"/>
      <w:marTop w:val="0"/>
      <w:marBottom w:val="0"/>
      <w:divBdr>
        <w:top w:val="none" w:sz="0" w:space="0" w:color="auto"/>
        <w:left w:val="none" w:sz="0" w:space="0" w:color="auto"/>
        <w:bottom w:val="none" w:sz="0" w:space="0" w:color="auto"/>
        <w:right w:val="none" w:sz="0" w:space="0" w:color="auto"/>
      </w:divBdr>
      <w:divsChild>
        <w:div w:id="1960063620">
          <w:marLeft w:val="0"/>
          <w:marRight w:val="0"/>
          <w:marTop w:val="0"/>
          <w:marBottom w:val="0"/>
          <w:divBdr>
            <w:top w:val="none" w:sz="0" w:space="0" w:color="auto"/>
            <w:left w:val="none" w:sz="0" w:space="0" w:color="auto"/>
            <w:bottom w:val="none" w:sz="0" w:space="0" w:color="auto"/>
            <w:right w:val="none" w:sz="0" w:space="0" w:color="auto"/>
          </w:divBdr>
          <w:divsChild>
            <w:div w:id="1150561523">
              <w:marLeft w:val="0"/>
              <w:marRight w:val="0"/>
              <w:marTop w:val="0"/>
              <w:marBottom w:val="0"/>
              <w:divBdr>
                <w:top w:val="none" w:sz="0" w:space="0" w:color="auto"/>
                <w:left w:val="none" w:sz="0" w:space="0" w:color="auto"/>
                <w:bottom w:val="none" w:sz="0" w:space="0" w:color="auto"/>
                <w:right w:val="none" w:sz="0" w:space="0" w:color="auto"/>
              </w:divBdr>
              <w:divsChild>
                <w:div w:id="1245913432">
                  <w:marLeft w:val="0"/>
                  <w:marRight w:val="0"/>
                  <w:marTop w:val="0"/>
                  <w:marBottom w:val="0"/>
                  <w:divBdr>
                    <w:top w:val="none" w:sz="0" w:space="0" w:color="auto"/>
                    <w:left w:val="none" w:sz="0" w:space="0" w:color="auto"/>
                    <w:bottom w:val="none" w:sz="0" w:space="0" w:color="auto"/>
                    <w:right w:val="none" w:sz="0" w:space="0" w:color="auto"/>
                  </w:divBdr>
                  <w:divsChild>
                    <w:div w:id="1335452541">
                      <w:marLeft w:val="0"/>
                      <w:marRight w:val="0"/>
                      <w:marTop w:val="0"/>
                      <w:marBottom w:val="0"/>
                      <w:divBdr>
                        <w:top w:val="none" w:sz="0" w:space="0" w:color="auto"/>
                        <w:left w:val="none" w:sz="0" w:space="0" w:color="auto"/>
                        <w:bottom w:val="none" w:sz="0" w:space="0" w:color="auto"/>
                        <w:right w:val="none" w:sz="0" w:space="0" w:color="auto"/>
                      </w:divBdr>
                      <w:divsChild>
                        <w:div w:id="1697274478">
                          <w:marLeft w:val="0"/>
                          <w:marRight w:val="0"/>
                          <w:marTop w:val="0"/>
                          <w:marBottom w:val="0"/>
                          <w:divBdr>
                            <w:top w:val="none" w:sz="0" w:space="0" w:color="auto"/>
                            <w:left w:val="none" w:sz="0" w:space="0" w:color="auto"/>
                            <w:bottom w:val="none" w:sz="0" w:space="0" w:color="auto"/>
                            <w:right w:val="none" w:sz="0" w:space="0" w:color="auto"/>
                          </w:divBdr>
                          <w:divsChild>
                            <w:div w:id="1288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19387">
      <w:bodyDiv w:val="1"/>
      <w:marLeft w:val="0"/>
      <w:marRight w:val="0"/>
      <w:marTop w:val="0"/>
      <w:marBottom w:val="0"/>
      <w:divBdr>
        <w:top w:val="none" w:sz="0" w:space="0" w:color="auto"/>
        <w:left w:val="none" w:sz="0" w:space="0" w:color="auto"/>
        <w:bottom w:val="none" w:sz="0" w:space="0" w:color="auto"/>
        <w:right w:val="none" w:sz="0" w:space="0" w:color="auto"/>
      </w:divBdr>
      <w:divsChild>
        <w:div w:id="2020499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003">
      <w:bodyDiv w:val="1"/>
      <w:marLeft w:val="0"/>
      <w:marRight w:val="0"/>
      <w:marTop w:val="0"/>
      <w:marBottom w:val="0"/>
      <w:divBdr>
        <w:top w:val="none" w:sz="0" w:space="0" w:color="auto"/>
        <w:left w:val="none" w:sz="0" w:space="0" w:color="auto"/>
        <w:bottom w:val="none" w:sz="0" w:space="0" w:color="auto"/>
        <w:right w:val="none" w:sz="0" w:space="0" w:color="auto"/>
      </w:divBdr>
    </w:div>
    <w:div w:id="497431351">
      <w:bodyDiv w:val="1"/>
      <w:marLeft w:val="0"/>
      <w:marRight w:val="0"/>
      <w:marTop w:val="0"/>
      <w:marBottom w:val="0"/>
      <w:divBdr>
        <w:top w:val="none" w:sz="0" w:space="0" w:color="auto"/>
        <w:left w:val="none" w:sz="0" w:space="0" w:color="auto"/>
        <w:bottom w:val="none" w:sz="0" w:space="0" w:color="auto"/>
        <w:right w:val="none" w:sz="0" w:space="0" w:color="auto"/>
      </w:divBdr>
      <w:divsChild>
        <w:div w:id="1598707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230055">
      <w:bodyDiv w:val="1"/>
      <w:marLeft w:val="0"/>
      <w:marRight w:val="0"/>
      <w:marTop w:val="0"/>
      <w:marBottom w:val="0"/>
      <w:divBdr>
        <w:top w:val="none" w:sz="0" w:space="0" w:color="auto"/>
        <w:left w:val="none" w:sz="0" w:space="0" w:color="auto"/>
        <w:bottom w:val="none" w:sz="0" w:space="0" w:color="auto"/>
        <w:right w:val="none" w:sz="0" w:space="0" w:color="auto"/>
      </w:divBdr>
      <w:divsChild>
        <w:div w:id="2039961357">
          <w:marLeft w:val="0"/>
          <w:marRight w:val="0"/>
          <w:marTop w:val="0"/>
          <w:marBottom w:val="0"/>
          <w:divBdr>
            <w:top w:val="none" w:sz="0" w:space="0" w:color="auto"/>
            <w:left w:val="none" w:sz="0" w:space="0" w:color="auto"/>
            <w:bottom w:val="none" w:sz="0" w:space="0" w:color="auto"/>
            <w:right w:val="none" w:sz="0" w:space="0" w:color="auto"/>
          </w:divBdr>
          <w:divsChild>
            <w:div w:id="435755623">
              <w:marLeft w:val="0"/>
              <w:marRight w:val="0"/>
              <w:marTop w:val="0"/>
              <w:marBottom w:val="0"/>
              <w:divBdr>
                <w:top w:val="none" w:sz="0" w:space="0" w:color="auto"/>
                <w:left w:val="none" w:sz="0" w:space="0" w:color="auto"/>
                <w:bottom w:val="none" w:sz="0" w:space="0" w:color="auto"/>
                <w:right w:val="none" w:sz="0" w:space="0" w:color="auto"/>
              </w:divBdr>
              <w:divsChild>
                <w:div w:id="1934895514">
                  <w:marLeft w:val="0"/>
                  <w:marRight w:val="0"/>
                  <w:marTop w:val="0"/>
                  <w:marBottom w:val="0"/>
                  <w:divBdr>
                    <w:top w:val="none" w:sz="0" w:space="0" w:color="auto"/>
                    <w:left w:val="none" w:sz="0" w:space="0" w:color="auto"/>
                    <w:bottom w:val="none" w:sz="0" w:space="0" w:color="auto"/>
                    <w:right w:val="none" w:sz="0" w:space="0" w:color="auto"/>
                  </w:divBdr>
                  <w:divsChild>
                    <w:div w:id="1179083526">
                      <w:marLeft w:val="0"/>
                      <w:marRight w:val="0"/>
                      <w:marTop w:val="0"/>
                      <w:marBottom w:val="0"/>
                      <w:divBdr>
                        <w:top w:val="none" w:sz="0" w:space="0" w:color="auto"/>
                        <w:left w:val="none" w:sz="0" w:space="0" w:color="auto"/>
                        <w:bottom w:val="none" w:sz="0" w:space="0" w:color="auto"/>
                        <w:right w:val="none" w:sz="0" w:space="0" w:color="auto"/>
                      </w:divBdr>
                      <w:divsChild>
                        <w:div w:id="1326278485">
                          <w:marLeft w:val="0"/>
                          <w:marRight w:val="0"/>
                          <w:marTop w:val="0"/>
                          <w:marBottom w:val="0"/>
                          <w:divBdr>
                            <w:top w:val="none" w:sz="0" w:space="0" w:color="auto"/>
                            <w:left w:val="none" w:sz="0" w:space="0" w:color="auto"/>
                            <w:bottom w:val="none" w:sz="0" w:space="0" w:color="auto"/>
                            <w:right w:val="none" w:sz="0" w:space="0" w:color="auto"/>
                          </w:divBdr>
                          <w:divsChild>
                            <w:div w:id="16429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046630">
      <w:bodyDiv w:val="1"/>
      <w:marLeft w:val="0"/>
      <w:marRight w:val="0"/>
      <w:marTop w:val="0"/>
      <w:marBottom w:val="0"/>
      <w:divBdr>
        <w:top w:val="none" w:sz="0" w:space="0" w:color="auto"/>
        <w:left w:val="none" w:sz="0" w:space="0" w:color="auto"/>
        <w:bottom w:val="none" w:sz="0" w:space="0" w:color="auto"/>
        <w:right w:val="none" w:sz="0" w:space="0" w:color="auto"/>
      </w:divBdr>
      <w:divsChild>
        <w:div w:id="143189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048655">
      <w:bodyDiv w:val="1"/>
      <w:marLeft w:val="0"/>
      <w:marRight w:val="0"/>
      <w:marTop w:val="0"/>
      <w:marBottom w:val="0"/>
      <w:divBdr>
        <w:top w:val="none" w:sz="0" w:space="0" w:color="auto"/>
        <w:left w:val="none" w:sz="0" w:space="0" w:color="auto"/>
        <w:bottom w:val="none" w:sz="0" w:space="0" w:color="auto"/>
        <w:right w:val="none" w:sz="0" w:space="0" w:color="auto"/>
      </w:divBdr>
      <w:divsChild>
        <w:div w:id="406075460">
          <w:marLeft w:val="0"/>
          <w:marRight w:val="0"/>
          <w:marTop w:val="0"/>
          <w:marBottom w:val="0"/>
          <w:divBdr>
            <w:top w:val="none" w:sz="0" w:space="0" w:color="auto"/>
            <w:left w:val="none" w:sz="0" w:space="0" w:color="auto"/>
            <w:bottom w:val="none" w:sz="0" w:space="0" w:color="auto"/>
            <w:right w:val="none" w:sz="0" w:space="0" w:color="auto"/>
          </w:divBdr>
          <w:divsChild>
            <w:div w:id="933128060">
              <w:marLeft w:val="0"/>
              <w:marRight w:val="0"/>
              <w:marTop w:val="0"/>
              <w:marBottom w:val="0"/>
              <w:divBdr>
                <w:top w:val="none" w:sz="0" w:space="0" w:color="auto"/>
                <w:left w:val="none" w:sz="0" w:space="0" w:color="auto"/>
                <w:bottom w:val="none" w:sz="0" w:space="0" w:color="auto"/>
                <w:right w:val="none" w:sz="0" w:space="0" w:color="auto"/>
              </w:divBdr>
              <w:divsChild>
                <w:div w:id="1708798117">
                  <w:marLeft w:val="0"/>
                  <w:marRight w:val="0"/>
                  <w:marTop w:val="0"/>
                  <w:marBottom w:val="0"/>
                  <w:divBdr>
                    <w:top w:val="none" w:sz="0" w:space="0" w:color="auto"/>
                    <w:left w:val="none" w:sz="0" w:space="0" w:color="auto"/>
                    <w:bottom w:val="none" w:sz="0" w:space="0" w:color="auto"/>
                    <w:right w:val="none" w:sz="0" w:space="0" w:color="auto"/>
                  </w:divBdr>
                  <w:divsChild>
                    <w:div w:id="1207791823">
                      <w:marLeft w:val="0"/>
                      <w:marRight w:val="0"/>
                      <w:marTop w:val="0"/>
                      <w:marBottom w:val="30"/>
                      <w:divBdr>
                        <w:top w:val="none" w:sz="0" w:space="0" w:color="auto"/>
                        <w:left w:val="none" w:sz="0" w:space="0" w:color="auto"/>
                        <w:bottom w:val="none" w:sz="0" w:space="0" w:color="auto"/>
                        <w:right w:val="none" w:sz="0" w:space="0" w:color="auto"/>
                      </w:divBdr>
                      <w:divsChild>
                        <w:div w:id="510223255">
                          <w:marLeft w:val="0"/>
                          <w:marRight w:val="0"/>
                          <w:marTop w:val="0"/>
                          <w:marBottom w:val="0"/>
                          <w:divBdr>
                            <w:top w:val="none" w:sz="0" w:space="0" w:color="auto"/>
                            <w:left w:val="none" w:sz="0" w:space="0" w:color="auto"/>
                            <w:bottom w:val="none" w:sz="0" w:space="0" w:color="auto"/>
                            <w:right w:val="none" w:sz="0" w:space="0" w:color="auto"/>
                          </w:divBdr>
                          <w:divsChild>
                            <w:div w:id="1337539862">
                              <w:marLeft w:val="105"/>
                              <w:marRight w:val="105"/>
                              <w:marTop w:val="105"/>
                              <w:marBottom w:val="105"/>
                              <w:divBdr>
                                <w:top w:val="none" w:sz="0" w:space="0" w:color="auto"/>
                                <w:left w:val="none" w:sz="0" w:space="0" w:color="auto"/>
                                <w:bottom w:val="none" w:sz="0" w:space="0" w:color="auto"/>
                                <w:right w:val="none" w:sz="0" w:space="0" w:color="auto"/>
                              </w:divBdr>
                              <w:divsChild>
                                <w:div w:id="1950577117">
                                  <w:marLeft w:val="0"/>
                                  <w:marRight w:val="0"/>
                                  <w:marTop w:val="0"/>
                                  <w:marBottom w:val="0"/>
                                  <w:divBdr>
                                    <w:top w:val="none" w:sz="0" w:space="0" w:color="auto"/>
                                    <w:left w:val="none" w:sz="0" w:space="0" w:color="auto"/>
                                    <w:bottom w:val="none" w:sz="0" w:space="0" w:color="auto"/>
                                    <w:right w:val="none" w:sz="0" w:space="0" w:color="auto"/>
                                  </w:divBdr>
                                  <w:divsChild>
                                    <w:div w:id="710611812">
                                      <w:marLeft w:val="0"/>
                                      <w:marRight w:val="0"/>
                                      <w:marTop w:val="0"/>
                                      <w:marBottom w:val="0"/>
                                      <w:divBdr>
                                        <w:top w:val="none" w:sz="0" w:space="0" w:color="auto"/>
                                        <w:left w:val="none" w:sz="0" w:space="0" w:color="auto"/>
                                        <w:bottom w:val="none" w:sz="0" w:space="0" w:color="auto"/>
                                        <w:right w:val="none" w:sz="0" w:space="0" w:color="auto"/>
                                      </w:divBdr>
                                      <w:divsChild>
                                        <w:div w:id="1623488718">
                                          <w:marLeft w:val="0"/>
                                          <w:marRight w:val="0"/>
                                          <w:marTop w:val="0"/>
                                          <w:marBottom w:val="0"/>
                                          <w:divBdr>
                                            <w:top w:val="none" w:sz="0" w:space="0" w:color="auto"/>
                                            <w:left w:val="none" w:sz="0" w:space="0" w:color="auto"/>
                                            <w:bottom w:val="none" w:sz="0" w:space="0" w:color="auto"/>
                                            <w:right w:val="none" w:sz="0" w:space="0" w:color="auto"/>
                                          </w:divBdr>
                                          <w:divsChild>
                                            <w:div w:id="1146362754">
                                              <w:marLeft w:val="0"/>
                                              <w:marRight w:val="0"/>
                                              <w:marTop w:val="0"/>
                                              <w:marBottom w:val="0"/>
                                              <w:divBdr>
                                                <w:top w:val="none" w:sz="0" w:space="0" w:color="auto"/>
                                                <w:left w:val="none" w:sz="0" w:space="0" w:color="auto"/>
                                                <w:bottom w:val="none" w:sz="0" w:space="0" w:color="auto"/>
                                                <w:right w:val="none" w:sz="0" w:space="0" w:color="auto"/>
                                              </w:divBdr>
                                              <w:divsChild>
                                                <w:div w:id="1706637738">
                                                  <w:marLeft w:val="240"/>
                                                  <w:marRight w:val="0"/>
                                                  <w:marTop w:val="240"/>
                                                  <w:marBottom w:val="240"/>
                                                  <w:divBdr>
                                                    <w:top w:val="single" w:sz="12" w:space="0" w:color="E7E7C0"/>
                                                    <w:left w:val="single" w:sz="12" w:space="0" w:color="E7E7C0"/>
                                                    <w:bottom w:val="single" w:sz="12" w:space="0" w:color="E7E7C0"/>
                                                    <w:right w:val="single" w:sz="12" w:space="0" w:color="E7E7C0"/>
                                                  </w:divBdr>
                                                </w:div>
                                              </w:divsChild>
                                            </w:div>
                                          </w:divsChild>
                                        </w:div>
                                      </w:divsChild>
                                    </w:div>
                                  </w:divsChild>
                                </w:div>
                              </w:divsChild>
                            </w:div>
                          </w:divsChild>
                        </w:div>
                      </w:divsChild>
                    </w:div>
                  </w:divsChild>
                </w:div>
              </w:divsChild>
            </w:div>
          </w:divsChild>
        </w:div>
      </w:divsChild>
    </w:div>
    <w:div w:id="834682100">
      <w:bodyDiv w:val="1"/>
      <w:marLeft w:val="0"/>
      <w:marRight w:val="0"/>
      <w:marTop w:val="0"/>
      <w:marBottom w:val="0"/>
      <w:divBdr>
        <w:top w:val="none" w:sz="0" w:space="0" w:color="auto"/>
        <w:left w:val="none" w:sz="0" w:space="0" w:color="auto"/>
        <w:bottom w:val="none" w:sz="0" w:space="0" w:color="auto"/>
        <w:right w:val="none" w:sz="0" w:space="0" w:color="auto"/>
      </w:divBdr>
    </w:div>
    <w:div w:id="1138257310">
      <w:bodyDiv w:val="1"/>
      <w:marLeft w:val="0"/>
      <w:marRight w:val="0"/>
      <w:marTop w:val="0"/>
      <w:marBottom w:val="0"/>
      <w:divBdr>
        <w:top w:val="none" w:sz="0" w:space="0" w:color="auto"/>
        <w:left w:val="none" w:sz="0" w:space="0" w:color="auto"/>
        <w:bottom w:val="none" w:sz="0" w:space="0" w:color="auto"/>
        <w:right w:val="none" w:sz="0" w:space="0" w:color="auto"/>
      </w:divBdr>
      <w:divsChild>
        <w:div w:id="1695495554">
          <w:marLeft w:val="0"/>
          <w:marRight w:val="0"/>
          <w:marTop w:val="0"/>
          <w:marBottom w:val="0"/>
          <w:divBdr>
            <w:top w:val="none" w:sz="0" w:space="0" w:color="auto"/>
            <w:left w:val="none" w:sz="0" w:space="0" w:color="auto"/>
            <w:bottom w:val="none" w:sz="0" w:space="0" w:color="auto"/>
            <w:right w:val="none" w:sz="0" w:space="0" w:color="auto"/>
          </w:divBdr>
          <w:divsChild>
            <w:div w:id="124085001">
              <w:marLeft w:val="0"/>
              <w:marRight w:val="0"/>
              <w:marTop w:val="0"/>
              <w:marBottom w:val="0"/>
              <w:divBdr>
                <w:top w:val="none" w:sz="0" w:space="0" w:color="auto"/>
                <w:left w:val="none" w:sz="0" w:space="0" w:color="auto"/>
                <w:bottom w:val="none" w:sz="0" w:space="0" w:color="auto"/>
                <w:right w:val="none" w:sz="0" w:space="0" w:color="auto"/>
              </w:divBdr>
              <w:divsChild>
                <w:div w:id="1249923882">
                  <w:marLeft w:val="0"/>
                  <w:marRight w:val="0"/>
                  <w:marTop w:val="0"/>
                  <w:marBottom w:val="0"/>
                  <w:divBdr>
                    <w:top w:val="none" w:sz="0" w:space="0" w:color="auto"/>
                    <w:left w:val="none" w:sz="0" w:space="0" w:color="auto"/>
                    <w:bottom w:val="none" w:sz="0" w:space="0" w:color="auto"/>
                    <w:right w:val="none" w:sz="0" w:space="0" w:color="auto"/>
                  </w:divBdr>
                  <w:divsChild>
                    <w:div w:id="2140608349">
                      <w:marLeft w:val="0"/>
                      <w:marRight w:val="0"/>
                      <w:marTop w:val="0"/>
                      <w:marBottom w:val="0"/>
                      <w:divBdr>
                        <w:top w:val="none" w:sz="0" w:space="0" w:color="auto"/>
                        <w:left w:val="none" w:sz="0" w:space="0" w:color="auto"/>
                        <w:bottom w:val="none" w:sz="0" w:space="0" w:color="auto"/>
                        <w:right w:val="none" w:sz="0" w:space="0" w:color="auto"/>
                      </w:divBdr>
                      <w:divsChild>
                        <w:div w:id="553660446">
                          <w:marLeft w:val="0"/>
                          <w:marRight w:val="0"/>
                          <w:marTop w:val="0"/>
                          <w:marBottom w:val="0"/>
                          <w:divBdr>
                            <w:top w:val="none" w:sz="0" w:space="0" w:color="auto"/>
                            <w:left w:val="none" w:sz="0" w:space="0" w:color="auto"/>
                            <w:bottom w:val="none" w:sz="0" w:space="0" w:color="auto"/>
                            <w:right w:val="none" w:sz="0" w:space="0" w:color="auto"/>
                          </w:divBdr>
                          <w:divsChild>
                            <w:div w:id="2465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16730">
      <w:bodyDiv w:val="1"/>
      <w:marLeft w:val="0"/>
      <w:marRight w:val="0"/>
      <w:marTop w:val="0"/>
      <w:marBottom w:val="0"/>
      <w:divBdr>
        <w:top w:val="none" w:sz="0" w:space="0" w:color="auto"/>
        <w:left w:val="none" w:sz="0" w:space="0" w:color="auto"/>
        <w:bottom w:val="none" w:sz="0" w:space="0" w:color="auto"/>
        <w:right w:val="none" w:sz="0" w:space="0" w:color="auto"/>
      </w:divBdr>
    </w:div>
    <w:div w:id="1335180262">
      <w:bodyDiv w:val="1"/>
      <w:marLeft w:val="0"/>
      <w:marRight w:val="0"/>
      <w:marTop w:val="0"/>
      <w:marBottom w:val="0"/>
      <w:divBdr>
        <w:top w:val="none" w:sz="0" w:space="0" w:color="auto"/>
        <w:left w:val="none" w:sz="0" w:space="0" w:color="auto"/>
        <w:bottom w:val="none" w:sz="0" w:space="0" w:color="auto"/>
        <w:right w:val="none" w:sz="0" w:space="0" w:color="auto"/>
      </w:divBdr>
    </w:div>
    <w:div w:id="1431463356">
      <w:bodyDiv w:val="1"/>
      <w:marLeft w:val="0"/>
      <w:marRight w:val="0"/>
      <w:marTop w:val="0"/>
      <w:marBottom w:val="0"/>
      <w:divBdr>
        <w:top w:val="none" w:sz="0" w:space="0" w:color="auto"/>
        <w:left w:val="none" w:sz="0" w:space="0" w:color="auto"/>
        <w:bottom w:val="none" w:sz="0" w:space="0" w:color="auto"/>
        <w:right w:val="none" w:sz="0" w:space="0" w:color="auto"/>
      </w:divBdr>
      <w:divsChild>
        <w:div w:id="741564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283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3861667">
      <w:bodyDiv w:val="1"/>
      <w:marLeft w:val="0"/>
      <w:marRight w:val="0"/>
      <w:marTop w:val="0"/>
      <w:marBottom w:val="0"/>
      <w:divBdr>
        <w:top w:val="none" w:sz="0" w:space="0" w:color="auto"/>
        <w:left w:val="none" w:sz="0" w:space="0" w:color="auto"/>
        <w:bottom w:val="none" w:sz="0" w:space="0" w:color="auto"/>
        <w:right w:val="none" w:sz="0" w:space="0" w:color="auto"/>
      </w:divBdr>
      <w:divsChild>
        <w:div w:id="137110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151043">
      <w:bodyDiv w:val="1"/>
      <w:marLeft w:val="0"/>
      <w:marRight w:val="0"/>
      <w:marTop w:val="0"/>
      <w:marBottom w:val="0"/>
      <w:divBdr>
        <w:top w:val="none" w:sz="0" w:space="0" w:color="auto"/>
        <w:left w:val="none" w:sz="0" w:space="0" w:color="auto"/>
        <w:bottom w:val="none" w:sz="0" w:space="0" w:color="auto"/>
        <w:right w:val="none" w:sz="0" w:space="0" w:color="auto"/>
      </w:divBdr>
    </w:div>
    <w:div w:id="1869221235">
      <w:bodyDiv w:val="1"/>
      <w:marLeft w:val="0"/>
      <w:marRight w:val="0"/>
      <w:marTop w:val="0"/>
      <w:marBottom w:val="0"/>
      <w:divBdr>
        <w:top w:val="none" w:sz="0" w:space="0" w:color="auto"/>
        <w:left w:val="none" w:sz="0" w:space="0" w:color="auto"/>
        <w:bottom w:val="none" w:sz="0" w:space="0" w:color="auto"/>
        <w:right w:val="none" w:sz="0" w:space="0" w:color="auto"/>
      </w:divBdr>
    </w:div>
    <w:div w:id="1942225564">
      <w:bodyDiv w:val="1"/>
      <w:marLeft w:val="0"/>
      <w:marRight w:val="0"/>
      <w:marTop w:val="0"/>
      <w:marBottom w:val="0"/>
      <w:divBdr>
        <w:top w:val="none" w:sz="0" w:space="0" w:color="auto"/>
        <w:left w:val="none" w:sz="0" w:space="0" w:color="auto"/>
        <w:bottom w:val="none" w:sz="0" w:space="0" w:color="auto"/>
        <w:right w:val="none" w:sz="0" w:space="0" w:color="auto"/>
      </w:divBdr>
      <w:divsChild>
        <w:div w:id="1904485508">
          <w:marLeft w:val="3600"/>
          <w:marRight w:val="150"/>
          <w:marTop w:val="0"/>
          <w:marBottom w:val="480"/>
          <w:divBdr>
            <w:top w:val="none" w:sz="0" w:space="0" w:color="auto"/>
            <w:left w:val="none" w:sz="0" w:space="0" w:color="auto"/>
            <w:bottom w:val="none" w:sz="0" w:space="0" w:color="auto"/>
            <w:right w:val="none" w:sz="0" w:space="0" w:color="auto"/>
          </w:divBdr>
          <w:divsChild>
            <w:div w:id="872958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592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9701579">
      <w:bodyDiv w:val="1"/>
      <w:marLeft w:val="0"/>
      <w:marRight w:val="0"/>
      <w:marTop w:val="0"/>
      <w:marBottom w:val="0"/>
      <w:divBdr>
        <w:top w:val="none" w:sz="0" w:space="0" w:color="auto"/>
        <w:left w:val="none" w:sz="0" w:space="0" w:color="auto"/>
        <w:bottom w:val="none" w:sz="0" w:space="0" w:color="auto"/>
        <w:right w:val="none" w:sz="0" w:space="0" w:color="auto"/>
      </w:divBdr>
    </w:div>
    <w:div w:id="2037385688">
      <w:bodyDiv w:val="1"/>
      <w:marLeft w:val="0"/>
      <w:marRight w:val="0"/>
      <w:marTop w:val="0"/>
      <w:marBottom w:val="0"/>
      <w:divBdr>
        <w:top w:val="none" w:sz="0" w:space="0" w:color="auto"/>
        <w:left w:val="none" w:sz="0" w:space="0" w:color="auto"/>
        <w:bottom w:val="none" w:sz="0" w:space="0" w:color="auto"/>
        <w:right w:val="none" w:sz="0" w:space="0" w:color="auto"/>
      </w:divBdr>
      <w:divsChild>
        <w:div w:id="73308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4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2i.univ-lille1.fr/doc/tutorial-java/uiswing/layout/examples/GridBagLayoutDemo.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java.sun.com/j2se/5.0/docs/api/java/awt/In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8</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61</cp:revision>
  <dcterms:created xsi:type="dcterms:W3CDTF">2012-09-13T06:38:00Z</dcterms:created>
  <dcterms:modified xsi:type="dcterms:W3CDTF">2013-12-03T08:29:00Z</dcterms:modified>
</cp:coreProperties>
</file>