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D33" w:rsidRPr="00E66D33" w:rsidRDefault="00E66D33" w:rsidP="00E66D33">
      <w:pPr>
        <w:shd w:val="clear" w:color="auto" w:fill="FFFFFF"/>
        <w:spacing w:after="86" w:line="236" w:lineRule="atLeast"/>
        <w:outlineLvl w:val="2"/>
        <w:rPr>
          <w:rFonts w:ascii="Arial" w:eastAsia="Times New Roman" w:hAnsi="Arial" w:cs="Arial"/>
          <w:b/>
          <w:bCs/>
          <w:color w:val="242424"/>
          <w:sz w:val="24"/>
          <w:szCs w:val="24"/>
        </w:rPr>
      </w:pPr>
      <w:hyperlink r:id="rId4" w:history="1">
        <w:r w:rsidRPr="00E66D33">
          <w:rPr>
            <w:rFonts w:ascii="Arial" w:eastAsia="Times New Roman" w:hAnsi="Arial" w:cs="Arial"/>
            <w:b/>
            <w:bCs/>
            <w:color w:val="1182DE"/>
            <w:sz w:val="24"/>
            <w:u w:val="single"/>
          </w:rPr>
          <w:t>Difference between Comparator and Comparable in Java</w:t>
        </w:r>
      </w:hyperlink>
      <w:r w:rsidRPr="00E66D33">
        <w:rPr>
          <w:rFonts w:ascii="Arial" w:eastAsia="Times New Roman" w:hAnsi="Arial" w:cs="Arial"/>
          <w:b/>
          <w:bCs/>
          <w:color w:val="242424"/>
          <w:sz w:val="24"/>
          <w:szCs w:val="24"/>
        </w:rPr>
        <w:t xml:space="preserve"> </w:t>
      </w:r>
    </w:p>
    <w:p w:rsidR="00E66D33" w:rsidRPr="00E66D33" w:rsidRDefault="00E66D33" w:rsidP="00E66D33">
      <w:pPr>
        <w:shd w:val="clear" w:color="auto" w:fill="FFFFFF"/>
        <w:spacing w:after="0" w:line="240" w:lineRule="auto"/>
        <w:rPr>
          <w:rFonts w:ascii="Arial" w:eastAsia="Times New Roman" w:hAnsi="Arial" w:cs="Arial"/>
          <w:i/>
          <w:iCs/>
          <w:color w:val="3E3E3D"/>
          <w:sz w:val="14"/>
          <w:szCs w:val="14"/>
        </w:rPr>
      </w:pPr>
      <w:r w:rsidRPr="00E66D33">
        <w:rPr>
          <w:rFonts w:ascii="Arial" w:eastAsia="Times New Roman" w:hAnsi="Arial" w:cs="Arial"/>
          <w:i/>
          <w:iCs/>
          <w:color w:val="3E3E3D"/>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66D33">
        <w:rPr>
          <w:rFonts w:ascii="Arial" w:eastAsia="Times New Roman" w:hAnsi="Arial" w:cs="Arial"/>
          <w:i/>
          <w:iCs/>
          <w:color w:val="3E3E3D"/>
          <w:sz w:val="14"/>
          <w:szCs w:val="14"/>
        </w:rPr>
        <w:t xml:space="preserve">Java Stuff </w:t>
      </w:r>
      <w:r w:rsidRPr="00E66D33">
        <w:rPr>
          <w:rFonts w:ascii="Arial" w:eastAsia="Times New Roman" w:hAnsi="Arial" w:cs="Arial"/>
          <w:i/>
          <w:iCs/>
          <w:color w:val="3E3E3D"/>
          <w:sz w:val="14"/>
          <w:szCs w:val="14"/>
        </w:rPr>
        <w:pict>
          <v:shape id="_x0000_i1026" type="#_x0000_t75" alt="" style="width:24pt;height:24pt"/>
        </w:pict>
      </w:r>
      <w:hyperlink r:id="rId5" w:anchor="comment-form" w:history="1">
        <w:r w:rsidRPr="00E66D33">
          <w:rPr>
            <w:rFonts w:ascii="Arial" w:eastAsia="Times New Roman" w:hAnsi="Arial" w:cs="Arial"/>
            <w:i/>
            <w:iCs/>
            <w:color w:val="1182DE"/>
            <w:sz w:val="14"/>
            <w:u w:val="single"/>
          </w:rPr>
          <w:t>1 comment</w:t>
        </w:r>
      </w:hyperlink>
      <w:r w:rsidRPr="00E66D33">
        <w:rPr>
          <w:rFonts w:ascii="Arial" w:eastAsia="Times New Roman" w:hAnsi="Arial" w:cs="Arial"/>
          <w:i/>
          <w:iCs/>
          <w:color w:val="3E3E3D"/>
          <w:sz w:val="14"/>
          <w:szCs w:val="14"/>
        </w:rPr>
        <w:t xml:space="preserve"> </w:t>
      </w:r>
    </w:p>
    <w:p w:rsidR="00E66D33" w:rsidRPr="00E66D33" w:rsidRDefault="00E66D33" w:rsidP="00E66D33">
      <w:pPr>
        <w:shd w:val="clear" w:color="auto" w:fill="FFFFFF"/>
        <w:spacing w:after="161" w:line="215" w:lineRule="atLeast"/>
        <w:rPr>
          <w:rFonts w:ascii="Arial" w:eastAsia="Times New Roman" w:hAnsi="Arial" w:cs="Arial"/>
          <w:color w:val="351C75"/>
          <w:sz w:val="15"/>
          <w:szCs w:val="15"/>
        </w:rPr>
      </w:pPr>
      <w:r w:rsidRPr="00E66D33">
        <w:rPr>
          <w:rFonts w:ascii="Arial" w:eastAsia="Times New Roman" w:hAnsi="Arial" w:cs="Arial"/>
          <w:color w:val="351C75"/>
          <w:sz w:val="24"/>
          <w:szCs w:val="24"/>
        </w:rPr>
        <w:t>1) Comparator in Java is defined in java.util package while Comparable interface in Java is defined in java.lang package.</w:t>
      </w:r>
      <w:r w:rsidRPr="00E66D33">
        <w:rPr>
          <w:rFonts w:ascii="Arial" w:eastAsia="Times New Roman" w:hAnsi="Arial" w:cs="Arial"/>
          <w:color w:val="351C75"/>
          <w:sz w:val="24"/>
          <w:szCs w:val="24"/>
        </w:rPr>
        <w:br/>
        <w:t xml:space="preserve">2) Comparator interface in Java has method public int compare (Object o1, Object o2) which returns a negative integer, zero, or a positive integer as the first argument is less than, equal to, or greater than the second. While Comparable interface has method </w:t>
      </w:r>
      <w:r w:rsidRPr="00E66D33">
        <w:rPr>
          <w:rFonts w:ascii="Arial" w:eastAsia="Times New Roman" w:hAnsi="Arial" w:cs="Arial"/>
          <w:b/>
          <w:bCs/>
          <w:i/>
          <w:iCs/>
          <w:color w:val="351C75"/>
          <w:sz w:val="24"/>
          <w:szCs w:val="24"/>
        </w:rPr>
        <w:t>public int compareTo(Object o)</w:t>
      </w:r>
      <w:r w:rsidRPr="00E66D33">
        <w:rPr>
          <w:rFonts w:ascii="Arial" w:eastAsia="Times New Roman" w:hAnsi="Arial" w:cs="Arial"/>
          <w:color w:val="351C75"/>
          <w:sz w:val="24"/>
          <w:szCs w:val="24"/>
        </w:rPr>
        <w:t xml:space="preserve"> which returns a negative integer, zero, or a positive integer as this object is less than, equal to, or greater than the specified object.</w:t>
      </w:r>
      <w:r w:rsidRPr="00E66D33">
        <w:rPr>
          <w:rFonts w:ascii="Arial" w:eastAsia="Times New Roman" w:hAnsi="Arial" w:cs="Arial"/>
          <w:color w:val="351C75"/>
          <w:sz w:val="24"/>
          <w:szCs w:val="24"/>
        </w:rPr>
        <w:br/>
        <w:t>3) If you see then logical difference between these two is Comparator in Java compare two objects provided to him, while Comparable interface compares "this" reference with the object specified.</w:t>
      </w:r>
      <w:r w:rsidRPr="00E66D33">
        <w:rPr>
          <w:rFonts w:ascii="Arial" w:eastAsia="Times New Roman" w:hAnsi="Arial" w:cs="Arial"/>
          <w:color w:val="351C75"/>
          <w:sz w:val="24"/>
          <w:szCs w:val="24"/>
        </w:rPr>
        <w:br/>
        <w:t>4) Comparable in Java is used to implement natural ordering of object. In Java API String, Date and wrapper classes implement Comparable interface.</w:t>
      </w:r>
      <w:r w:rsidRPr="00E66D33">
        <w:rPr>
          <w:rFonts w:ascii="Arial" w:eastAsia="Times New Roman" w:hAnsi="Arial" w:cs="Arial"/>
          <w:color w:val="351C75"/>
          <w:sz w:val="24"/>
          <w:szCs w:val="24"/>
        </w:rPr>
        <w:br/>
        <w:t>5) If any class implement Comparable interface in Java then collection of that object either List or Array can be sorted automatically by using  Collections.sort() or Array.sort() method and object will be sorted based on there natural order defined by CompareTo method.</w:t>
      </w:r>
      <w:r w:rsidRPr="00E66D33">
        <w:rPr>
          <w:rFonts w:ascii="Arial" w:eastAsia="Times New Roman" w:hAnsi="Arial" w:cs="Arial"/>
          <w:color w:val="351C75"/>
          <w:sz w:val="24"/>
          <w:szCs w:val="24"/>
        </w:rPr>
        <w:br/>
        <w:t>6)Objects which implement Comparable in Java  can be used as keys in a sorted map or elements in a sorted set for example TreeSet, without specifying any Comparator.</w:t>
      </w:r>
    </w:p>
    <w:p w:rsidR="0081255C" w:rsidRDefault="00E66D33"/>
    <w:sectPr w:rsidR="0081255C" w:rsidSect="00E62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66D33"/>
    <w:rsid w:val="000F3628"/>
    <w:rsid w:val="005D7EB4"/>
    <w:rsid w:val="00E62D6E"/>
    <w:rsid w:val="00E66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D6E"/>
  </w:style>
  <w:style w:type="paragraph" w:styleId="Heading3">
    <w:name w:val="heading 3"/>
    <w:basedOn w:val="Normal"/>
    <w:link w:val="Heading3Char"/>
    <w:uiPriority w:val="9"/>
    <w:qFormat/>
    <w:rsid w:val="00E66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D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6D33"/>
    <w:rPr>
      <w:color w:val="1182DE"/>
      <w:u w:val="single"/>
    </w:rPr>
  </w:style>
  <w:style w:type="character" w:customStyle="1" w:styleId="ilad">
    <w:name w:val="il_ad"/>
    <w:basedOn w:val="DefaultParagraphFont"/>
    <w:rsid w:val="00E66D33"/>
  </w:style>
</w:styles>
</file>

<file path=word/webSettings.xml><?xml version="1.0" encoding="utf-8"?>
<w:webSettings xmlns:r="http://schemas.openxmlformats.org/officeDocument/2006/relationships" xmlns:w="http://schemas.openxmlformats.org/wordprocessingml/2006/main">
  <w:divs>
    <w:div w:id="2134446644">
      <w:bodyDiv w:val="1"/>
      <w:marLeft w:val="0"/>
      <w:marRight w:val="0"/>
      <w:marTop w:val="0"/>
      <w:marBottom w:val="0"/>
      <w:divBdr>
        <w:top w:val="none" w:sz="0" w:space="0" w:color="auto"/>
        <w:left w:val="none" w:sz="0" w:space="0" w:color="auto"/>
        <w:bottom w:val="none" w:sz="0" w:space="0" w:color="auto"/>
        <w:right w:val="none" w:sz="0" w:space="0" w:color="auto"/>
      </w:divBdr>
      <w:divsChild>
        <w:div w:id="2070104993">
          <w:marLeft w:val="0"/>
          <w:marRight w:val="0"/>
          <w:marTop w:val="0"/>
          <w:marBottom w:val="0"/>
          <w:divBdr>
            <w:top w:val="none" w:sz="0" w:space="0" w:color="auto"/>
            <w:left w:val="none" w:sz="0" w:space="0" w:color="auto"/>
            <w:bottom w:val="none" w:sz="0" w:space="0" w:color="auto"/>
            <w:right w:val="none" w:sz="0" w:space="0" w:color="auto"/>
          </w:divBdr>
          <w:divsChild>
            <w:div w:id="1799910575">
              <w:marLeft w:val="0"/>
              <w:marRight w:val="0"/>
              <w:marTop w:val="215"/>
              <w:marBottom w:val="0"/>
              <w:divBdr>
                <w:top w:val="none" w:sz="0" w:space="0" w:color="auto"/>
                <w:left w:val="none" w:sz="0" w:space="0" w:color="auto"/>
                <w:bottom w:val="none" w:sz="0" w:space="0" w:color="auto"/>
                <w:right w:val="none" w:sz="0" w:space="0" w:color="auto"/>
              </w:divBdr>
              <w:divsChild>
                <w:div w:id="772744277">
                  <w:marLeft w:val="0"/>
                  <w:marRight w:val="0"/>
                  <w:marTop w:val="0"/>
                  <w:marBottom w:val="0"/>
                  <w:divBdr>
                    <w:top w:val="none" w:sz="0" w:space="0" w:color="auto"/>
                    <w:left w:val="none" w:sz="0" w:space="0" w:color="auto"/>
                    <w:bottom w:val="none" w:sz="0" w:space="0" w:color="auto"/>
                    <w:right w:val="none" w:sz="0" w:space="0" w:color="auto"/>
                  </w:divBdr>
                  <w:divsChild>
                    <w:div w:id="328486245">
                      <w:marLeft w:val="0"/>
                      <w:marRight w:val="0"/>
                      <w:marTop w:val="0"/>
                      <w:marBottom w:val="0"/>
                      <w:divBdr>
                        <w:top w:val="none" w:sz="0" w:space="0" w:color="auto"/>
                        <w:left w:val="none" w:sz="0" w:space="0" w:color="auto"/>
                        <w:bottom w:val="none" w:sz="0" w:space="0" w:color="auto"/>
                        <w:right w:val="none" w:sz="0" w:space="0" w:color="auto"/>
                      </w:divBdr>
                      <w:divsChild>
                        <w:div w:id="1912500686">
                          <w:marLeft w:val="0"/>
                          <w:marRight w:val="0"/>
                          <w:marTop w:val="0"/>
                          <w:marBottom w:val="0"/>
                          <w:divBdr>
                            <w:top w:val="none" w:sz="0" w:space="0" w:color="auto"/>
                            <w:left w:val="none" w:sz="0" w:space="0" w:color="auto"/>
                            <w:bottom w:val="none" w:sz="0" w:space="0" w:color="auto"/>
                            <w:right w:val="none" w:sz="0" w:space="0" w:color="auto"/>
                          </w:divBdr>
                          <w:divsChild>
                            <w:div w:id="1227181144">
                              <w:marLeft w:val="0"/>
                              <w:marRight w:val="0"/>
                              <w:marTop w:val="0"/>
                              <w:marBottom w:val="0"/>
                              <w:divBdr>
                                <w:top w:val="none" w:sz="0" w:space="0" w:color="auto"/>
                                <w:left w:val="none" w:sz="0" w:space="0" w:color="auto"/>
                                <w:bottom w:val="none" w:sz="0" w:space="0" w:color="auto"/>
                                <w:right w:val="none" w:sz="0" w:space="0" w:color="auto"/>
                              </w:divBdr>
                              <w:divsChild>
                                <w:div w:id="1524125066">
                                  <w:marLeft w:val="0"/>
                                  <w:marRight w:val="0"/>
                                  <w:marTop w:val="0"/>
                                  <w:marBottom w:val="0"/>
                                  <w:divBdr>
                                    <w:top w:val="none" w:sz="0" w:space="0" w:color="auto"/>
                                    <w:left w:val="none" w:sz="0" w:space="0" w:color="auto"/>
                                    <w:bottom w:val="none" w:sz="0" w:space="0" w:color="auto"/>
                                    <w:right w:val="none" w:sz="0" w:space="0" w:color="auto"/>
                                  </w:divBdr>
                                  <w:divsChild>
                                    <w:div w:id="272978352">
                                      <w:marLeft w:val="0"/>
                                      <w:marRight w:val="0"/>
                                      <w:marTop w:val="0"/>
                                      <w:marBottom w:val="0"/>
                                      <w:divBdr>
                                        <w:top w:val="none" w:sz="0" w:space="0" w:color="auto"/>
                                        <w:left w:val="none" w:sz="0" w:space="0" w:color="auto"/>
                                        <w:bottom w:val="none" w:sz="0" w:space="0" w:color="auto"/>
                                        <w:right w:val="none" w:sz="0" w:space="0" w:color="auto"/>
                                      </w:divBdr>
                                      <w:divsChild>
                                        <w:div w:id="1307271909">
                                          <w:marLeft w:val="0"/>
                                          <w:marRight w:val="0"/>
                                          <w:marTop w:val="0"/>
                                          <w:marBottom w:val="0"/>
                                          <w:divBdr>
                                            <w:top w:val="none" w:sz="0" w:space="0" w:color="auto"/>
                                            <w:left w:val="none" w:sz="0" w:space="0" w:color="auto"/>
                                            <w:bottom w:val="none" w:sz="0" w:space="0" w:color="auto"/>
                                            <w:right w:val="none" w:sz="0" w:space="0" w:color="auto"/>
                                          </w:divBdr>
                                          <w:divsChild>
                                            <w:div w:id="118307879">
                                              <w:marLeft w:val="0"/>
                                              <w:marRight w:val="0"/>
                                              <w:marTop w:val="0"/>
                                              <w:marBottom w:val="161"/>
                                              <w:divBdr>
                                                <w:top w:val="none" w:sz="0" w:space="0" w:color="auto"/>
                                                <w:left w:val="none" w:sz="0" w:space="0" w:color="auto"/>
                                                <w:bottom w:val="single" w:sz="4" w:space="8" w:color="DEDEDE"/>
                                                <w:right w:val="none" w:sz="0" w:space="0" w:color="auto"/>
                                              </w:divBdr>
                                              <w:divsChild>
                                                <w:div w:id="599535076">
                                                  <w:marLeft w:val="0"/>
                                                  <w:marRight w:val="0"/>
                                                  <w:marTop w:val="0"/>
                                                  <w:marBottom w:val="0"/>
                                                  <w:divBdr>
                                                    <w:top w:val="none" w:sz="0" w:space="0" w:color="auto"/>
                                                    <w:left w:val="none" w:sz="0" w:space="0" w:color="auto"/>
                                                    <w:bottom w:val="none" w:sz="0" w:space="0" w:color="auto"/>
                                                    <w:right w:val="none" w:sz="0" w:space="0" w:color="auto"/>
                                                  </w:divBdr>
                                                </w:div>
                                                <w:div w:id="7282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avastuff.in/2011/08/difference-between-comparator-and_27.html" TargetMode="External"/><Relationship Id="rId4" Type="http://schemas.openxmlformats.org/officeDocument/2006/relationships/hyperlink" Target="http://www.javastuff.in/2011/08/difference-between-comparator-and_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1591</Characters>
  <Application>Microsoft Office Word</Application>
  <DocSecurity>0</DocSecurity>
  <Lines>13</Lines>
  <Paragraphs>3</Paragraphs>
  <ScaleCrop>false</ScaleCrop>
  <Company>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1</cp:revision>
  <dcterms:created xsi:type="dcterms:W3CDTF">2012-09-27T07:33:00Z</dcterms:created>
  <dcterms:modified xsi:type="dcterms:W3CDTF">2012-09-27T07:34:00Z</dcterms:modified>
</cp:coreProperties>
</file>