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7753E" w14:textId="310EB1DD" w:rsidR="00831959" w:rsidRDefault="009F26F9" w:rsidP="00831959">
      <w:pPr>
        <w:jc w:val="center"/>
        <w:rPr>
          <w:b/>
          <w:bCs/>
          <w:sz w:val="30"/>
          <w:szCs w:val="30"/>
          <w:lang w:val="en-US"/>
        </w:rPr>
      </w:pPr>
      <w:r w:rsidRPr="009F26F9">
        <w:rPr>
          <w:b/>
          <w:bCs/>
          <w:sz w:val="30"/>
          <w:szCs w:val="30"/>
          <w:lang w:val="en-US"/>
        </w:rPr>
        <w:t>K-Means Clusteri</w:t>
      </w:r>
      <w:r w:rsidR="00831959">
        <w:rPr>
          <w:b/>
          <w:bCs/>
          <w:sz w:val="30"/>
          <w:szCs w:val="30"/>
          <w:lang w:val="en-US"/>
        </w:rPr>
        <w:t>ng</w:t>
      </w:r>
    </w:p>
    <w:p w14:paraId="38C7F9F0" w14:textId="704B32BA" w:rsidR="00831959" w:rsidRDefault="00831959" w:rsidP="00831959">
      <w:pPr>
        <w:rPr>
          <w:lang w:val="en-US"/>
        </w:rPr>
      </w:pPr>
      <w:r>
        <w:rPr>
          <w:lang w:val="en-US"/>
        </w:rPr>
        <w:t>K-Means clustering most used algorithm and it falls under the un-supervised learning</w:t>
      </w:r>
    </w:p>
    <w:p w14:paraId="30A933AC" w14:textId="77777777" w:rsidR="00B50AEF" w:rsidRDefault="00B50AEF" w:rsidP="00831959">
      <w:pPr>
        <w:rPr>
          <w:lang w:val="en-US"/>
        </w:rPr>
      </w:pPr>
    </w:p>
    <w:p w14:paraId="611F2449" w14:textId="572BE0F1" w:rsidR="00B50AEF" w:rsidRDefault="00B50AEF" w:rsidP="00831959">
      <w:pPr>
        <w:rPr>
          <w:b/>
          <w:bCs/>
          <w:lang w:val="en-US"/>
        </w:rPr>
      </w:pPr>
      <w:r w:rsidRPr="00B50AEF">
        <w:rPr>
          <w:b/>
          <w:bCs/>
          <w:lang w:val="en-US"/>
        </w:rPr>
        <w:t>Clustering:</w:t>
      </w:r>
    </w:p>
    <w:p w14:paraId="42D188E0" w14:textId="77777777" w:rsidR="003A5F29" w:rsidRDefault="00B50AEF" w:rsidP="00831959">
      <w:pPr>
        <w:rPr>
          <w:lang w:val="en-US"/>
        </w:rPr>
      </w:pPr>
      <w:r>
        <w:rPr>
          <w:lang w:val="en-US"/>
        </w:rPr>
        <w:t>It’s a unsupervised learning which is used to categorize or segment data into subgroups based on the similarity.</w:t>
      </w:r>
    </w:p>
    <w:p w14:paraId="03826C71" w14:textId="77777777" w:rsidR="00E57ECA" w:rsidRDefault="003A5F29" w:rsidP="00831959">
      <w:pPr>
        <w:rPr>
          <w:lang w:val="en-US"/>
        </w:rPr>
      </w:pPr>
      <w:r>
        <w:rPr>
          <w:lang w:val="en-US"/>
        </w:rPr>
        <w:t>Clustering is mostly used when working with the unlabeled data.</w:t>
      </w:r>
    </w:p>
    <w:p w14:paraId="5996F1EE" w14:textId="77777777" w:rsidR="00E57ECA" w:rsidRDefault="00E57ECA" w:rsidP="00831959">
      <w:pPr>
        <w:rPr>
          <w:b/>
          <w:bCs/>
          <w:lang w:val="en-US"/>
        </w:rPr>
      </w:pPr>
      <w:r w:rsidRPr="00E57ECA">
        <w:rPr>
          <w:b/>
          <w:bCs/>
          <w:lang w:val="en-US"/>
        </w:rPr>
        <w:t>Primary Objective of Clustering:</w:t>
      </w:r>
    </w:p>
    <w:p w14:paraId="391729D5" w14:textId="53CECCD8" w:rsidR="00B50AEF" w:rsidRDefault="00E57ECA" w:rsidP="00831959">
      <w:pPr>
        <w:rPr>
          <w:b/>
          <w:bCs/>
          <w:lang w:val="en-US"/>
        </w:rPr>
      </w:pPr>
      <w:r>
        <w:rPr>
          <w:lang w:val="en-US"/>
        </w:rPr>
        <w:t xml:space="preserve">The items within </w:t>
      </w:r>
      <w:r w:rsidR="00B04199">
        <w:rPr>
          <w:lang w:val="en-US"/>
        </w:rPr>
        <w:t>a</w:t>
      </w:r>
      <w:r>
        <w:rPr>
          <w:lang w:val="en-US"/>
        </w:rPr>
        <w:t xml:space="preserve"> particular cluster are as similar as possible.</w:t>
      </w:r>
      <w:r w:rsidR="00B04199">
        <w:rPr>
          <w:lang w:val="en-US"/>
        </w:rPr>
        <w:t xml:space="preserve"> </w:t>
      </w:r>
      <w:r w:rsidR="00B04199" w:rsidRPr="00B04199">
        <w:rPr>
          <w:b/>
          <w:bCs/>
          <w:lang w:val="en-US"/>
        </w:rPr>
        <w:t>(Clusters with high intra-class similarity)</w:t>
      </w:r>
    </w:p>
    <w:p w14:paraId="5F3D6775" w14:textId="1F4B651A" w:rsidR="0060687D" w:rsidRDefault="0060687D" w:rsidP="00831959">
      <w:pPr>
        <w:rPr>
          <w:b/>
          <w:bCs/>
          <w:lang w:val="en-US"/>
        </w:rPr>
      </w:pPr>
      <w:r>
        <w:rPr>
          <w:lang w:val="en-US"/>
        </w:rPr>
        <w:t xml:space="preserve">The items within one cluster are as different as possible from another cluster. </w:t>
      </w:r>
      <w:r>
        <w:rPr>
          <w:b/>
          <w:bCs/>
          <w:lang w:val="en-US"/>
        </w:rPr>
        <w:t>(Clusters with low interclass similarity)</w:t>
      </w:r>
    </w:p>
    <w:p w14:paraId="5FCC02BB" w14:textId="3A61EBBA" w:rsidR="00413558" w:rsidRDefault="00413558" w:rsidP="00831959">
      <w:pPr>
        <w:rPr>
          <w:lang w:val="en-US"/>
        </w:rPr>
      </w:pPr>
      <w:r>
        <w:rPr>
          <w:lang w:val="en-US"/>
        </w:rPr>
        <w:t>Also, sometimes called unsupervised classification.</w:t>
      </w:r>
    </w:p>
    <w:p w14:paraId="73A8CB59" w14:textId="62181059" w:rsidR="001D0B9E" w:rsidRDefault="001D0B9E" w:rsidP="00831959">
      <w:pPr>
        <w:rPr>
          <w:b/>
          <w:bCs/>
          <w:lang w:val="en-US"/>
        </w:rPr>
      </w:pPr>
      <w:r w:rsidRPr="001D0B9E">
        <w:rPr>
          <w:b/>
          <w:bCs/>
          <w:lang w:val="en-US"/>
        </w:rPr>
        <w:t>H</w:t>
      </w:r>
      <w:r>
        <w:rPr>
          <w:b/>
          <w:bCs/>
          <w:lang w:val="en-US"/>
        </w:rPr>
        <w:t>ie</w:t>
      </w:r>
      <w:r w:rsidRPr="001D0B9E">
        <w:rPr>
          <w:b/>
          <w:bCs/>
          <w:lang w:val="en-US"/>
        </w:rPr>
        <w:t>rarchical Clustering:</w:t>
      </w:r>
    </w:p>
    <w:p w14:paraId="1251084B" w14:textId="0B16669F" w:rsidR="001D0B9E" w:rsidRDefault="001D0B9E" w:rsidP="00831959">
      <w:pPr>
        <w:rPr>
          <w:lang w:val="en-US"/>
        </w:rPr>
      </w:pPr>
      <w:r>
        <w:rPr>
          <w:lang w:val="en-US"/>
        </w:rPr>
        <w:t>This means clusters are nested within each other.</w:t>
      </w:r>
    </w:p>
    <w:p w14:paraId="3BE44FD9" w14:textId="74EC26B7" w:rsidR="001D0B9E" w:rsidRPr="001D0B9E" w:rsidRDefault="001D0B9E" w:rsidP="00831959">
      <w:pPr>
        <w:rPr>
          <w:b/>
          <w:bCs/>
          <w:lang w:val="en-US"/>
        </w:rPr>
      </w:pPr>
      <w:r w:rsidRPr="001D0B9E">
        <w:rPr>
          <w:b/>
          <w:bCs/>
          <w:lang w:val="en-US"/>
        </w:rPr>
        <w:t>Partitional Clusters:</w:t>
      </w:r>
    </w:p>
    <w:p w14:paraId="78619CCD" w14:textId="0EE8DA9D" w:rsidR="001D0B9E" w:rsidRDefault="001D0B9E" w:rsidP="00831959">
      <w:pPr>
        <w:rPr>
          <w:lang w:val="en-US"/>
        </w:rPr>
      </w:pPr>
      <w:r>
        <w:rPr>
          <w:lang w:val="en-US"/>
        </w:rPr>
        <w:t>This means the clusters are independent of each other.</w:t>
      </w:r>
    </w:p>
    <w:p w14:paraId="1C824591" w14:textId="063F5598" w:rsidR="001D0B9E" w:rsidRDefault="001D0B9E" w:rsidP="00831959">
      <w:pPr>
        <w:rPr>
          <w:b/>
          <w:bCs/>
          <w:lang w:val="en-US"/>
        </w:rPr>
      </w:pPr>
      <w:r w:rsidRPr="001D0B9E">
        <w:rPr>
          <w:b/>
          <w:bCs/>
          <w:lang w:val="en-US"/>
        </w:rPr>
        <w:t>Overlapping Clusters:</w:t>
      </w:r>
    </w:p>
    <w:p w14:paraId="5161F929" w14:textId="6946A46D" w:rsidR="001D0B9E" w:rsidRDefault="001D0B9E" w:rsidP="00831959">
      <w:pPr>
        <w:rPr>
          <w:lang w:val="en-US"/>
        </w:rPr>
      </w:pPr>
      <w:r>
        <w:rPr>
          <w:lang w:val="en-US"/>
        </w:rPr>
        <w:t>This means one cluster can be a part of one or more clusters.</w:t>
      </w:r>
    </w:p>
    <w:p w14:paraId="6B9F8141" w14:textId="77777777" w:rsidR="00583C47" w:rsidRDefault="00583C47" w:rsidP="00831959">
      <w:pPr>
        <w:rPr>
          <w:lang w:val="en-US"/>
        </w:rPr>
      </w:pPr>
    </w:p>
    <w:p w14:paraId="53523D1E" w14:textId="7386DD48" w:rsidR="00583C47" w:rsidRDefault="00583C47" w:rsidP="00831959">
      <w:pPr>
        <w:rPr>
          <w:b/>
          <w:bCs/>
          <w:lang w:val="en-US"/>
        </w:rPr>
      </w:pPr>
      <w:r w:rsidRPr="00583C47">
        <w:rPr>
          <w:b/>
          <w:bCs/>
          <w:lang w:val="en-US"/>
        </w:rPr>
        <w:t>K-Means Clustering:</w:t>
      </w:r>
    </w:p>
    <w:p w14:paraId="23F85FE6" w14:textId="7EF1C30E" w:rsidR="00583C47" w:rsidRDefault="00583C47" w:rsidP="00831959">
      <w:pPr>
        <w:rPr>
          <w:lang w:val="en-US"/>
        </w:rPr>
      </w:pPr>
      <w:r>
        <w:rPr>
          <w:b/>
          <w:bCs/>
          <w:lang w:val="en-US"/>
        </w:rPr>
        <w:t xml:space="preserve">One of the </w:t>
      </w:r>
      <w:r w:rsidR="00BF72CE">
        <w:rPr>
          <w:b/>
          <w:bCs/>
          <w:lang w:val="en-US"/>
        </w:rPr>
        <w:t>most used</w:t>
      </w:r>
      <w:r>
        <w:rPr>
          <w:b/>
          <w:bCs/>
          <w:lang w:val="en-US"/>
        </w:rPr>
        <w:t xml:space="preserve"> clustering.</w:t>
      </w:r>
      <w:r w:rsidR="00BF72CE">
        <w:rPr>
          <w:b/>
          <w:bCs/>
          <w:lang w:val="en-US"/>
        </w:rPr>
        <w:t xml:space="preserve"> </w:t>
      </w:r>
      <w:r w:rsidR="00BF72CE">
        <w:rPr>
          <w:lang w:val="en-US"/>
        </w:rPr>
        <w:t>This is partitional type of clustering where how many clusters are to be formed with reference to K. This uses a technique called expectation maximization to assign every item to a particular cluster.</w:t>
      </w:r>
    </w:p>
    <w:p w14:paraId="0C09BD63" w14:textId="77777777" w:rsidR="00601F55" w:rsidRDefault="00BF72CE" w:rsidP="00831959">
      <w:pPr>
        <w:rPr>
          <w:lang w:val="en-US"/>
        </w:rPr>
      </w:pPr>
      <w:r>
        <w:rPr>
          <w:lang w:val="en-US"/>
        </w:rPr>
        <w:t>Under the hood, the random points are selected. And post that, algorithm assigns each item to the center closest to the point.</w:t>
      </w:r>
      <w:r w:rsidR="00F3105D">
        <w:rPr>
          <w:lang w:val="en-US"/>
        </w:rPr>
        <w:t xml:space="preserve"> This is expectation phase.</w:t>
      </w:r>
    </w:p>
    <w:p w14:paraId="6E26BADA" w14:textId="39420597" w:rsidR="00BF72CE" w:rsidRDefault="00601F55" w:rsidP="00831959">
      <w:pPr>
        <w:rPr>
          <w:lang w:val="en-US"/>
        </w:rPr>
      </w:pPr>
      <w:r>
        <w:rPr>
          <w:lang w:val="en-US"/>
        </w:rPr>
        <w:t>The Euclidean</w:t>
      </w:r>
      <w:r w:rsidR="00BF72CE">
        <w:rPr>
          <w:lang w:val="en-US"/>
        </w:rPr>
        <w:t xml:space="preserve"> </w:t>
      </w:r>
      <w:r>
        <w:rPr>
          <w:lang w:val="en-US"/>
        </w:rPr>
        <w:t>distance is calculated for the points and then centroid is chosen for the points. In this process, the shape of clusters is changed. This whole process is called expectation maximization.</w:t>
      </w:r>
    </w:p>
    <w:p w14:paraId="411FE922" w14:textId="3ACD481A" w:rsidR="006D5EDD" w:rsidRPr="00BF72CE" w:rsidRDefault="006D5EDD" w:rsidP="00831959">
      <w:pPr>
        <w:rPr>
          <w:lang w:val="en-US"/>
        </w:rPr>
      </w:pPr>
      <w:r>
        <w:rPr>
          <w:lang w:val="en-US"/>
        </w:rPr>
        <w:t>This process is repeated until the convergence occurs. Then the final clusters we need are formed.</w:t>
      </w:r>
    </w:p>
    <w:sectPr w:rsidR="006D5EDD" w:rsidRPr="00BF7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E2"/>
    <w:rsid w:val="001D0B9E"/>
    <w:rsid w:val="003A5F29"/>
    <w:rsid w:val="00413558"/>
    <w:rsid w:val="00583C47"/>
    <w:rsid w:val="00601F55"/>
    <w:rsid w:val="0060687D"/>
    <w:rsid w:val="006D5EDD"/>
    <w:rsid w:val="00733348"/>
    <w:rsid w:val="00831959"/>
    <w:rsid w:val="009F26F9"/>
    <w:rsid w:val="00AB4CE2"/>
    <w:rsid w:val="00B04199"/>
    <w:rsid w:val="00B50AEF"/>
    <w:rsid w:val="00BF72CE"/>
    <w:rsid w:val="00E57ECA"/>
    <w:rsid w:val="00F3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0258"/>
  <w15:chartTrackingRefBased/>
  <w15:docId w15:val="{8E3735FB-B2E2-4B2F-9472-3834D9C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16</cp:revision>
  <dcterms:created xsi:type="dcterms:W3CDTF">2025-09-09T05:45:00Z</dcterms:created>
  <dcterms:modified xsi:type="dcterms:W3CDTF">2025-09-09T06:22:00Z</dcterms:modified>
</cp:coreProperties>
</file>