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CommentSubject"/>
            </w:pPr>
            <w:r>
              <w:t>Business Template</w:t>
            </w:r>
          </w:p>
          <w:p w14:paraId="413D4256" w14:textId="0A0A3513" w:rsidR="00500742" w:rsidRPr="00114D08" w:rsidRDefault="00500742" w:rsidP="00265570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r w:rsidR="00265570">
              <w:rPr>
                <w:rFonts w:ascii="Arial" w:hAnsi="Arial" w:cs="Arial"/>
                <w:b/>
                <w:bCs/>
                <w:sz w:val="44"/>
                <w:szCs w:val="44"/>
              </w:rPr>
              <w:t>Supermarket sales data</w:t>
            </w:r>
            <w:r>
              <w:t xml:space="preserve"> </w:t>
            </w:r>
            <w: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466485A4" w:rsidR="00500742" w:rsidRPr="00426215" w:rsidRDefault="00265570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4CD871D" wp14:editId="6B29D5A1">
                  <wp:extent cx="2486787" cy="2487168"/>
                  <wp:effectExtent l="0" t="0" r="8890" b="8890"/>
                  <wp:docPr id="4" name="Picture 4" descr="130+ Thousand Supermarket Logo Royalty-Free Images, Stock Photos &amp; Pictures 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30+ Thousand Supermarket Logo Royalty-Free Images, Stock Photos &amp; Pictures 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31" b="6541"/>
                          <a:stretch/>
                        </pic:blipFill>
                        <pic:spPr bwMode="auto">
                          <a:xfrm>
                            <a:off x="0" y="0"/>
                            <a:ext cx="2487295" cy="2487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0B708D7F" w14:textId="603E098D" w:rsidR="00A86F4B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noProof/>
        </w:rPr>
        <w:fldChar w:fldCharType="separate"/>
      </w:r>
      <w:hyperlink w:anchor="_Toc201259823" w:history="1">
        <w:r w:rsidR="00A86F4B" w:rsidRPr="006529A8">
          <w:rPr>
            <w:rStyle w:val="Hyperlink"/>
            <w:rFonts w:eastAsia="MS Gothic"/>
            <w:noProof/>
          </w:rPr>
          <w:t>1</w:t>
        </w:r>
        <w:r w:rsidR="00A86F4B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86F4B" w:rsidRPr="006529A8">
          <w:rPr>
            <w:rStyle w:val="Hyperlink"/>
            <w:rFonts w:eastAsia="MS Gothic"/>
            <w:noProof/>
          </w:rPr>
          <w:t>Business Description</w:t>
        </w:r>
        <w:r w:rsidR="00A86F4B">
          <w:rPr>
            <w:noProof/>
            <w:webHidden/>
          </w:rPr>
          <w:tab/>
        </w:r>
        <w:r w:rsidR="00A86F4B">
          <w:rPr>
            <w:noProof/>
            <w:webHidden/>
          </w:rPr>
          <w:fldChar w:fldCharType="begin"/>
        </w:r>
        <w:r w:rsidR="00A86F4B">
          <w:rPr>
            <w:noProof/>
            <w:webHidden/>
          </w:rPr>
          <w:instrText xml:space="preserve"> PAGEREF _Toc201259823 \h </w:instrText>
        </w:r>
        <w:r w:rsidR="00A86F4B">
          <w:rPr>
            <w:noProof/>
            <w:webHidden/>
          </w:rPr>
        </w:r>
        <w:r w:rsidR="00A86F4B">
          <w:rPr>
            <w:noProof/>
            <w:webHidden/>
          </w:rPr>
          <w:fldChar w:fldCharType="separate"/>
        </w:r>
        <w:r w:rsidR="00A86F4B">
          <w:rPr>
            <w:noProof/>
            <w:webHidden/>
          </w:rPr>
          <w:t>3</w:t>
        </w:r>
        <w:r w:rsidR="00A86F4B">
          <w:rPr>
            <w:noProof/>
            <w:webHidden/>
          </w:rPr>
          <w:fldChar w:fldCharType="end"/>
        </w:r>
      </w:hyperlink>
    </w:p>
    <w:p w14:paraId="77F0EB51" w14:textId="31674653" w:rsidR="00A86F4B" w:rsidRDefault="00A86F4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1259824" w:history="1">
        <w:r w:rsidRPr="006529A8">
          <w:rPr>
            <w:rStyle w:val="Hyperlink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29A8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_Toc201259824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808CBE" w14:textId="44150B5C" w:rsidR="00A86F4B" w:rsidRDefault="00A86F4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1259825" w:history="1">
        <w:r w:rsidRPr="006529A8">
          <w:rPr>
            <w:rStyle w:val="Hyperlink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29A8">
          <w:rPr>
            <w:rStyle w:val="Hyperlink"/>
            <w:rFonts w:eastAsia="MS Gothic"/>
            <w:noProof/>
          </w:rPr>
          <w:t>Problems because of poor data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_Toc201259825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A43ADB" w14:textId="32B21A47" w:rsidR="00A86F4B" w:rsidRDefault="00A86F4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1259826" w:history="1">
        <w:r w:rsidRPr="006529A8">
          <w:rPr>
            <w:rStyle w:val="Hyperlink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29A8">
          <w:rPr>
            <w:rStyle w:val="Hyperlink"/>
            <w:rFonts w:eastAsia="MS Gothic"/>
            <w:noProof/>
          </w:rPr>
          <w:t>Benefits from implementing a Data Warehouse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_Toc201259826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729157" w14:textId="50EC53AC" w:rsidR="00A86F4B" w:rsidRDefault="00A86F4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1259827" w:history="1">
        <w:r w:rsidRPr="006529A8">
          <w:rPr>
            <w:rStyle w:val="Hyperlink"/>
            <w:rFonts w:eastAsia="MS Gothic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29A8">
          <w:rPr>
            <w:rStyle w:val="Hyperlink"/>
            <w:rFonts w:eastAsia="MS Gothic"/>
            <w:noProof/>
          </w:rPr>
          <w:t>DATASETS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_Toc201259827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3E8FC5" w14:textId="0C64CF6F" w:rsidR="00A86F4B" w:rsidRDefault="00A86F4B">
      <w:pPr>
        <w:pStyle w:val="TOC3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1259828" w:history="1">
        <w:r w:rsidRPr="006529A8">
          <w:rPr>
            <w:rStyle w:val="Hyperlink"/>
            <w:rFonts w:eastAsia="MS Gothic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29A8">
          <w:rPr>
            <w:rStyle w:val="Hyperlink"/>
            <w:rFonts w:eastAsia="MS Gothic"/>
            <w:noProof/>
          </w:rPr>
          <w:t>Dataset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_Toc201259828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1E5840" w14:textId="07A4512D" w:rsidR="00A86F4B" w:rsidRDefault="00A86F4B">
      <w:pPr>
        <w:pStyle w:val="TOC3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1259829" w:history="1">
        <w:r w:rsidRPr="006529A8">
          <w:rPr>
            <w:rStyle w:val="Hyperlink"/>
            <w:rFonts w:eastAsia="MS Gothic"/>
            <w:noProof/>
          </w:rPr>
          <w:t>1.4.2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29A8">
          <w:rPr>
            <w:rStyle w:val="Hyperlink"/>
            <w:rFonts w:eastAsia="MS Gothic"/>
            <w:noProof/>
          </w:rPr>
          <w:t>Dataset 2: Offline 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_Toc201259829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2C675D" w14:textId="4FE99B1A" w:rsidR="00A86F4B" w:rsidRDefault="00A86F4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1259830" w:history="1">
        <w:r w:rsidRPr="006529A8">
          <w:rPr>
            <w:rStyle w:val="Hyperlink"/>
            <w:rFonts w:eastAsia="MS Gothic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29A8">
          <w:rPr>
            <w:rStyle w:val="Hyperlink"/>
            <w:rFonts w:eastAsia="MS Gothic"/>
            <w:noProof/>
          </w:rPr>
          <w:t>GRAIN / DIM / FACT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_Toc201259830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864C01" w14:textId="54A1E164" w:rsidR="00A86F4B" w:rsidRDefault="00A86F4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01259831" w:history="1">
        <w:r w:rsidRPr="006529A8">
          <w:rPr>
            <w:rStyle w:val="Hyperlink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6529A8">
          <w:rPr>
            <w:rStyle w:val="Hyperlink"/>
            <w:rFonts w:eastAsia="MS Gothic"/>
            <w:noProof/>
          </w:rPr>
          <w:t>Business Layer 3NF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_Toc201259831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1E8773" w14:textId="1C9A95F5" w:rsidR="00A86F4B" w:rsidRDefault="00A86F4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01259832" w:history="1">
        <w:r w:rsidRPr="006529A8">
          <w:rPr>
            <w:rStyle w:val="Hyperlink"/>
            <w:rFonts w:eastAsia="MS Gothic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6529A8">
          <w:rPr>
            <w:rStyle w:val="Hyperlink"/>
            <w:rFonts w:eastAsia="MS Gothic"/>
            <w:noProof/>
          </w:rPr>
          <w:t>Business Layer Dimensional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_Toc201259832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3F0C62" w14:textId="769A25A7" w:rsidR="00A86F4B" w:rsidRDefault="00A86F4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01259833" w:history="1">
        <w:r w:rsidRPr="006529A8">
          <w:rPr>
            <w:rStyle w:val="Hyperlink"/>
            <w:rFonts w:eastAsia="MS Gothic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6529A8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_Toc201259833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CB01FD" w14:textId="3E4EC499" w:rsidR="00A86F4B" w:rsidRDefault="00A86F4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01259834" w:history="1">
        <w:r w:rsidRPr="006529A8">
          <w:rPr>
            <w:rStyle w:val="Hyperlink"/>
            <w:rFonts w:eastAsia="MS Gothic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6529A8">
          <w:rPr>
            <w:rStyle w:val="Hyperlink"/>
            <w:rFonts w:eastAsia="MS Gothic"/>
            <w:noProof/>
          </w:rPr>
          <w:t>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_Toc201259834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182073" w14:textId="5FE82EA7" w:rsidR="00A86F4B" w:rsidRDefault="00A86F4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01259835" w:history="1">
        <w:r w:rsidRPr="006529A8">
          <w:rPr>
            <w:rStyle w:val="Hyperlink"/>
            <w:rFonts w:eastAsia="MS Gothic"/>
            <w:noProof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6529A8">
          <w:rPr>
            <w:rStyle w:val="Hyperlink"/>
            <w:rFonts w:eastAsia="MS Gothic"/>
            <w:noProof/>
          </w:rPr>
          <w:t>Fact Table Partitioning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_Toc201259835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FCF022" w14:textId="79AA0AE3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noProof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201259823"/>
      <w:r>
        <w:lastRenderedPageBreak/>
        <w:t>Business Description</w:t>
      </w:r>
      <w:bookmarkEnd w:id="5"/>
      <w:bookmarkEnd w:id="6"/>
      <w:bookmarkEnd w:id="7"/>
    </w:p>
    <w:p w14:paraId="45574318" w14:textId="77777777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201259824"/>
      <w:r>
        <w:t>Business background</w:t>
      </w:r>
      <w:bookmarkEnd w:id="8"/>
      <w:bookmarkEnd w:id="9"/>
      <w:bookmarkEnd w:id="10"/>
    </w:p>
    <w:p w14:paraId="3FB5CE6E" w14:textId="2F28A39C" w:rsidR="00426215" w:rsidRPr="00E82570" w:rsidRDefault="00265570" w:rsidP="00265570">
      <w:pPr>
        <w:pStyle w:val="BodyText"/>
      </w:pPr>
      <w:r>
        <w:t xml:space="preserve">The business operates in the </w:t>
      </w:r>
      <w:r>
        <w:rPr>
          <w:rStyle w:val="Strong"/>
        </w:rPr>
        <w:t>retail industry</w:t>
      </w:r>
      <w:r>
        <w:t xml:space="preserve">, specifically selling consumer products across various city branches. The organization handles both </w:t>
      </w:r>
      <w:r w:rsidRPr="00A86F4B">
        <w:rPr>
          <w:rStyle w:val="Strong"/>
          <w:b w:val="0"/>
        </w:rPr>
        <w:t>online and offline orders</w:t>
      </w:r>
      <w:r>
        <w:t xml:space="preserve">, with a broad product portfolio classified </w:t>
      </w:r>
      <w:r w:rsidRPr="00265570">
        <w:t>into</w:t>
      </w:r>
      <w:r>
        <w:t xml:space="preserve"> categories and sold through multiple store locations. The company employs sales staff, offers occasional discounts, and operates in a competitive environment where timely and accurate reporting of sales data is crucial to drive strategic decisions.</w:t>
      </w:r>
      <w:r w:rsidR="00426215">
        <w:t xml:space="preserve">   </w:t>
      </w:r>
    </w:p>
    <w:p w14:paraId="3CBD1C37" w14:textId="77777777" w:rsidR="00426215" w:rsidRDefault="00426215" w:rsidP="00426215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201259825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11"/>
      <w:bookmarkEnd w:id="12"/>
      <w:bookmarkEnd w:id="13"/>
    </w:p>
    <w:p w14:paraId="4F092679" w14:textId="60A6D109" w:rsidR="00265570" w:rsidRPr="00265570" w:rsidRDefault="00A86F4B" w:rsidP="00265570">
      <w:pPr>
        <w:pStyle w:val="BodyText"/>
      </w:pPr>
      <w:bookmarkStart w:id="14" w:name="_Toc412572572"/>
      <w:bookmarkStart w:id="15" w:name="_Toc509167636"/>
      <w:r>
        <w:t>The</w:t>
      </w:r>
      <w:r w:rsidR="00265570">
        <w:t xml:space="preserve"> company has faced several challenges due to fragmented and inconsistent data management practices. The lack of a unified reporting system has resulted in </w:t>
      </w:r>
      <w:r w:rsidR="00EE0DF8">
        <w:t>differences</w:t>
      </w:r>
      <w:r w:rsidR="00265570">
        <w:t xml:space="preserve"> between online and offline sales data, complicating the process of performance evaluation an</w:t>
      </w:r>
      <w:r w:rsidR="00EE0DF8">
        <w:t>d financial forecasting. Manually correcting</w:t>
      </w:r>
      <w:bookmarkStart w:id="16" w:name="_GoBack"/>
      <w:bookmarkEnd w:id="16"/>
      <w:r w:rsidR="00265570">
        <w:t xml:space="preserve"> records not only delays strategic decision-making but also increases the likelihood of human error. </w:t>
      </w:r>
      <w:r>
        <w:t>Additionally, the business has struggled to gain insights into key performance metrics, including cost efficiency, revenue generation, and the impact of discounts</w:t>
      </w:r>
      <w:r w:rsidR="00265570">
        <w:t>. Without integrated customer and product-level analytics, it is difficult to tailor offerings, track performance, and stay ahead of the competition.</w:t>
      </w:r>
    </w:p>
    <w:p w14:paraId="456F4093" w14:textId="77777777" w:rsidR="00426215" w:rsidRDefault="00426215" w:rsidP="00426215">
      <w:pPr>
        <w:pStyle w:val="Heading2"/>
        <w:keepNext w:val="0"/>
        <w:ind w:left="851" w:hanging="851"/>
      </w:pPr>
      <w:bookmarkStart w:id="17" w:name="_Toc201259826"/>
      <w:r>
        <w:t>Benefits from implementing a Data Warehouse</w:t>
      </w:r>
      <w:bookmarkEnd w:id="14"/>
      <w:bookmarkEnd w:id="15"/>
      <w:bookmarkEnd w:id="17"/>
    </w:p>
    <w:p w14:paraId="480E51FD" w14:textId="4FA51E4D" w:rsidR="00265570" w:rsidRDefault="00265570" w:rsidP="00265570">
      <w:pPr>
        <w:pStyle w:val="BodyText"/>
      </w:pPr>
      <w:r>
        <w:t xml:space="preserve">Implementing a data warehouse will significantly </w:t>
      </w:r>
      <w:r w:rsidR="00A86F4B">
        <w:t>boost</w:t>
      </w:r>
      <w:r>
        <w:t xml:space="preserve"> the company's ability to collect, store, and analyze data from both operational systems. With structured access to consistent and cleansed sales and cost data, decision-makers will be able to track profitability, identify high-performing products and branches, and monitor employee performance across locations. The warehouse will support time-based, product-based, and geography-based reporting, and allow for the exploration of patterns in customer purchases. Hierarchical structures within the data, such as those linking product categories to individual items and time-based groupings like year, month, and day, will provide valuable views. </w:t>
      </w:r>
      <w:r w:rsidR="00EE0DF8">
        <w:t>Finally</w:t>
      </w:r>
      <w:r>
        <w:t>, the business will benefit from improved forecasting, targeted marketing strategies, and optimized inventory management.</w:t>
      </w:r>
    </w:p>
    <w:p w14:paraId="36F12763" w14:textId="3F9BCF5B" w:rsidR="00CB4D65" w:rsidRDefault="00CB4D65" w:rsidP="00CB4D65">
      <w:pPr>
        <w:pStyle w:val="Heading2"/>
        <w:keepNext w:val="0"/>
        <w:ind w:left="851" w:hanging="851"/>
      </w:pPr>
      <w:bookmarkStart w:id="18" w:name="_Toc201259827"/>
      <w:r>
        <w:t>DATASETS DESCRIPTION</w:t>
      </w:r>
      <w:bookmarkEnd w:id="18"/>
    </w:p>
    <w:p w14:paraId="5821E6E0" w14:textId="76CDFF0B" w:rsidR="00265570" w:rsidRDefault="00265570" w:rsidP="00A86F4B">
      <w:pPr>
        <w:pStyle w:val="Heading3"/>
        <w:rPr>
          <w:rStyle w:val="Strong"/>
          <w:b/>
          <w:bCs w:val="0"/>
        </w:rPr>
      </w:pPr>
      <w:bookmarkStart w:id="19" w:name="_Toc201259828"/>
      <w:r>
        <w:rPr>
          <w:rStyle w:val="Strong"/>
          <w:b/>
          <w:bCs w:val="0"/>
        </w:rPr>
        <w:t>Dataset 1</w:t>
      </w:r>
      <w:bookmarkEnd w:id="19"/>
      <w:r w:rsidR="00A86F4B">
        <w:rPr>
          <w:rStyle w:val="Strong"/>
          <w:b/>
          <w:bCs w:val="0"/>
        </w:rPr>
        <w:t>: Online orders</w:t>
      </w:r>
    </w:p>
    <w:p w14:paraId="6160A9D3" w14:textId="1CF64B97" w:rsidR="00265570" w:rsidRDefault="00265570" w:rsidP="00265570">
      <w:pPr>
        <w:pStyle w:val="BodyText"/>
      </w:pPr>
      <w:r>
        <w:rPr>
          <w:rStyle w:val="Strong"/>
          <w:b w:val="0"/>
          <w:bCs w:val="0"/>
        </w:rPr>
        <w:t>Online Orders</w:t>
      </w:r>
      <w:r>
        <w:t xml:space="preserve"> </w:t>
      </w:r>
      <w:r w:rsidR="00EE0DF8">
        <w:t>include</w:t>
      </w:r>
      <w:r>
        <w:t xml:space="preserve"> all orders placed through the company's e-commerce platform. The dataset contains:</w:t>
      </w:r>
    </w:p>
    <w:p w14:paraId="545FEA61" w14:textId="77777777" w:rsidR="00265570" w:rsidRDefault="00265570" w:rsidP="00265570">
      <w:pPr>
        <w:pStyle w:val="BodyText"/>
        <w:numPr>
          <w:ilvl w:val="0"/>
          <w:numId w:val="26"/>
        </w:numPr>
      </w:pPr>
      <w:r>
        <w:rPr>
          <w:rStyle w:val="Strong"/>
        </w:rPr>
        <w:t>Product Information:</w:t>
      </w:r>
    </w:p>
    <w:p w14:paraId="7EAF6633" w14:textId="10CF5F1B" w:rsidR="00265570" w:rsidRDefault="00265570" w:rsidP="00265570">
      <w:pPr>
        <w:pStyle w:val="BodyText"/>
        <w:ind w:left="720"/>
      </w:pPr>
      <w:r>
        <w:tab/>
      </w:r>
      <w:r>
        <w:t>Item Code, Item Name, Category Code, Category Name, Wholesale Price, Loss Rate</w:t>
      </w:r>
    </w:p>
    <w:p w14:paraId="29F0A000" w14:textId="77777777" w:rsidR="00265570" w:rsidRDefault="00265570" w:rsidP="00265570">
      <w:pPr>
        <w:pStyle w:val="BodyText"/>
        <w:numPr>
          <w:ilvl w:val="0"/>
          <w:numId w:val="26"/>
        </w:numPr>
      </w:pPr>
      <w:r>
        <w:rPr>
          <w:rStyle w:val="Strong"/>
        </w:rPr>
        <w:t>Sales Facts:</w:t>
      </w:r>
    </w:p>
    <w:p w14:paraId="0F36E204" w14:textId="61655F28" w:rsidR="00265570" w:rsidRDefault="00265570" w:rsidP="00265570">
      <w:pPr>
        <w:pStyle w:val="BodyText"/>
      </w:pPr>
      <w:r>
        <w:tab/>
      </w:r>
      <w:r>
        <w:tab/>
      </w:r>
      <w:r>
        <w:t>Date, Time, Quantity Sold, Unit Selling Price, Discount, Total Sales, Cost, Gross Income</w:t>
      </w:r>
    </w:p>
    <w:p w14:paraId="478967E7" w14:textId="77777777" w:rsidR="00265570" w:rsidRDefault="00265570" w:rsidP="00265570">
      <w:pPr>
        <w:pStyle w:val="BodyText"/>
        <w:numPr>
          <w:ilvl w:val="0"/>
          <w:numId w:val="26"/>
        </w:numPr>
      </w:pPr>
      <w:r>
        <w:rPr>
          <w:rStyle w:val="Strong"/>
        </w:rPr>
        <w:t>Organizational Data:</w:t>
      </w:r>
    </w:p>
    <w:p w14:paraId="7D63E873" w14:textId="3A17CFDD" w:rsidR="00265570" w:rsidRDefault="00265570" w:rsidP="00265570">
      <w:pPr>
        <w:pStyle w:val="BodyText"/>
      </w:pPr>
      <w:r>
        <w:tab/>
      </w:r>
      <w:r>
        <w:tab/>
      </w:r>
      <w:r>
        <w:t>Employee ID, Branch, City</w:t>
      </w:r>
    </w:p>
    <w:p w14:paraId="7CD97451" w14:textId="77777777" w:rsidR="00265570" w:rsidRDefault="00265570" w:rsidP="00265570">
      <w:pPr>
        <w:pStyle w:val="BodyText"/>
        <w:numPr>
          <w:ilvl w:val="0"/>
          <w:numId w:val="26"/>
        </w:numPr>
      </w:pPr>
      <w:r>
        <w:rPr>
          <w:rStyle w:val="Strong"/>
        </w:rPr>
        <w:t>Customer Information:</w:t>
      </w:r>
    </w:p>
    <w:p w14:paraId="3D504109" w14:textId="031ADCD0" w:rsidR="00265570" w:rsidRDefault="00265570" w:rsidP="00265570">
      <w:pPr>
        <w:pStyle w:val="BodyText"/>
      </w:pPr>
      <w:r>
        <w:tab/>
      </w:r>
      <w:r>
        <w:tab/>
      </w:r>
      <w:r>
        <w:t>Simulated using Customer IDs</w:t>
      </w:r>
    </w:p>
    <w:p w14:paraId="4ADBC89E" w14:textId="77777777" w:rsidR="00265570" w:rsidRDefault="00265570" w:rsidP="00265570">
      <w:pPr>
        <w:pStyle w:val="BodyText"/>
        <w:numPr>
          <w:ilvl w:val="0"/>
          <w:numId w:val="26"/>
        </w:numPr>
      </w:pPr>
      <w:r>
        <w:rPr>
          <w:rStyle w:val="Strong"/>
        </w:rPr>
        <w:t>Other:</w:t>
      </w:r>
    </w:p>
    <w:p w14:paraId="6CAC20C6" w14:textId="11B7CFC2" w:rsidR="00265570" w:rsidRDefault="00265570" w:rsidP="00265570">
      <w:pPr>
        <w:pStyle w:val="BodyText"/>
      </w:pPr>
      <w:r>
        <w:tab/>
      </w:r>
      <w:r>
        <w:tab/>
      </w:r>
      <w:r>
        <w:t>Transaction ID, Source System = "Online", Date hierarchy (Year, Month, Day)</w:t>
      </w:r>
    </w:p>
    <w:p w14:paraId="227241CB" w14:textId="77777777" w:rsidR="00265570" w:rsidRPr="00A86F4B" w:rsidRDefault="00265570" w:rsidP="00A86F4B">
      <w:pPr>
        <w:pStyle w:val="Heading3"/>
      </w:pPr>
      <w:bookmarkStart w:id="20" w:name="_Toc201259829"/>
      <w:r w:rsidRPr="00A86F4B">
        <w:rPr>
          <w:rStyle w:val="Strong"/>
          <w:b/>
          <w:bCs w:val="0"/>
        </w:rPr>
        <w:t>Dataset 2: Offline Orders</w:t>
      </w:r>
      <w:bookmarkEnd w:id="20"/>
    </w:p>
    <w:p w14:paraId="3B82E433" w14:textId="3C6F6D82" w:rsidR="00EE0DF8" w:rsidRDefault="00EE0DF8" w:rsidP="00EE0DF8">
      <w:pPr>
        <w:pStyle w:val="BodyText"/>
      </w:pPr>
      <w:r>
        <w:rPr>
          <w:rStyle w:val="Strong"/>
          <w:b w:val="0"/>
          <w:bCs w:val="0"/>
        </w:rPr>
        <w:t>Offline</w:t>
      </w:r>
      <w:r>
        <w:rPr>
          <w:rStyle w:val="Strong"/>
          <w:b w:val="0"/>
          <w:bCs w:val="0"/>
        </w:rPr>
        <w:t xml:space="preserve"> Orders</w:t>
      </w:r>
      <w:r>
        <w:t xml:space="preserve"> Includes all orders placed through </w:t>
      </w:r>
      <w:r>
        <w:t>the physical branches of the company.</w:t>
      </w:r>
    </w:p>
    <w:p w14:paraId="49333887" w14:textId="77777777" w:rsidR="00265570" w:rsidRDefault="00265570" w:rsidP="00265570">
      <w:pPr>
        <w:pStyle w:val="BodyText"/>
        <w:numPr>
          <w:ilvl w:val="0"/>
          <w:numId w:val="26"/>
        </w:numPr>
      </w:pPr>
      <w:r>
        <w:rPr>
          <w:rStyle w:val="Strong"/>
        </w:rPr>
        <w:lastRenderedPageBreak/>
        <w:t>Product Information:</w:t>
      </w:r>
    </w:p>
    <w:p w14:paraId="4D0C762C" w14:textId="3D9645E1" w:rsidR="00265570" w:rsidRDefault="00265570" w:rsidP="00265570">
      <w:pPr>
        <w:pStyle w:val="BodyText"/>
      </w:pPr>
      <w:r>
        <w:tab/>
      </w:r>
      <w:r>
        <w:tab/>
      </w:r>
      <w:r>
        <w:t>Item Code, Category Code, Wholesale Price, Loss Rate</w:t>
      </w:r>
    </w:p>
    <w:p w14:paraId="721E5BBC" w14:textId="77777777" w:rsidR="00265570" w:rsidRDefault="00265570" w:rsidP="00265570">
      <w:pPr>
        <w:pStyle w:val="BodyText"/>
        <w:numPr>
          <w:ilvl w:val="0"/>
          <w:numId w:val="26"/>
        </w:numPr>
      </w:pPr>
      <w:r>
        <w:rPr>
          <w:rStyle w:val="Strong"/>
        </w:rPr>
        <w:t>Sales Facts:</w:t>
      </w:r>
    </w:p>
    <w:p w14:paraId="11B22EC4" w14:textId="1AB5496E" w:rsidR="00265570" w:rsidRDefault="00265570" w:rsidP="00265570">
      <w:pPr>
        <w:pStyle w:val="BodyText"/>
      </w:pPr>
      <w:r>
        <w:tab/>
      </w:r>
      <w:r>
        <w:tab/>
      </w:r>
      <w:r>
        <w:t>Date, Time, Quantity Sold, Unit Selling Price, Discount, Total Sales, Cost, Gross Income</w:t>
      </w:r>
    </w:p>
    <w:p w14:paraId="7BB8C53B" w14:textId="77777777" w:rsidR="00265570" w:rsidRDefault="00265570" w:rsidP="00265570">
      <w:pPr>
        <w:pStyle w:val="BodyText"/>
        <w:numPr>
          <w:ilvl w:val="0"/>
          <w:numId w:val="26"/>
        </w:numPr>
      </w:pPr>
      <w:r>
        <w:rPr>
          <w:rStyle w:val="Strong"/>
        </w:rPr>
        <w:t>Organizational Data:</w:t>
      </w:r>
    </w:p>
    <w:p w14:paraId="7A7352D4" w14:textId="5FECDD61" w:rsidR="00265570" w:rsidRDefault="00265570" w:rsidP="00265570">
      <w:pPr>
        <w:pStyle w:val="BodyText"/>
      </w:pPr>
      <w:r>
        <w:tab/>
      </w:r>
      <w:r>
        <w:tab/>
      </w:r>
      <w:r>
        <w:t>Employee ID, Branch, City</w:t>
      </w:r>
    </w:p>
    <w:p w14:paraId="353D8C86" w14:textId="77777777" w:rsidR="00265570" w:rsidRDefault="00265570" w:rsidP="00265570">
      <w:pPr>
        <w:pStyle w:val="BodyText"/>
        <w:numPr>
          <w:ilvl w:val="0"/>
          <w:numId w:val="26"/>
        </w:numPr>
      </w:pPr>
      <w:r>
        <w:rPr>
          <w:rStyle w:val="Strong"/>
        </w:rPr>
        <w:t>Customer Information:</w:t>
      </w:r>
    </w:p>
    <w:p w14:paraId="1544ADC0" w14:textId="336459F0" w:rsidR="00265570" w:rsidRDefault="00265570" w:rsidP="00265570">
      <w:pPr>
        <w:pStyle w:val="BodyText"/>
      </w:pPr>
      <w:r>
        <w:tab/>
      </w:r>
      <w:r>
        <w:tab/>
      </w:r>
      <w:r>
        <w:t xml:space="preserve">Customer ID </w:t>
      </w:r>
    </w:p>
    <w:p w14:paraId="06CA53A7" w14:textId="77777777" w:rsidR="00265570" w:rsidRDefault="00265570" w:rsidP="00265570">
      <w:pPr>
        <w:pStyle w:val="BodyText"/>
        <w:numPr>
          <w:ilvl w:val="0"/>
          <w:numId w:val="26"/>
        </w:numPr>
      </w:pPr>
      <w:r>
        <w:rPr>
          <w:rStyle w:val="Strong"/>
        </w:rPr>
        <w:t>Other:</w:t>
      </w:r>
    </w:p>
    <w:p w14:paraId="1AF7EA4A" w14:textId="1260FDBE" w:rsidR="00265570" w:rsidRDefault="00265570" w:rsidP="00265570">
      <w:pPr>
        <w:pStyle w:val="BodyText"/>
      </w:pPr>
      <w:r>
        <w:tab/>
      </w:r>
      <w:r>
        <w:tab/>
      </w:r>
      <w:r>
        <w:t>Transaction ID, Source System = "Offline", Date hierarchy (Year, Month, Day)</w:t>
      </w:r>
    </w:p>
    <w:p w14:paraId="22EA0294" w14:textId="2563F813" w:rsidR="00265570" w:rsidRDefault="00265570" w:rsidP="00265570">
      <w:pPr>
        <w:pStyle w:val="BodyText"/>
      </w:pPr>
      <w:r>
        <w:t xml:space="preserve">The two datasets differ in several important ways. The online dataset contains complete information for all attributes, while the offline version is limited </w:t>
      </w:r>
      <w:r w:rsidR="00EE0DF8">
        <w:t>and shows</w:t>
      </w:r>
      <w:r>
        <w:t xml:space="preserve"> </w:t>
      </w:r>
      <w:r w:rsidR="00EE0DF8">
        <w:t xml:space="preserve">that the company has </w:t>
      </w:r>
      <w:r>
        <w:t xml:space="preserve">less advanced data systems. Additionally, transaction IDs are uniquely prefixed to distinguish between the two sources, and the structure of certain dimensions varies to reflect </w:t>
      </w:r>
      <w:r w:rsidR="00EE0DF8">
        <w:t>different</w:t>
      </w:r>
      <w:r>
        <w:t xml:space="preserve"> system designs. Despite these differences, both datasets share common dimensions, such as date, customer, and geography.</w:t>
      </w:r>
    </w:p>
    <w:p w14:paraId="79E37DF3" w14:textId="2A1587A4" w:rsidR="0035579B" w:rsidRDefault="0035579B" w:rsidP="0035579B">
      <w:pPr>
        <w:pStyle w:val="Heading2"/>
        <w:keepNext w:val="0"/>
        <w:ind w:left="851" w:hanging="851"/>
      </w:pPr>
      <w:bookmarkStart w:id="21" w:name="_Toc201259830"/>
      <w:r>
        <w:t>GRAIN / DIM / FACT</w:t>
      </w:r>
      <w:bookmarkEnd w:id="21"/>
    </w:p>
    <w:p w14:paraId="62F907D2" w14:textId="7D10C428" w:rsidR="00F509AE" w:rsidRDefault="00F509AE" w:rsidP="009E416C">
      <w:pPr>
        <w:pStyle w:val="BodyText"/>
      </w:pPr>
    </w:p>
    <w:p w14:paraId="1B22C6C0" w14:textId="476A32B6" w:rsidR="00426215" w:rsidRDefault="005108D5" w:rsidP="00426215">
      <w:pPr>
        <w:pStyle w:val="Heading1"/>
        <w:ind w:left="431" w:hanging="431"/>
      </w:pPr>
      <w:bookmarkStart w:id="22" w:name="_Hlk137549024"/>
      <w:bookmarkStart w:id="23" w:name="_Hlk314571188"/>
      <w:bookmarkStart w:id="24" w:name="_Toc201259831"/>
      <w:r w:rsidRPr="003C3313">
        <w:t>Business Layer 3NF</w:t>
      </w:r>
      <w:bookmarkEnd w:id="24"/>
    </w:p>
    <w:p w14:paraId="333A1E3B" w14:textId="27AE937D" w:rsidR="005108D5" w:rsidRPr="005108D5" w:rsidRDefault="005108D5" w:rsidP="005108D5">
      <w:pPr>
        <w:pStyle w:val="Heading1"/>
        <w:ind w:left="431" w:hanging="431"/>
      </w:pPr>
      <w:bookmarkStart w:id="25" w:name="_Toc201259832"/>
      <w:bookmarkEnd w:id="22"/>
      <w:r w:rsidRPr="003C3313">
        <w:t>Business Layer Dimensional Model</w:t>
      </w:r>
      <w:bookmarkEnd w:id="25"/>
    </w:p>
    <w:p w14:paraId="202F84C0" w14:textId="77777777" w:rsidR="00426215" w:rsidRDefault="00426215" w:rsidP="00426215">
      <w:pPr>
        <w:pStyle w:val="Heading1"/>
        <w:ind w:left="431" w:hanging="431"/>
      </w:pPr>
      <w:bookmarkStart w:id="26" w:name="_Toc412572574"/>
      <w:bookmarkStart w:id="27" w:name="_Toc509167638"/>
      <w:bookmarkStart w:id="28" w:name="_Toc201259833"/>
      <w:r>
        <w:t>Logical Scheme</w:t>
      </w:r>
      <w:bookmarkEnd w:id="26"/>
      <w:bookmarkEnd w:id="27"/>
      <w:bookmarkEnd w:id="28"/>
    </w:p>
    <w:p w14:paraId="5A047AC9" w14:textId="77777777" w:rsidR="00426215" w:rsidRDefault="00426215" w:rsidP="00426215">
      <w:pPr>
        <w:pStyle w:val="Heading1"/>
        <w:ind w:left="431" w:hanging="431"/>
      </w:pPr>
      <w:bookmarkStart w:id="29" w:name="_Toc412572575"/>
      <w:bookmarkStart w:id="30" w:name="_Toc509167639"/>
      <w:bookmarkStart w:id="31" w:name="_Toc201259834"/>
      <w:r>
        <w:t>Data Flow</w:t>
      </w:r>
      <w:bookmarkEnd w:id="29"/>
      <w:bookmarkEnd w:id="30"/>
      <w:bookmarkEnd w:id="31"/>
    </w:p>
    <w:p w14:paraId="78E76455" w14:textId="77777777" w:rsidR="00426215" w:rsidRDefault="00426215" w:rsidP="00426215">
      <w:pPr>
        <w:pStyle w:val="Heading1"/>
        <w:ind w:left="431" w:hanging="431"/>
      </w:pPr>
      <w:bookmarkStart w:id="32" w:name="_Toc412572576"/>
      <w:bookmarkStart w:id="33" w:name="_Toc509167640"/>
      <w:bookmarkStart w:id="34" w:name="_Toc201259835"/>
      <w:r>
        <w:t>Fact Table Partitioning Strategy</w:t>
      </w:r>
      <w:bookmarkEnd w:id="32"/>
      <w:bookmarkEnd w:id="33"/>
      <w:bookmarkEnd w:id="34"/>
    </w:p>
    <w:bookmarkEnd w:id="23"/>
    <w:p w14:paraId="4AD10F7C" w14:textId="77777777" w:rsidR="00500742" w:rsidRDefault="00500742" w:rsidP="00500742">
      <w:pPr>
        <w:pStyle w:val="BodyText"/>
      </w:pPr>
    </w:p>
    <w:sectPr w:rsidR="00500742" w:rsidSect="0076784B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5F8CD" w14:textId="77777777" w:rsidR="00CD4B3E" w:rsidRDefault="00CD4B3E" w:rsidP="00500742">
      <w:pPr>
        <w:spacing w:line="240" w:lineRule="auto"/>
      </w:pPr>
      <w:r>
        <w:separator/>
      </w:r>
    </w:p>
  </w:endnote>
  <w:endnote w:type="continuationSeparator" w:id="0">
    <w:p w14:paraId="106AF65B" w14:textId="77777777" w:rsidR="00CD4B3E" w:rsidRDefault="00CD4B3E" w:rsidP="0050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71C10" w14:textId="3E201F43" w:rsidR="00ED13A2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EE0DF8">
      <w:rPr>
        <w:rStyle w:val="PageNumber"/>
        <w:rFonts w:eastAsia="MS Gothic"/>
        <w:noProof/>
        <w:sz w:val="18"/>
        <w:szCs w:val="18"/>
      </w:rPr>
      <w:t>4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49A2C001" w:rsidR="00ED13A2" w:rsidRDefault="00CD4B3E" w:rsidP="002A572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5D1735">
            <w:t>CONFIDENTIAL</w:t>
          </w:r>
          <w:r>
            <w:fldChar w:fldCharType="end"/>
          </w:r>
          <w:r w:rsidR="005D1735">
            <w:tab/>
          </w:r>
        </w:p>
      </w:tc>
    </w:tr>
  </w:tbl>
  <w:p w14:paraId="629B217E" w14:textId="77777777" w:rsidR="00ED13A2" w:rsidRPr="00205D53" w:rsidRDefault="005D1735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27C80C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ED13A2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ED13A2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7C26B22E" w:rsidR="00ED13A2" w:rsidRDefault="00CD4B3E" w:rsidP="0076784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5D1735">
            <w:t>CONFIDENTIAL</w:t>
          </w:r>
          <w:r>
            <w:fldChar w:fldCharType="end"/>
          </w:r>
        </w:p>
      </w:tc>
    </w:tr>
  </w:tbl>
  <w:p w14:paraId="56E23E29" w14:textId="77777777" w:rsidR="00ED13A2" w:rsidRDefault="005D1735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53841C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B50FB" w14:textId="77777777" w:rsidR="00CD4B3E" w:rsidRDefault="00CD4B3E" w:rsidP="00500742">
      <w:pPr>
        <w:spacing w:line="240" w:lineRule="auto"/>
      </w:pPr>
      <w:r>
        <w:separator/>
      </w:r>
    </w:p>
  </w:footnote>
  <w:footnote w:type="continuationSeparator" w:id="0">
    <w:p w14:paraId="01E53B0A" w14:textId="77777777" w:rsidR="00CD4B3E" w:rsidRDefault="00CD4B3E" w:rsidP="00500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ED13A2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ED13A2" w:rsidRDefault="00ED13A2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ED13A2" w:rsidRDefault="00426215" w:rsidP="002A19FA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ED13A2" w:rsidRDefault="005D1735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ED13A2" w:rsidRPr="002A572B" w:rsidRDefault="005D1735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A4D861F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D98"/>
    <w:multiLevelType w:val="multilevel"/>
    <w:tmpl w:val="E7EE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8701D"/>
    <w:multiLevelType w:val="hybridMultilevel"/>
    <w:tmpl w:val="65BA3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7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B72E2"/>
    <w:multiLevelType w:val="multilevel"/>
    <w:tmpl w:val="276A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4967F1"/>
    <w:multiLevelType w:val="hybridMultilevel"/>
    <w:tmpl w:val="70FC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4F827ABD"/>
    <w:multiLevelType w:val="hybridMultilevel"/>
    <w:tmpl w:val="CAF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95444"/>
    <w:multiLevelType w:val="multilevel"/>
    <w:tmpl w:val="0A9E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D6F34"/>
    <w:multiLevelType w:val="multilevel"/>
    <w:tmpl w:val="1436B0F0"/>
    <w:numStyleLink w:val="NumberList"/>
  </w:abstractNum>
  <w:abstractNum w:abstractNumId="19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0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20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5"/>
  </w:num>
  <w:num w:numId="15">
    <w:abstractNumId w:val="13"/>
  </w:num>
  <w:num w:numId="16">
    <w:abstractNumId w:val="10"/>
  </w:num>
  <w:num w:numId="17">
    <w:abstractNumId w:val="10"/>
    <w:lvlOverride w:ilvl="0">
      <w:startOverride w:val="1"/>
    </w:lvlOverride>
  </w:num>
  <w:num w:numId="18">
    <w:abstractNumId w:val="8"/>
  </w:num>
  <w:num w:numId="19">
    <w:abstractNumId w:val="6"/>
  </w:num>
  <w:num w:numId="20">
    <w:abstractNumId w:val="6"/>
  </w:num>
  <w:num w:numId="21">
    <w:abstractNumId w:val="2"/>
  </w:num>
  <w:num w:numId="22">
    <w:abstractNumId w:val="16"/>
  </w:num>
  <w:num w:numId="23">
    <w:abstractNumId w:val="12"/>
  </w:num>
  <w:num w:numId="24">
    <w:abstractNumId w:val="17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42"/>
    <w:rsid w:val="00096B0D"/>
    <w:rsid w:val="00125E85"/>
    <w:rsid w:val="00173F65"/>
    <w:rsid w:val="00265570"/>
    <w:rsid w:val="0035579B"/>
    <w:rsid w:val="003D4953"/>
    <w:rsid w:val="00426215"/>
    <w:rsid w:val="00444D3B"/>
    <w:rsid w:val="00480504"/>
    <w:rsid w:val="0048499B"/>
    <w:rsid w:val="004A4E69"/>
    <w:rsid w:val="00500742"/>
    <w:rsid w:val="00504C62"/>
    <w:rsid w:val="005108D5"/>
    <w:rsid w:val="00580835"/>
    <w:rsid w:val="005D1735"/>
    <w:rsid w:val="00666408"/>
    <w:rsid w:val="006C5206"/>
    <w:rsid w:val="007C4361"/>
    <w:rsid w:val="00876D86"/>
    <w:rsid w:val="008D0346"/>
    <w:rsid w:val="0094703C"/>
    <w:rsid w:val="009660C9"/>
    <w:rsid w:val="00974743"/>
    <w:rsid w:val="009E416C"/>
    <w:rsid w:val="009E4BF9"/>
    <w:rsid w:val="009E7277"/>
    <w:rsid w:val="00A86F4B"/>
    <w:rsid w:val="00AA68CA"/>
    <w:rsid w:val="00B072EA"/>
    <w:rsid w:val="00B63965"/>
    <w:rsid w:val="00B83E56"/>
    <w:rsid w:val="00C311A3"/>
    <w:rsid w:val="00C33BBD"/>
    <w:rsid w:val="00C901A0"/>
    <w:rsid w:val="00CA3310"/>
    <w:rsid w:val="00CB4D65"/>
    <w:rsid w:val="00CB6FAF"/>
    <w:rsid w:val="00CD4B3E"/>
    <w:rsid w:val="00D20F53"/>
    <w:rsid w:val="00D329F3"/>
    <w:rsid w:val="00D61C9C"/>
    <w:rsid w:val="00DC07FB"/>
    <w:rsid w:val="00DD31D9"/>
    <w:rsid w:val="00DE1B7F"/>
    <w:rsid w:val="00E016A3"/>
    <w:rsid w:val="00E15F7E"/>
    <w:rsid w:val="00E31258"/>
    <w:rsid w:val="00E43D86"/>
    <w:rsid w:val="00E57545"/>
    <w:rsid w:val="00E74BB1"/>
    <w:rsid w:val="00ED13A2"/>
    <w:rsid w:val="00EE0DF8"/>
    <w:rsid w:val="00F02785"/>
    <w:rsid w:val="00F509AE"/>
    <w:rsid w:val="00F55A25"/>
    <w:rsid w:val="00FC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styleId="Strong">
    <w:name w:val="Strong"/>
    <w:basedOn w:val="DefaultParagraphFont"/>
    <w:uiPriority w:val="22"/>
    <w:qFormat/>
    <w:rsid w:val="002655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570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83E581E535547A5C5133F57803043" ma:contentTypeVersion="7" ma:contentTypeDescription="Create a new document." ma:contentTypeScope="" ma:versionID="26f0e3c34181377a2b428b97b0aacf58">
  <xsd:schema xmlns:xsd="http://www.w3.org/2001/XMLSchema" xmlns:xs="http://www.w3.org/2001/XMLSchema" xmlns:p="http://schemas.microsoft.com/office/2006/metadata/properties" xmlns:ns2="0a074a96-e172-4849-a42b-0522bc04182b" xmlns:ns3="7f0dcb33-685e-48d8-b644-2ef2786c1229" targetNamespace="http://schemas.microsoft.com/office/2006/metadata/properties" ma:root="true" ma:fieldsID="c6eeec6c9df2cadb2fce64bd00511549" ns2:_="" ns3:_="">
    <xsd:import namespace="0a074a96-e172-4849-a42b-0522bc04182b"/>
    <xsd:import namespace="7f0dcb33-685e-48d8-b644-2ef2786c1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74a96-e172-4849-a42b-0522bc041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cb33-685e-48d8-b644-2ef2786c1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0dcb33-685e-48d8-b644-2ef2786c122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240CE2F-0274-489A-BA80-8887BFB6B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74a96-e172-4849-a42b-0522bc04182b"/>
    <ds:schemaRef ds:uri="7f0dcb33-685e-48d8-b644-2ef2786c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7f0dcb33-685e-48d8-b644-2ef2786c12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4</Pages>
  <Words>812</Words>
  <Characters>4394</Characters>
  <Application>Microsoft Office Word</Application>
  <DocSecurity>0</DocSecurity>
  <Lines>118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Elitebook</cp:lastModifiedBy>
  <cp:revision>29</cp:revision>
  <dcterms:created xsi:type="dcterms:W3CDTF">2019-09-01T10:25:00Z</dcterms:created>
  <dcterms:modified xsi:type="dcterms:W3CDTF">2025-06-19T17:25:00Z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0x010100B3483E581E535547A5C5133F57803043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GrammarlyDocumentId">
    <vt:lpwstr>596d9ab3-dae3-466b-a19d-9735394a7a52</vt:lpwstr>
  </property>
</Properties>
</file>