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E7B1" w14:textId="77777777" w:rsidR="00493CCA" w:rsidRDefault="00493CCA">
      <w:pPr>
        <w:jc w:val="center"/>
        <w:rPr>
          <w:rFonts w:ascii="Gill Sans MT" w:hAnsi="Gill Sans MT"/>
          <w:b/>
          <w:sz w:val="44"/>
          <w:u w:val="single"/>
        </w:rPr>
      </w:pPr>
    </w:p>
    <w:p w14:paraId="778A6044" w14:textId="77777777" w:rsidR="00493CCA" w:rsidRDefault="00493CCA">
      <w:pPr>
        <w:jc w:val="center"/>
        <w:rPr>
          <w:rFonts w:ascii="Gill Sans MT" w:hAnsi="Gill Sans MT"/>
          <w:b/>
          <w:sz w:val="44"/>
          <w:u w:val="single"/>
        </w:rPr>
      </w:pPr>
    </w:p>
    <w:p w14:paraId="129C1148" w14:textId="77777777" w:rsidR="00493CCA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Department of Computer Science</w:t>
      </w:r>
    </w:p>
    <w:p w14:paraId="084FC54F" w14:textId="77777777" w:rsidR="00493CCA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CS – 2</w:t>
      </w:r>
      <w:r>
        <w:rPr>
          <w:rFonts w:ascii="Gill Sans MT" w:hAnsi="Gill Sans MT"/>
          <w:b/>
          <w:sz w:val="44"/>
          <w:u w:val="single"/>
          <w:vertAlign w:val="superscript"/>
        </w:rPr>
        <w:t>nd</w:t>
      </w:r>
      <w:r>
        <w:rPr>
          <w:rFonts w:ascii="Gill Sans MT" w:hAnsi="Gill Sans MT"/>
          <w:b/>
          <w:sz w:val="44"/>
          <w:u w:val="single"/>
        </w:rPr>
        <w:t xml:space="preserve"> Year – A</w:t>
      </w:r>
    </w:p>
    <w:p w14:paraId="77512C7B" w14:textId="77777777" w:rsidR="00493CCA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Course No : CS-458</w:t>
      </w:r>
    </w:p>
    <w:p w14:paraId="00246126" w14:textId="77777777" w:rsidR="00493CCA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Team Orbit</w:t>
      </w:r>
    </w:p>
    <w:p w14:paraId="0EAFA907" w14:textId="77777777" w:rsidR="00493CCA" w:rsidRDefault="00493CCA">
      <w:pPr>
        <w:rPr>
          <w:rFonts w:ascii="Gill Sans MT" w:hAnsi="Gill Sans MT"/>
          <w:b/>
          <w:sz w:val="32"/>
          <w:u w:val="single"/>
        </w:rPr>
      </w:pPr>
    </w:p>
    <w:p w14:paraId="03F42A32" w14:textId="77777777" w:rsidR="00493CCA" w:rsidRDefault="00000000">
      <w:pPr>
        <w:rPr>
          <w:rFonts w:ascii="Gill Sans MT" w:hAnsi="Gill Sans MT"/>
          <w:b/>
          <w:sz w:val="40"/>
          <w:u w:val="single"/>
        </w:rPr>
      </w:pPr>
      <w:r>
        <w:rPr>
          <w:rFonts w:ascii="Gill Sans MT" w:hAnsi="Gill Sans MT"/>
          <w:b/>
          <w:sz w:val="40"/>
          <w:u w:val="single"/>
        </w:rPr>
        <w:t>Team Members:</w:t>
      </w:r>
    </w:p>
    <w:p w14:paraId="490367EF" w14:textId="77777777" w:rsidR="00493CCA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Husain Ahmad Khan B23110006045</w:t>
      </w:r>
    </w:p>
    <w:p w14:paraId="22B70876" w14:textId="77777777" w:rsidR="00493CCA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Hamza Abbas B23110006096</w:t>
      </w:r>
    </w:p>
    <w:p w14:paraId="62CC4B3E" w14:textId="77777777" w:rsidR="00493CCA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Hasan Khan B23110006099</w:t>
      </w:r>
    </w:p>
    <w:p w14:paraId="526F6216" w14:textId="77777777" w:rsidR="00493CCA" w:rsidRDefault="00000000">
      <w:pPr>
        <w:rPr>
          <w:rFonts w:ascii="Gill Sans MT" w:hAnsi="Gill Sans MT" w:cs="Arial"/>
          <w:b/>
          <w:sz w:val="32"/>
        </w:rPr>
      </w:pPr>
      <w:r>
        <w:rPr>
          <w:rFonts w:ascii="Gill Sans MT" w:hAnsi="Gill Sans MT" w:cs="Arial"/>
          <w:b/>
          <w:sz w:val="32"/>
        </w:rPr>
        <w:t>Muhammad Mujtaba B23110006107</w:t>
      </w:r>
    </w:p>
    <w:p w14:paraId="1612DAA9" w14:textId="77777777" w:rsidR="00493CCA" w:rsidRDefault="00000000">
      <w:pPr>
        <w:rPr>
          <w:rFonts w:ascii="Gill Sans MT" w:hAnsi="Gill Sans MT"/>
          <w:b/>
          <w:sz w:val="32"/>
        </w:rPr>
      </w:pPr>
      <w:r>
        <w:rPr>
          <w:rFonts w:ascii="Gill Sans MT" w:hAnsi="Gill Sans MT" w:cs="Arial"/>
          <w:b/>
          <w:sz w:val="32"/>
        </w:rPr>
        <w:t>Rayyan Ibrahim B23110006137</w:t>
      </w:r>
    </w:p>
    <w:p w14:paraId="6C5B31C0" w14:textId="77777777" w:rsidR="00493CCA" w:rsidRDefault="00493CCA">
      <w:pPr>
        <w:rPr>
          <w:rFonts w:ascii="Gill Sans MT" w:hAnsi="Gill Sans MT"/>
          <w:b/>
          <w:sz w:val="32"/>
          <w:u w:val="single"/>
        </w:rPr>
      </w:pPr>
    </w:p>
    <w:p w14:paraId="019080F9" w14:textId="77777777" w:rsidR="00493CCA" w:rsidRDefault="00493CCA">
      <w:pPr>
        <w:rPr>
          <w:rFonts w:ascii="Gill Sans MT" w:hAnsi="Gill Sans MT"/>
          <w:b/>
          <w:sz w:val="32"/>
          <w:u w:val="single"/>
        </w:rPr>
      </w:pPr>
    </w:p>
    <w:p w14:paraId="1FB08B6E" w14:textId="77777777" w:rsidR="00493CCA" w:rsidRDefault="00493CCA">
      <w:pPr>
        <w:rPr>
          <w:rFonts w:ascii="Gill Sans MT" w:hAnsi="Gill Sans MT"/>
          <w:b/>
          <w:sz w:val="32"/>
          <w:u w:val="single"/>
        </w:rPr>
      </w:pPr>
    </w:p>
    <w:p w14:paraId="52E1AC90" w14:textId="77777777" w:rsidR="00493CCA" w:rsidRDefault="00493CCA">
      <w:pPr>
        <w:rPr>
          <w:rFonts w:ascii="Gill Sans MT" w:hAnsi="Gill Sans MT"/>
          <w:b/>
          <w:sz w:val="32"/>
          <w:u w:val="single"/>
        </w:rPr>
      </w:pPr>
    </w:p>
    <w:p w14:paraId="36A5FF18" w14:textId="77777777" w:rsidR="00493CCA" w:rsidRDefault="00493CCA">
      <w:pPr>
        <w:rPr>
          <w:rFonts w:ascii="Gill Sans MT" w:hAnsi="Gill Sans MT"/>
          <w:b/>
          <w:sz w:val="32"/>
          <w:u w:val="single"/>
        </w:rPr>
      </w:pPr>
    </w:p>
    <w:p w14:paraId="193817BC" w14:textId="77777777" w:rsidR="00493CCA" w:rsidRDefault="00493CCA">
      <w:pPr>
        <w:rPr>
          <w:rFonts w:ascii="Gill Sans MT" w:hAnsi="Gill Sans MT"/>
          <w:b/>
          <w:sz w:val="32"/>
          <w:u w:val="single"/>
        </w:rPr>
      </w:pPr>
    </w:p>
    <w:p w14:paraId="17F33CE0" w14:textId="77777777" w:rsidR="00493CCA" w:rsidRDefault="00000000">
      <w:pPr>
        <w:jc w:val="center"/>
        <w:rPr>
          <w:rFonts w:ascii="Gill Sans MT" w:hAnsi="Gill Sans MT"/>
          <w:b/>
          <w:sz w:val="44"/>
          <w:u w:val="single"/>
        </w:rPr>
      </w:pPr>
      <w:r>
        <w:rPr>
          <w:rFonts w:ascii="Gill Sans MT" w:hAnsi="Gill Sans MT"/>
          <w:b/>
          <w:sz w:val="44"/>
          <w:u w:val="single"/>
        </w:rPr>
        <w:t>Project Plan</w:t>
      </w:r>
    </w:p>
    <w:p w14:paraId="69730BFA" w14:textId="77777777" w:rsidR="00493CCA" w:rsidRDefault="00000000">
      <w:pPr>
        <w:pStyle w:val="ListParagraph"/>
        <w:numPr>
          <w:ilvl w:val="0"/>
          <w:numId w:val="1"/>
        </w:numPr>
        <w:rPr>
          <w:rFonts w:ascii="Gill Sans MT" w:hAnsi="Gill Sans MT" w:cs="Arial"/>
          <w:sz w:val="22"/>
        </w:rPr>
      </w:pPr>
      <w:r>
        <w:rPr>
          <w:rFonts w:ascii="Gill Sans MT" w:hAnsi="Gill Sans MT" w:cs="Arial"/>
          <w:b/>
          <w:sz w:val="28"/>
          <w:u w:val="single"/>
        </w:rPr>
        <w:lastRenderedPageBreak/>
        <w:t>Project Title:</w:t>
      </w:r>
      <w:r>
        <w:rPr>
          <w:rFonts w:ascii="Gill Sans MT" w:eastAsia="Times New Roman" w:hAnsi="Gill Sans MT" w:cs="Arial"/>
          <w:bCs/>
          <w:sz w:val="28"/>
          <w:szCs w:val="40"/>
        </w:rPr>
        <w:t xml:space="preserve"> MedMate – Smart Prescription &amp; Medicine Tracker</w:t>
      </w:r>
    </w:p>
    <w:p w14:paraId="7D9F7545" w14:textId="77777777" w:rsidR="00493CCA" w:rsidRDefault="00493CCA">
      <w:pPr>
        <w:pStyle w:val="ListParagraph"/>
        <w:rPr>
          <w:rFonts w:ascii="Gill Sans MT" w:hAnsi="Gill Sans MT" w:cs="Arial"/>
          <w:sz w:val="22"/>
        </w:rPr>
      </w:pPr>
    </w:p>
    <w:p w14:paraId="6962D725" w14:textId="77777777" w:rsidR="00493CCA" w:rsidRDefault="00000000">
      <w:pPr>
        <w:pStyle w:val="ListParagraph"/>
        <w:numPr>
          <w:ilvl w:val="0"/>
          <w:numId w:val="1"/>
        </w:numPr>
        <w:rPr>
          <w:rFonts w:ascii="Gill Sans MT" w:hAnsi="Gill Sans MT" w:cs="Arial"/>
          <w:sz w:val="22"/>
        </w:rPr>
      </w:pPr>
      <w:r>
        <w:rPr>
          <w:rFonts w:ascii="Gill Sans MT" w:hAnsi="Gill Sans MT" w:cs="Arial"/>
          <w:b/>
          <w:sz w:val="28"/>
          <w:u w:val="single"/>
        </w:rPr>
        <w:t>Project Objectives:</w:t>
      </w:r>
      <w:r>
        <w:rPr>
          <w:rFonts w:ascii="Gill Sans MT" w:hAnsi="Gill Sans MT" w:cs="Arial"/>
          <w:sz w:val="28"/>
        </w:rPr>
        <w:t xml:space="preserve"> MedMate aims to simplify how families and individuals manage their daily medications. By offering digital prescription tracking and timely reminders, it reduces the chances of missed doses and health risks.</w:t>
      </w:r>
    </w:p>
    <w:p w14:paraId="0FE482AE" w14:textId="77777777" w:rsidR="00493CCA" w:rsidRDefault="00493CCA">
      <w:pPr>
        <w:pStyle w:val="ListParagraph"/>
        <w:rPr>
          <w:rFonts w:ascii="Gill Sans MT" w:hAnsi="Gill Sans MT" w:cs="Arial"/>
          <w:sz w:val="22"/>
        </w:rPr>
      </w:pPr>
    </w:p>
    <w:p w14:paraId="5C5D732A" w14:textId="56F133C7" w:rsidR="00872D02" w:rsidRPr="00872D02" w:rsidRDefault="00000000" w:rsidP="00872D02">
      <w:pPr>
        <w:pStyle w:val="ListParagraph"/>
        <w:numPr>
          <w:ilvl w:val="0"/>
          <w:numId w:val="1"/>
        </w:numPr>
        <w:rPr>
          <w:rFonts w:ascii="Gill Sans MT" w:hAnsi="Gill Sans MT" w:cs="Arial"/>
          <w:b/>
          <w:sz w:val="22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Project Scope:</w:t>
      </w:r>
    </w:p>
    <w:p w14:paraId="6D9A4EEA" w14:textId="77777777" w:rsidR="00872D02" w:rsidRPr="00872D02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INCLUDED:</w:t>
      </w:r>
    </w:p>
    <w:p w14:paraId="2FDC168B" w14:textId="29599AF4" w:rsidR="00872D02" w:rsidRPr="00872D02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  <w:u w:val="single"/>
        </w:rPr>
        <w:cr/>
      </w:r>
      <w:r w:rsidRPr="00872D02">
        <w:rPr>
          <w:rFonts w:ascii="Gill Sans MT" w:hAnsi="Gill Sans MT" w:cs="Arial"/>
          <w:bCs/>
          <w:sz w:val="22"/>
        </w:rPr>
        <w:t>These are the things we will deliver and develop:</w:t>
      </w:r>
    </w:p>
    <w:p w14:paraId="35BA47A4" w14:textId="77777777" w:rsidR="00872D02" w:rsidRDefault="00000000">
      <w:pPr>
        <w:pStyle w:val="ListParagraph"/>
        <w:rPr>
          <w:rFonts w:ascii="Gill Sans MT" w:hAnsi="Gill Sans MT" w:cs="Arial"/>
          <w:b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  <w:u w:val="single"/>
        </w:rPr>
        <w:cr/>
      </w:r>
      <w:r w:rsidRPr="00872D02">
        <w:rPr>
          <w:rFonts w:ascii="Gill Sans MT" w:hAnsi="Gill Sans MT" w:cs="Arial"/>
          <w:b/>
          <w:sz w:val="22"/>
          <w:u w:val="single"/>
        </w:rPr>
        <w:t>1. User Registration and Management</w:t>
      </w:r>
    </w:p>
    <w:p w14:paraId="6977A9E7" w14:textId="7E5C4B1B" w:rsidR="00493CCA" w:rsidRPr="00872D02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  <w:u w:val="single"/>
        </w:rPr>
        <w:cr/>
      </w:r>
      <w:r w:rsidRPr="00872D02">
        <w:rPr>
          <w:rFonts w:ascii="Gill Sans MT" w:hAnsi="Gill Sans MT" w:cs="Arial"/>
          <w:bCs/>
          <w:sz w:val="22"/>
        </w:rPr>
        <w:t>Sign-Up and Login: Users will be able to create an account and securely log in using their email and password.</w:t>
      </w:r>
      <w:r w:rsidRPr="00872D02">
        <w:rPr>
          <w:rFonts w:ascii="Gill Sans MT" w:hAnsi="Gill Sans MT" w:cs="Arial"/>
          <w:bCs/>
          <w:sz w:val="22"/>
        </w:rPr>
        <w:cr/>
        <w:t>User Roles: Different types of users will be able to access different parts of the app:</w:t>
      </w:r>
    </w:p>
    <w:p w14:paraId="2EBE037F" w14:textId="77777777" w:rsidR="00493CCA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Regular users (patients or caregivers)</w:t>
      </w:r>
      <w:r w:rsidRPr="00872D02">
        <w:rPr>
          <w:rFonts w:ascii="Gill Sans MT" w:hAnsi="Gill Sans MT" w:cs="Arial"/>
          <w:bCs/>
          <w:sz w:val="22"/>
        </w:rPr>
        <w:cr/>
        <w:t>Admin users (managing the backend system)</w:t>
      </w:r>
    </w:p>
    <w:p w14:paraId="325CCBE4" w14:textId="77777777" w:rsidR="00872D02" w:rsidRPr="00872D02" w:rsidRDefault="00872D02">
      <w:pPr>
        <w:pStyle w:val="ListParagraph"/>
        <w:rPr>
          <w:rFonts w:ascii="Gill Sans MT" w:hAnsi="Gill Sans MT" w:cs="Arial"/>
          <w:bCs/>
          <w:sz w:val="22"/>
        </w:rPr>
      </w:pPr>
    </w:p>
    <w:p w14:paraId="67D3F4AA" w14:textId="2D06C551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2. Prescription Management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393A88DA" w14:textId="7C3B86BA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Prescription Upload: Users can upload their prescriptions in either image form (like a photo of a paper prescription) or through a digital form.</w:t>
      </w:r>
    </w:p>
    <w:p w14:paraId="15A0EB3D" w14:textId="12AC8A7B" w:rsidR="00493CCA" w:rsidRPr="00872D02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Store and Organize Prescriptions: All prescriptions uploaded by users will be stored securely. They will be organized by user name, date of upload, and other basic details like the doctor’s name.</w:t>
      </w:r>
    </w:p>
    <w:p w14:paraId="47DCCB50" w14:textId="77777777" w:rsid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View, Update, and Delete: Users will be able to view their prescriptions, make simple edits (like correcting details), and delete them if needed.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50DF5A4A" w14:textId="086F96DC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3. Medication Reminder System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09F73425" w14:textId="2B36D956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Set Reminders: Users can set reminders for taking their medication at specific times, so they don’t forget to take their doses.</w:t>
      </w:r>
    </w:p>
    <w:p w14:paraId="4491F949" w14:textId="723C759B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Multiple Reminders: Users can set multiple reminders for each prescription if they need to take the medicine more than once a day.</w:t>
      </w:r>
    </w:p>
    <w:p w14:paraId="70F17DDD" w14:textId="5D755D4C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Notifications: The app will send users reminders via email or through the app itself (e.g., a push notification).</w:t>
      </w:r>
      <w:r w:rsidRPr="00872D02">
        <w:rPr>
          <w:rFonts w:ascii="Gill Sans MT" w:hAnsi="Gill Sans MT" w:cs="Arial"/>
          <w:bCs/>
          <w:sz w:val="22"/>
        </w:rPr>
        <w:cr/>
        <w:t>Mark as Taken: Users can mark their medication as "taken" or "snooze" the reminder if they are unable to take it at the scheduled time.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7B76890F" w14:textId="77777777" w:rsidR="00493CCA" w:rsidRPr="00872D02" w:rsidRDefault="00000000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26A3FD2C" w14:textId="7A8904B9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lastRenderedPageBreak/>
        <w:t>4. Family Profile Management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7D3CFCF6" w14:textId="30D4DF21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Multiple Family Member Support: Users can manage prescriptions for multiple people in their family (for example, children or elderly parents) from a single account.</w:t>
      </w:r>
    </w:p>
    <w:p w14:paraId="4E12EBD1" w14:textId="5BA700C1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Easy Profile Management: Caregivers will have an easy way to track medications for everyone in their family from one dashboard.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22F4073D" w14:textId="7180C7DB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5. Frontend (What the User Sees)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059A43AE" w14:textId="7140FD91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Responsive Design: The app will be designed to work well on computers and mobile devices (like phones or tablets), so users can access it from any device.</w:t>
      </w:r>
    </w:p>
    <w:p w14:paraId="0258E20B" w14:textId="16066AF0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Simple Pages: We will have basic pages like:</w:t>
      </w:r>
    </w:p>
    <w:p w14:paraId="22C1D691" w14:textId="0F413E0D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Login/Signup Page</w:t>
      </w:r>
    </w:p>
    <w:p w14:paraId="26A3D177" w14:textId="5FDEE043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Dashboard (where users can see all their prescriptions and reminders)</w:t>
      </w:r>
    </w:p>
    <w:p w14:paraId="37217DFC" w14:textId="044E66F3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Profile Page (where users manage their family members)</w:t>
      </w:r>
    </w:p>
    <w:p w14:paraId="4475203E" w14:textId="58914759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Prescription Management Page (where prescriptions can be uploaded and viewed)</w:t>
      </w:r>
    </w:p>
    <w:p w14:paraId="2B2A2455" w14:textId="586B0E47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Reminder Setup Page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17AADCD6" w14:textId="1E0F97AE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6. Backend (What Happens Behind the Scenes)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7DC4BC07" w14:textId="107098B8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Secure Authentication: The system will securely handle user logins using a technology called JWT (JSON Web Token) to ensure that only the right people access the system.</w:t>
      </w:r>
    </w:p>
    <w:p w14:paraId="48635CB8" w14:textId="4A9F71E2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Data Management: The backend will manage the data such as prescriptions, reminders, and user profiles. This will be stored in a database (MongoDB).</w:t>
      </w:r>
    </w:p>
    <w:p w14:paraId="5C631926" w14:textId="61E0CDEE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APIs for Communication: The backend will have APIs (programming interfaces) that allow the frontend (what users see) to communicate with the data stored in the database.</w:t>
      </w:r>
      <w:r w:rsidRPr="00872D02">
        <w:rPr>
          <w:rFonts w:ascii="Gill Sans MT" w:hAnsi="Gill Sans MT" w:cs="Arial"/>
          <w:bCs/>
          <w:sz w:val="22"/>
        </w:rPr>
        <w:cr/>
      </w:r>
    </w:p>
    <w:p w14:paraId="0BBF0C01" w14:textId="084913B5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/>
          <w:sz w:val="22"/>
          <w:u w:val="single"/>
        </w:rPr>
        <w:t>7. Admin Panel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11B35638" w14:textId="03D5F4A5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Manage Users: Admin users will be able to view and manage the users in the system (but they will not be able to edit or delete user data).</w:t>
      </w:r>
    </w:p>
    <w:p w14:paraId="226B87E6" w14:textId="421702BB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Monitor Prescription Activity: Admins can see basic records of prescription uploads but won't have access to sensitive health data.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1F0952CD" w14:textId="07D0A0E5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8. Security Features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5EC7C27E" w14:textId="7EFFC2F2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Encryption: The app will use strong encryption to ensure that prescription data is stored safely and that no one can access it without permission.</w:t>
      </w:r>
    </w:p>
    <w:p w14:paraId="307D463F" w14:textId="77777777" w:rsidR="00493CCA" w:rsidRPr="00872D02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Privacy: We will follow basic security rules (such as HTTPS for all communications) to ensure user data is safe.</w:t>
      </w:r>
      <w:r w:rsidRPr="00872D02">
        <w:rPr>
          <w:rFonts w:ascii="Gill Sans MT" w:hAnsi="Gill Sans MT" w:cs="Arial"/>
          <w:bCs/>
          <w:sz w:val="22"/>
        </w:rPr>
        <w:cr/>
      </w:r>
    </w:p>
    <w:p w14:paraId="50FCBCFF" w14:textId="34E6AFBB" w:rsidR="00493CCA" w:rsidRPr="00872D02" w:rsidRDefault="00493CCA">
      <w:pPr>
        <w:pStyle w:val="ListParagraph"/>
        <w:rPr>
          <w:rFonts w:ascii="Gill Sans MT" w:hAnsi="Gill Sans MT" w:cs="Arial"/>
          <w:bCs/>
          <w:sz w:val="22"/>
          <w:u w:val="single"/>
        </w:rPr>
      </w:pPr>
    </w:p>
    <w:p w14:paraId="50DE46CF" w14:textId="77777777" w:rsidR="00872D02" w:rsidRDefault="00000000" w:rsidP="00872D02">
      <w:pPr>
        <w:pStyle w:val="ListParagraph"/>
        <w:rPr>
          <w:rFonts w:ascii="Gill Sans MT" w:hAnsi="Gill Sans MT" w:cs="Arial"/>
          <w:b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9. Deployment</w:t>
      </w:r>
    </w:p>
    <w:p w14:paraId="562C8DDE" w14:textId="20A95398" w:rsidR="00493CCA" w:rsidRPr="00872D02" w:rsidRDefault="00000000" w:rsidP="00872D02">
      <w:pPr>
        <w:pStyle w:val="ListParagraph"/>
        <w:rPr>
          <w:rFonts w:ascii="Gill Sans MT" w:hAnsi="Gill Sans MT" w:cs="Arial"/>
          <w:b/>
          <w:sz w:val="22"/>
        </w:rPr>
      </w:pPr>
      <w:r w:rsidRPr="00872D02">
        <w:rPr>
          <w:rFonts w:ascii="Gill Sans MT" w:hAnsi="Gill Sans MT" w:cs="Arial"/>
          <w:bCs/>
          <w:sz w:val="22"/>
        </w:rPr>
        <w:lastRenderedPageBreak/>
        <w:t>Where It Will Live: The app will be deployed to the internet using reliable platforms like Vercel (for the frontend) and Heroku or Render (for the backend).</w:t>
      </w:r>
    </w:p>
    <w:p w14:paraId="38B53A21" w14:textId="4CC5837B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Easy Setup: The app will be easy for users to access through a web browser, without any complex setup on their end.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2924AAC1" w14:textId="5051F5A0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10. Documentation &amp; Handover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6085DD38" w14:textId="4E4100D4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Guides and Instructions: After the app is built, we will provide user guides and basic technical documentation explaining how everything works.</w:t>
      </w:r>
    </w:p>
    <w:p w14:paraId="27D0CDCA" w14:textId="12E62943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Source Code Handover: The complete code for the app will be handed over to the client.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39650544" w14:textId="2EC7EC38" w:rsidR="00493CCA" w:rsidRPr="00872D02" w:rsidRDefault="00000000" w:rsidP="00872D02">
      <w:pPr>
        <w:pStyle w:val="ListParagraph"/>
        <w:rPr>
          <w:rFonts w:ascii="Gill Sans MT" w:hAnsi="Gill Sans MT" w:cs="Arial"/>
          <w:b/>
          <w:sz w:val="22"/>
          <w:u w:val="single"/>
        </w:rPr>
      </w:pPr>
      <w:r w:rsidRPr="00872D02">
        <w:rPr>
          <w:rFonts w:ascii="Segoe UI Emoji" w:hAnsi="Segoe UI Emoji" w:cs="Segoe UI Emoji"/>
          <w:b/>
          <w:sz w:val="22"/>
          <w:u w:val="single"/>
        </w:rPr>
        <w:t>❌</w:t>
      </w:r>
      <w:r w:rsidRPr="00872D02">
        <w:rPr>
          <w:rFonts w:ascii="Gill Sans MT" w:hAnsi="Gill Sans MT" w:cs="Arial"/>
          <w:b/>
          <w:sz w:val="22"/>
          <w:u w:val="single"/>
        </w:rPr>
        <w:t xml:space="preserve"> EXCLUDED FROM SCOPE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7387CBF4" w14:textId="77777777" w:rsidR="00493CCA" w:rsidRPr="00872D02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These are things that will not be included in this project:</w:t>
      </w:r>
      <w:r w:rsidRPr="00872D02">
        <w:rPr>
          <w:rFonts w:ascii="Gill Sans MT" w:hAnsi="Gill Sans MT" w:cs="Arial"/>
          <w:bCs/>
          <w:sz w:val="22"/>
        </w:rPr>
        <w:cr/>
      </w:r>
    </w:p>
    <w:p w14:paraId="3BA85011" w14:textId="77777777" w:rsidR="00493CCA" w:rsidRPr="00872D02" w:rsidRDefault="00000000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04EEB2E3" w14:textId="46BDE5CD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1. Mobile Applications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54514F35" w14:textId="77777777" w:rsidR="00493CCA" w:rsidRPr="00872D02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No Mobile App: The project will only be a web-based application and will not include mobile apps for Android or iOS.</w:t>
      </w:r>
      <w:r w:rsidRPr="00872D02">
        <w:rPr>
          <w:rFonts w:ascii="Gill Sans MT" w:hAnsi="Gill Sans MT" w:cs="Arial"/>
          <w:bCs/>
          <w:sz w:val="22"/>
        </w:rPr>
        <w:cr/>
      </w:r>
    </w:p>
    <w:p w14:paraId="0ABAE935" w14:textId="7E25D1EB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/>
          <w:sz w:val="22"/>
          <w:u w:val="single"/>
        </w:rPr>
        <w:t>2. Doctor/Clinic Interaction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434AC22B" w14:textId="0AFF9F72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No Prescription Issuing: Doctors will not be able to issue prescriptions through this app. Users will only be able to upload and manage their existing prescriptions.</w:t>
      </w:r>
    </w:p>
    <w:p w14:paraId="7A77907F" w14:textId="0B948394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No Doctor Portal: There will be no doctor-specific features for managing prescriptions.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1295E4F2" w14:textId="5B8869DB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3. Third-Party Integration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1C4EBB9E" w14:textId="2C33508C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No Integration with Pharmacies: The app will not connect with external systems such as pharmacies or hospitals.</w:t>
      </w:r>
    </w:p>
    <w:p w14:paraId="138054BF" w14:textId="77777777" w:rsidR="00493CCA" w:rsidRPr="00872D02" w:rsidRDefault="00000000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No External Data Sync: The app will not sync with third-party systems (like pharmacy or insurance systems).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470F538F" w14:textId="47A5DDE1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4. E-commerce Features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13E59F2A" w14:textId="17F172B8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No Payments: The app will not allow users to buy medications online. There will be no shopping cart or payment systems.</w:t>
      </w:r>
    </w:p>
    <w:p w14:paraId="134D5840" w14:textId="77777777" w:rsidR="00872D02" w:rsidRPr="00872D02" w:rsidRDefault="00872D02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</w:p>
    <w:p w14:paraId="253CA886" w14:textId="77777777" w:rsidR="00872D02" w:rsidRDefault="00000000" w:rsidP="00872D02">
      <w:pPr>
        <w:pStyle w:val="ListParagraph"/>
        <w:rPr>
          <w:rFonts w:ascii="Gill Sans MT" w:hAnsi="Gill Sans MT" w:cs="Arial"/>
          <w:b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5. Multiple Languages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291F471D" w14:textId="5A9F1D87" w:rsidR="00493CCA" w:rsidRPr="00872D02" w:rsidRDefault="00000000" w:rsidP="00872D02">
      <w:pPr>
        <w:pStyle w:val="ListParagraph"/>
        <w:rPr>
          <w:rFonts w:ascii="Gill Sans MT" w:hAnsi="Gill Sans MT" w:cs="Arial"/>
          <w:b/>
          <w:sz w:val="22"/>
        </w:rPr>
      </w:pPr>
      <w:r w:rsidRPr="00872D02">
        <w:rPr>
          <w:rFonts w:ascii="Gill Sans MT" w:hAnsi="Gill Sans MT" w:cs="Arial"/>
          <w:bCs/>
          <w:sz w:val="22"/>
        </w:rPr>
        <w:lastRenderedPageBreak/>
        <w:t>English Only: The app will be developed in English and will not support other languages.</w:t>
      </w:r>
      <w:r w:rsidRPr="00872D02">
        <w:rPr>
          <w:rFonts w:ascii="Gill Sans MT" w:hAnsi="Gill Sans MT" w:cs="Arial"/>
          <w:bCs/>
          <w:sz w:val="22"/>
        </w:rPr>
        <w:cr/>
      </w:r>
    </w:p>
    <w:p w14:paraId="0C878AC1" w14:textId="350CF0F1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6. Advanced Features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05D8BC22" w14:textId="309CE921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No Artificial Intelligence (AI): There will be no AI-powered health advice or recommendations. The app will only remind users about their medication.</w:t>
      </w:r>
    </w:p>
    <w:p w14:paraId="43F64D53" w14:textId="06100BAF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Cs/>
          <w:sz w:val="22"/>
        </w:rPr>
        <w:t>No Prescription Scanning or OCR: The app will not automatically read prescriptions from images.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5AE11708" w14:textId="57E9A02A" w:rsidR="00493CCA" w:rsidRPr="00872D02" w:rsidRDefault="00000000" w:rsidP="00872D02">
      <w:pPr>
        <w:pStyle w:val="ListParagraph"/>
        <w:rPr>
          <w:rFonts w:ascii="Gill Sans MT" w:hAnsi="Gill Sans MT" w:cs="Arial"/>
          <w:b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7. Legal &amp; Compliance Features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083D6427" w14:textId="77777777" w:rsidR="00493CCA" w:rsidRDefault="00000000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No Full Medical Compliance: We will include basic privacy features (such as encryption), but the app will not be fully HIPAA or GDPR-compliant (which would require legal audits and certification).</w:t>
      </w:r>
      <w:r w:rsidRPr="00872D02">
        <w:rPr>
          <w:rFonts w:ascii="Gill Sans MT" w:hAnsi="Gill Sans MT" w:cs="Arial"/>
          <w:bCs/>
          <w:sz w:val="22"/>
        </w:rPr>
        <w:cr/>
      </w:r>
    </w:p>
    <w:p w14:paraId="6D485A58" w14:textId="77777777" w:rsidR="00872D02" w:rsidRPr="00872D02" w:rsidRDefault="00872D02">
      <w:pPr>
        <w:pStyle w:val="ListParagraph"/>
        <w:rPr>
          <w:rFonts w:ascii="Gill Sans MT" w:hAnsi="Gill Sans MT" w:cs="Arial"/>
          <w:bCs/>
          <w:sz w:val="22"/>
        </w:rPr>
      </w:pPr>
    </w:p>
    <w:p w14:paraId="106B78EC" w14:textId="05C4547B" w:rsidR="00493CCA" w:rsidRPr="00872D02" w:rsidRDefault="00000000" w:rsidP="00872D02">
      <w:pPr>
        <w:pStyle w:val="ListParagraph"/>
        <w:rPr>
          <w:rFonts w:ascii="Gill Sans MT" w:hAnsi="Gill Sans MT" w:cs="Arial"/>
          <w:b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8. Marketing &amp; Branding</w:t>
      </w:r>
      <w:r w:rsidRPr="00872D02">
        <w:rPr>
          <w:rFonts w:ascii="Gill Sans MT" w:hAnsi="Gill Sans MT" w:cs="Arial"/>
          <w:b/>
          <w:sz w:val="22"/>
          <w:u w:val="single"/>
        </w:rPr>
        <w:cr/>
      </w:r>
    </w:p>
    <w:p w14:paraId="6474527B" w14:textId="247A6012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No Branding: The app won’t include custom branding or a marketing website. It will be focused purely on the functionality.</w:t>
      </w:r>
    </w:p>
    <w:p w14:paraId="3BF20E1E" w14:textId="1EA183F0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</w:rPr>
        <w:t>No SEO/Analytics: The app won’t have search engine optimization (SEO) or integrated analytics tools.</w:t>
      </w:r>
      <w:r w:rsidRPr="00872D02">
        <w:rPr>
          <w:rFonts w:ascii="Gill Sans MT" w:hAnsi="Gill Sans MT" w:cs="Arial"/>
          <w:bCs/>
          <w:sz w:val="22"/>
        </w:rPr>
        <w:cr/>
      </w:r>
    </w:p>
    <w:p w14:paraId="3C604AE3" w14:textId="77777777" w:rsidR="00872D02" w:rsidRPr="00872D02" w:rsidRDefault="00872D02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</w:p>
    <w:p w14:paraId="69C32AF4" w14:textId="77777777" w:rsidR="00872D02" w:rsidRPr="00872D02" w:rsidRDefault="00000000" w:rsidP="00872D02">
      <w:pPr>
        <w:pStyle w:val="ListParagraph"/>
        <w:rPr>
          <w:rFonts w:ascii="Gill Sans MT" w:hAnsi="Gill Sans MT" w:cs="Arial"/>
          <w:b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9. Post-Deployment Support</w:t>
      </w:r>
    </w:p>
    <w:p w14:paraId="052EC927" w14:textId="47A39620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</w:rPr>
      </w:pPr>
      <w:r w:rsidRPr="00872D02">
        <w:rPr>
          <w:rFonts w:ascii="Gill Sans MT" w:hAnsi="Gill Sans MT" w:cs="Arial"/>
          <w:bCs/>
          <w:sz w:val="22"/>
          <w:u w:val="single"/>
        </w:rPr>
        <w:cr/>
      </w:r>
      <w:r w:rsidRPr="00872D02">
        <w:rPr>
          <w:rFonts w:ascii="Gill Sans MT" w:hAnsi="Gill Sans MT" w:cs="Arial"/>
          <w:bCs/>
          <w:sz w:val="22"/>
        </w:rPr>
        <w:t>No Ongoing Maintenance: We will not provide ongoing updates or 24/7 support after deployment.</w:t>
      </w:r>
      <w:r w:rsidRPr="00872D02">
        <w:rPr>
          <w:rFonts w:ascii="Gill Sans MT" w:hAnsi="Gill Sans MT" w:cs="Arial"/>
          <w:bCs/>
          <w:sz w:val="22"/>
        </w:rPr>
        <w:cr/>
        <w:t>No Long-Term Hosting Management: The hosting will be on platforms like Vercel/Heroku, but no long-term management or custom server setup is included.</w:t>
      </w:r>
      <w:r w:rsidRPr="00872D02">
        <w:rPr>
          <w:rFonts w:ascii="Gill Sans MT" w:hAnsi="Gill Sans MT" w:cs="Arial"/>
          <w:bCs/>
          <w:sz w:val="22"/>
        </w:rPr>
        <w:cr/>
      </w:r>
    </w:p>
    <w:p w14:paraId="460F0B51" w14:textId="3534BF30" w:rsidR="00493CCA" w:rsidRPr="00872D02" w:rsidRDefault="00000000" w:rsidP="00872D02">
      <w:pPr>
        <w:pStyle w:val="ListParagraph"/>
        <w:rPr>
          <w:rFonts w:ascii="Gill Sans MT" w:hAnsi="Gill Sans MT" w:cs="Arial"/>
          <w:bCs/>
          <w:sz w:val="22"/>
          <w:u w:val="single"/>
        </w:rPr>
      </w:pPr>
      <w:r w:rsidRPr="00872D02">
        <w:rPr>
          <w:rFonts w:ascii="Gill Sans MT" w:hAnsi="Gill Sans MT" w:cs="Arial"/>
          <w:b/>
          <w:sz w:val="22"/>
          <w:u w:val="single"/>
        </w:rPr>
        <w:t>10.</w:t>
      </w:r>
      <w:r w:rsidRPr="00872D02">
        <w:rPr>
          <w:rFonts w:ascii="Gill Sans MT" w:hAnsi="Gill Sans MT" w:cs="Arial"/>
          <w:bCs/>
          <w:sz w:val="22"/>
          <w:u w:val="single"/>
        </w:rPr>
        <w:t xml:space="preserve"> </w:t>
      </w:r>
      <w:r w:rsidRPr="00872D02">
        <w:rPr>
          <w:rFonts w:ascii="Gill Sans MT" w:hAnsi="Gill Sans MT" w:cs="Arial"/>
          <w:b/>
          <w:sz w:val="22"/>
          <w:u w:val="single"/>
        </w:rPr>
        <w:t>Data Migration</w:t>
      </w:r>
      <w:r w:rsidRPr="00872D02">
        <w:rPr>
          <w:rFonts w:ascii="Gill Sans MT" w:hAnsi="Gill Sans MT" w:cs="Arial"/>
          <w:bCs/>
          <w:sz w:val="22"/>
          <w:u w:val="single"/>
        </w:rPr>
        <w:cr/>
      </w:r>
    </w:p>
    <w:p w14:paraId="4A320DA6" w14:textId="77777777" w:rsidR="00493CCA" w:rsidRPr="00872D02" w:rsidRDefault="00000000">
      <w:pPr>
        <w:pStyle w:val="ListParagraph"/>
        <w:rPr>
          <w:rFonts w:ascii="Gill Sans MT" w:hAnsi="Gill Sans MT" w:cs="Arial"/>
          <w:b/>
          <w:sz w:val="22"/>
        </w:rPr>
      </w:pPr>
      <w:r w:rsidRPr="00872D02">
        <w:rPr>
          <w:rFonts w:ascii="Gill Sans MT" w:hAnsi="Gill Sans MT" w:cs="Arial"/>
          <w:bCs/>
          <w:sz w:val="22"/>
        </w:rPr>
        <w:t>No Migration from Other Systems: If users have data stored elsewhere, it will not be transferred to this app as part of this project.</w:t>
      </w:r>
    </w:p>
    <w:p w14:paraId="1048E46E" w14:textId="77777777" w:rsidR="00493CCA" w:rsidRDefault="00000000">
      <w:p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</w:rPr>
        <w:t xml:space="preserve">     </w:t>
      </w:r>
      <w:r>
        <w:rPr>
          <w:rFonts w:ascii="Gill Sans MT" w:hAnsi="Gill Sans MT" w:cs="Arial"/>
          <w:sz w:val="28"/>
        </w:rPr>
        <w:t>4</w:t>
      </w:r>
      <w:r>
        <w:rPr>
          <w:rFonts w:ascii="Gill Sans MT" w:hAnsi="Gill Sans MT" w:cs="Arial"/>
          <w:b/>
          <w:sz w:val="28"/>
        </w:rPr>
        <w:t xml:space="preserve">. </w:t>
      </w:r>
      <w:r>
        <w:rPr>
          <w:rFonts w:ascii="Gill Sans MT" w:hAnsi="Gill Sans MT" w:cs="Arial"/>
          <w:b/>
          <w:sz w:val="28"/>
          <w:u w:val="single"/>
        </w:rPr>
        <w:t>Work Breakdown Structure:</w:t>
      </w:r>
    </w:p>
    <w:p w14:paraId="576FFBB8" w14:textId="77777777" w:rsidR="00493CCA" w:rsidRDefault="00000000">
      <w:pPr>
        <w:pStyle w:val="Heading3"/>
        <w:ind w:left="720"/>
        <w:rPr>
          <w:rFonts w:ascii="Gill Sans MT" w:hAnsi="Gill Sans MT" w:cs="Arial"/>
          <w:sz w:val="24"/>
          <w:szCs w:val="28"/>
        </w:rPr>
      </w:pPr>
      <w:r>
        <w:rPr>
          <w:rFonts w:ascii="Gill Sans MT" w:hAnsi="Gill Sans MT" w:cs="Arial"/>
          <w:sz w:val="24"/>
          <w:szCs w:val="28"/>
        </w:rPr>
        <w:t>1. Project Planning &amp; Research</w:t>
      </w:r>
    </w:p>
    <w:p w14:paraId="7E189EAD" w14:textId="77777777" w:rsidR="00493CCA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1.1 Requirement Gathering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1.2 Stakeholder Identification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1.3 Scope Definition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1.4 Technical Feasibility Study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1.5 Project Timeline &amp; Milestones</w:t>
      </w:r>
    </w:p>
    <w:p w14:paraId="118C5514" w14:textId="77777777" w:rsidR="00493CCA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lastRenderedPageBreak/>
        <w:t>2. UI/UX Design</w:t>
      </w:r>
    </w:p>
    <w:p w14:paraId="4FA8880D" w14:textId="77777777" w:rsidR="00493CCA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2.1 Wireframing (Home, Dashboard, Reminders, etc.)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2.2 User Journey Mapping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2.3 Mobile-Responsive Layouts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2.4 High-Fidelity UI Design (Figma/Adobe XD)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2.5 User Feedback Collection (Optional)</w:t>
      </w:r>
    </w:p>
    <w:p w14:paraId="0F7845E0" w14:textId="77777777" w:rsidR="00493CCA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3. Frontend Development (React.js)</w:t>
      </w:r>
    </w:p>
    <w:p w14:paraId="141D4C1D" w14:textId="77777777" w:rsidR="00493CCA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3.1 Project Setup with React &amp; Routing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3.2 Component Development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Header, Footer, Login, Signup, Dashboard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Prescription Upload &amp; Tracker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Reminder &amp; Notification Views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 Medicine Reorder Interface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3.3 State Management (Redux or Context API)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3.4 Form Validation &amp; Error Handling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3.5 Integration with Backend APIs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3.6 Testing &amp; Responsiveness</w:t>
      </w:r>
    </w:p>
    <w:p w14:paraId="42FDAEAE" w14:textId="77777777" w:rsidR="00493CCA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4. Backend Development (Node.js + Express.js)</w:t>
      </w:r>
    </w:p>
    <w:p w14:paraId="19232141" w14:textId="77777777" w:rsidR="00493CCA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4.1 Project Initialization &amp; API Structure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4.2 Authentication &amp; Authorization (JWT)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4.3 RESTful APIs for: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Users (Signup/Login)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Prescription Management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Reminder Scheduling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 xml:space="preserve">          Order Requests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4.4 Role Management (User/Admin)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4.5 Error Handling &amp; Middleware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4.6 Backend Testing (Postman, etc.)</w:t>
      </w:r>
    </w:p>
    <w:p w14:paraId="73BF7E7F" w14:textId="77777777" w:rsidR="00493CCA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5. Database Management (MongoDB/PostgreSQL)</w:t>
      </w:r>
    </w:p>
    <w:p w14:paraId="1464BDB5" w14:textId="77777777" w:rsidR="00493CCA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5.1 Schema Design (Users, Prescriptions, Reminders, Pharmacies)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5.2 Relationship Mapping (if required using references)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5.3 CRUD Operation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5.4 Data Validation and Indexing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5.5 Backup Strategy (Optional)</w:t>
      </w:r>
    </w:p>
    <w:p w14:paraId="77CE8E0F" w14:textId="77777777" w:rsidR="00493CCA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6. Admin Panel</w:t>
      </w:r>
    </w:p>
    <w:p w14:paraId="4A2CD653" w14:textId="77777777" w:rsidR="00493CCA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6.1 User Management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6.2 Monitor Prescription Logs</w:t>
      </w:r>
    </w:p>
    <w:p w14:paraId="3527182D" w14:textId="77777777" w:rsidR="00493CCA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lastRenderedPageBreak/>
        <w:t>7. Testing &amp; Debugging</w:t>
      </w:r>
    </w:p>
    <w:p w14:paraId="37D75103" w14:textId="77777777" w:rsidR="00493CCA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Arial"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7.1 Unit Testing (Frontend &amp; Backend)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7.2 Integration Testing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7.3 UI Testing (Responsive, Mobile View)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7.4 Bug Fixing &amp; QA Review</w:t>
      </w:r>
    </w:p>
    <w:p w14:paraId="5A4BB1AF" w14:textId="77777777" w:rsidR="00493CCA" w:rsidRDefault="00000000">
      <w:pPr>
        <w:spacing w:before="100" w:beforeAutospacing="1" w:after="100" w:afterAutospacing="1" w:line="240" w:lineRule="auto"/>
        <w:ind w:left="720"/>
        <w:outlineLvl w:val="2"/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</w:pPr>
      <w:r>
        <w:rPr>
          <w:rFonts w:ascii="Gill Sans MT" w:eastAsia="Times New Roman" w:hAnsi="Gill Sans MT" w:cs="Arial"/>
          <w:b/>
          <w:bCs/>
          <w:kern w:val="0"/>
          <w:szCs w:val="28"/>
          <w14:ligatures w14:val="none"/>
        </w:rPr>
        <w:t>8. Deployment &amp; Handover</w:t>
      </w:r>
    </w:p>
    <w:p w14:paraId="24EC7F5C" w14:textId="77777777" w:rsidR="00493CCA" w:rsidRDefault="00000000">
      <w:pPr>
        <w:spacing w:before="100" w:beforeAutospacing="1" w:after="100" w:afterAutospacing="1" w:line="240" w:lineRule="auto"/>
        <w:ind w:left="720"/>
        <w:rPr>
          <w:rFonts w:ascii="Gill Sans MT" w:eastAsia="Times New Roman" w:hAnsi="Gill Sans MT" w:cs="Times New Roman"/>
          <w:kern w:val="0"/>
          <w14:ligatures w14:val="none"/>
        </w:rPr>
      </w:pPr>
      <w:r>
        <w:rPr>
          <w:rFonts w:ascii="Gill Sans MT" w:eastAsia="Times New Roman" w:hAnsi="Gill Sans MT" w:cs="Arial"/>
          <w:kern w:val="0"/>
          <w:szCs w:val="28"/>
          <w14:ligatures w14:val="none"/>
        </w:rPr>
        <w:t>8.1 Final Build and Optimization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8.2 Deployment on Vercel/Netlify (Frontend)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8.3 Deployment on Vercel/Heroku (Backend)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8.4 MongoDB Atlas/PostgreSQL Setup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8.5 Final Documentation (README, SRS, Guide)</w:t>
      </w:r>
      <w:r>
        <w:rPr>
          <w:rFonts w:ascii="Gill Sans MT" w:eastAsia="Times New Roman" w:hAnsi="Gill Sans MT" w:cs="Arial"/>
          <w:kern w:val="0"/>
          <w:szCs w:val="28"/>
          <w14:ligatures w14:val="none"/>
        </w:rPr>
        <w:br/>
        <w:t>8.6 Handover &amp; Final Presentation</w:t>
      </w:r>
    </w:p>
    <w:p w14:paraId="1FDEBEC5" w14:textId="77777777" w:rsidR="00493CCA" w:rsidRDefault="00493CCA">
      <w:pPr>
        <w:rPr>
          <w:rFonts w:ascii="Gill Sans MT" w:hAnsi="Gill Sans MT" w:cs="Arial"/>
          <w:b/>
          <w:sz w:val="28"/>
        </w:rPr>
      </w:pPr>
    </w:p>
    <w:p w14:paraId="3F4956F2" w14:textId="77777777" w:rsidR="00493CCA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Schedule and Milestones:</w:t>
      </w:r>
    </w:p>
    <w:p w14:paraId="7B995169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7135" w:type="dxa"/>
        <w:tblInd w:w="1050" w:type="dxa"/>
        <w:tblLook w:val="04A0" w:firstRow="1" w:lastRow="0" w:firstColumn="1" w:lastColumn="0" w:noHBand="0" w:noVBand="1"/>
      </w:tblPr>
      <w:tblGrid>
        <w:gridCol w:w="4885"/>
        <w:gridCol w:w="2250"/>
      </w:tblGrid>
      <w:tr w:rsidR="00493CCA" w14:paraId="74CA9263" w14:textId="77777777" w:rsidTr="00493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43D51EA2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Milestones</w:t>
            </w:r>
          </w:p>
        </w:tc>
        <w:tc>
          <w:tcPr>
            <w:tcW w:w="2250" w:type="dxa"/>
          </w:tcPr>
          <w:p w14:paraId="6204FF7F" w14:textId="77777777" w:rsidR="00493CCA" w:rsidRDefault="0000000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Target Date</w:t>
            </w:r>
          </w:p>
        </w:tc>
      </w:tr>
      <w:tr w:rsidR="00493CCA" w14:paraId="767218A5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1A5EC558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  <w:b w:val="0"/>
              </w:rPr>
              <w:t>Planning and Design</w:t>
            </w:r>
          </w:p>
        </w:tc>
        <w:tc>
          <w:tcPr>
            <w:tcW w:w="2250" w:type="dxa"/>
          </w:tcPr>
          <w:p w14:paraId="40C591AB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Week 1</w:t>
            </w:r>
          </w:p>
        </w:tc>
      </w:tr>
      <w:tr w:rsidR="00493CCA" w14:paraId="03AD378D" w14:textId="77777777" w:rsidTr="00493CC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122875BE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UI/UX Finalization &amp; Project Setup</w:t>
            </w:r>
          </w:p>
        </w:tc>
        <w:tc>
          <w:tcPr>
            <w:tcW w:w="2250" w:type="dxa"/>
          </w:tcPr>
          <w:p w14:paraId="3539C0FB" w14:textId="77777777" w:rsidR="00493CCA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Week 2</w:t>
            </w:r>
          </w:p>
        </w:tc>
      </w:tr>
      <w:tr w:rsidR="00493CCA" w14:paraId="74943022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2738D1F3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Frontend Development</w:t>
            </w:r>
          </w:p>
        </w:tc>
        <w:tc>
          <w:tcPr>
            <w:tcW w:w="2250" w:type="dxa"/>
          </w:tcPr>
          <w:p w14:paraId="49DB13D2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Week 3</w:t>
            </w:r>
          </w:p>
        </w:tc>
      </w:tr>
      <w:tr w:rsidR="00493CCA" w14:paraId="002748BC" w14:textId="77777777" w:rsidTr="00493CC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7407882D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Backend Development</w:t>
            </w:r>
          </w:p>
        </w:tc>
        <w:tc>
          <w:tcPr>
            <w:tcW w:w="2250" w:type="dxa"/>
          </w:tcPr>
          <w:p w14:paraId="6000220D" w14:textId="77777777" w:rsidR="00493CCA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4</w:t>
            </w:r>
          </w:p>
        </w:tc>
      </w:tr>
      <w:tr w:rsidR="00493CCA" w14:paraId="55B06756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7E1DF902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Frontend-Backend Integration</w:t>
            </w:r>
          </w:p>
        </w:tc>
        <w:tc>
          <w:tcPr>
            <w:tcW w:w="2250" w:type="dxa"/>
          </w:tcPr>
          <w:p w14:paraId="5EE6C214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5</w:t>
            </w:r>
          </w:p>
        </w:tc>
      </w:tr>
      <w:tr w:rsidR="00493CCA" w14:paraId="014989F4" w14:textId="77777777" w:rsidTr="00493CC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6B79218F" w14:textId="77777777" w:rsidR="00493CCA" w:rsidRDefault="00000000">
            <w:pPr>
              <w:pStyle w:val="Heading3"/>
              <w:jc w:val="center"/>
              <w:rPr>
                <w:rFonts w:ascii="Gill Sans MT" w:hAnsi="Gill Sans MT" w:cs="Arial"/>
                <w:sz w:val="24"/>
              </w:rPr>
            </w:pPr>
            <w:r>
              <w:rPr>
                <w:rStyle w:val="Strong"/>
                <w:rFonts w:ascii="Gill Sans MT" w:hAnsi="Gill Sans MT" w:cs="Arial"/>
                <w:b w:val="0"/>
                <w:bCs w:val="0"/>
                <w:sz w:val="24"/>
              </w:rPr>
              <w:t>Admin Panel + Core Logic</w:t>
            </w:r>
          </w:p>
        </w:tc>
        <w:tc>
          <w:tcPr>
            <w:tcW w:w="2250" w:type="dxa"/>
          </w:tcPr>
          <w:p w14:paraId="21096A8E" w14:textId="77777777" w:rsidR="00493CCA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Week 6</w:t>
            </w:r>
          </w:p>
        </w:tc>
      </w:tr>
      <w:tr w:rsidR="00493CCA" w14:paraId="51C71B67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5" w:type="dxa"/>
          </w:tcPr>
          <w:p w14:paraId="7D3E0A3D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Testing &amp; Deployment</w:t>
            </w:r>
          </w:p>
        </w:tc>
        <w:tc>
          <w:tcPr>
            <w:tcW w:w="2250" w:type="dxa"/>
          </w:tcPr>
          <w:p w14:paraId="501BB3A2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Week 7</w:t>
            </w:r>
          </w:p>
        </w:tc>
      </w:tr>
    </w:tbl>
    <w:p w14:paraId="5E73182E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00738DC8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6C12E8CD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2C79F4B0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5DACDED3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4BED2B27" w14:textId="77777777" w:rsidR="00493CCA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Risk Identification and Mitigation:</w:t>
      </w:r>
    </w:p>
    <w:p w14:paraId="649D6396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10350" w:type="dxa"/>
        <w:tblInd w:w="-5" w:type="dxa"/>
        <w:tblLook w:val="04A0" w:firstRow="1" w:lastRow="0" w:firstColumn="1" w:lastColumn="0" w:noHBand="0" w:noVBand="1"/>
      </w:tblPr>
      <w:tblGrid>
        <w:gridCol w:w="3004"/>
        <w:gridCol w:w="3510"/>
        <w:gridCol w:w="3836"/>
      </w:tblGrid>
      <w:tr w:rsidR="00493CCA" w14:paraId="4D6BE2D7" w14:textId="77777777" w:rsidTr="00493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05026B54" w14:textId="77777777" w:rsidR="00493CCA" w:rsidRDefault="00000000">
            <w:pPr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Risk Description</w:t>
            </w:r>
          </w:p>
        </w:tc>
        <w:tc>
          <w:tcPr>
            <w:tcW w:w="3510" w:type="dxa"/>
          </w:tcPr>
          <w:p w14:paraId="48DC3654" w14:textId="77777777" w:rsidR="00493CC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Impact Level(H/M/L)</w:t>
            </w:r>
          </w:p>
        </w:tc>
        <w:tc>
          <w:tcPr>
            <w:tcW w:w="3836" w:type="dxa"/>
          </w:tcPr>
          <w:p w14:paraId="431D12ED" w14:textId="77777777" w:rsidR="00493CC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Mitigation Strategy</w:t>
            </w:r>
          </w:p>
        </w:tc>
      </w:tr>
      <w:tr w:rsidR="00493CCA" w14:paraId="7305048A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3EEA3CA7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Data Breaching</w:t>
            </w:r>
          </w:p>
        </w:tc>
        <w:tc>
          <w:tcPr>
            <w:tcW w:w="3510" w:type="dxa"/>
          </w:tcPr>
          <w:p w14:paraId="3B25B7BF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sz w:val="28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3106F580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Use strong encryption</w:t>
            </w:r>
          </w:p>
        </w:tc>
      </w:tr>
      <w:tr w:rsidR="00493CCA" w14:paraId="40E9EC0A" w14:textId="77777777" w:rsidTr="00493CC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228C288E" w14:textId="77777777" w:rsidR="00493CCA" w:rsidRDefault="00000000">
            <w:pPr>
              <w:pStyle w:val="Heading3"/>
              <w:jc w:val="center"/>
              <w:rPr>
                <w:rFonts w:ascii="Gill Sans MT" w:hAnsi="Gill Sans MT" w:cs="Arial"/>
                <w:sz w:val="24"/>
              </w:rPr>
            </w:pPr>
            <w:r>
              <w:rPr>
                <w:rStyle w:val="Strong"/>
                <w:rFonts w:ascii="Gill Sans MT" w:hAnsi="Gill Sans MT" w:cs="Arial"/>
                <w:b w:val="0"/>
                <w:bCs w:val="0"/>
                <w:sz w:val="24"/>
              </w:rPr>
              <w:t>Server Crash</w:t>
            </w:r>
          </w:p>
        </w:tc>
        <w:tc>
          <w:tcPr>
            <w:tcW w:w="3510" w:type="dxa"/>
          </w:tcPr>
          <w:p w14:paraId="75FCA454" w14:textId="77777777" w:rsidR="00493CCA" w:rsidRDefault="0000000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78391510" w14:textId="77777777" w:rsidR="00493CCA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Deploy backend on a reliable cloud platform</w:t>
            </w:r>
          </w:p>
        </w:tc>
      </w:tr>
      <w:tr w:rsidR="00493CCA" w14:paraId="3BD41854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691124C1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lastRenderedPageBreak/>
              <w:t>Project Timeline Slippage</w:t>
            </w:r>
          </w:p>
        </w:tc>
        <w:tc>
          <w:tcPr>
            <w:tcW w:w="3510" w:type="dxa"/>
          </w:tcPr>
          <w:p w14:paraId="51BBFA3F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Medium</w:t>
            </w:r>
          </w:p>
        </w:tc>
        <w:tc>
          <w:tcPr>
            <w:tcW w:w="3836" w:type="dxa"/>
          </w:tcPr>
          <w:p w14:paraId="337C1F93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Break development into weekly sprints with clear milestones</w:t>
            </w:r>
          </w:p>
        </w:tc>
      </w:tr>
      <w:tr w:rsidR="00493CCA" w14:paraId="2BF513A5" w14:textId="77777777" w:rsidTr="00493CCA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52B624C2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Browser</w:t>
            </w:r>
            <w:r>
              <w:rPr>
                <w:rFonts w:ascii="Gill Sans MT" w:hAnsi="Gill Sans MT" w:cs="Arial"/>
              </w:rPr>
              <w:t xml:space="preserve"> </w:t>
            </w:r>
            <w:r>
              <w:rPr>
                <w:rFonts w:ascii="Gill Sans MT" w:hAnsi="Gill Sans MT" w:cs="Arial"/>
                <w:b w:val="0"/>
              </w:rPr>
              <w:t>Compatibility</w:t>
            </w:r>
          </w:p>
        </w:tc>
        <w:tc>
          <w:tcPr>
            <w:tcW w:w="3510" w:type="dxa"/>
          </w:tcPr>
          <w:p w14:paraId="30AD02F0" w14:textId="77777777" w:rsidR="00493CCA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Low</w:t>
            </w:r>
          </w:p>
        </w:tc>
        <w:tc>
          <w:tcPr>
            <w:tcW w:w="3836" w:type="dxa"/>
          </w:tcPr>
          <w:p w14:paraId="78569091" w14:textId="77777777" w:rsidR="00493CCA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Test UI on major browsers and devices</w:t>
            </w:r>
          </w:p>
        </w:tc>
      </w:tr>
      <w:tr w:rsidR="00493CCA" w14:paraId="06EAE54F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3FF7C47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Lack of User Adoption</w:t>
            </w:r>
          </w:p>
        </w:tc>
        <w:tc>
          <w:tcPr>
            <w:tcW w:w="3510" w:type="dxa"/>
          </w:tcPr>
          <w:p w14:paraId="2B4F99BE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High</w:t>
            </w:r>
          </w:p>
        </w:tc>
        <w:tc>
          <w:tcPr>
            <w:tcW w:w="3836" w:type="dxa"/>
          </w:tcPr>
          <w:p w14:paraId="27C9E1DF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Promote the platform through awareness sessions</w:t>
            </w:r>
          </w:p>
        </w:tc>
      </w:tr>
      <w:tr w:rsidR="00493CCA" w14:paraId="0ECF0017" w14:textId="77777777" w:rsidTr="00493CCA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4" w:type="dxa"/>
          </w:tcPr>
          <w:p w14:paraId="7C6BAB23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Data Loss Due to Improper DB Handling</w:t>
            </w:r>
          </w:p>
        </w:tc>
        <w:tc>
          <w:tcPr>
            <w:tcW w:w="3510" w:type="dxa"/>
          </w:tcPr>
          <w:p w14:paraId="49915AB2" w14:textId="77777777" w:rsidR="00493CCA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Medium</w:t>
            </w:r>
          </w:p>
        </w:tc>
        <w:tc>
          <w:tcPr>
            <w:tcW w:w="3836" w:type="dxa"/>
          </w:tcPr>
          <w:p w14:paraId="6851379A" w14:textId="77777777" w:rsidR="00493CCA" w:rsidRDefault="00000000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u w:val="single"/>
              </w:rPr>
            </w:pPr>
            <w:r>
              <w:rPr>
                <w:rFonts w:ascii="Gill Sans MT" w:hAnsi="Gill Sans MT" w:cs="Arial"/>
              </w:rPr>
              <w:t>Use proper validations</w:t>
            </w:r>
          </w:p>
        </w:tc>
      </w:tr>
    </w:tbl>
    <w:p w14:paraId="36433079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4AA75BB0" w14:textId="77777777" w:rsidR="00493CCA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Roles and Resources:</w:t>
      </w:r>
    </w:p>
    <w:p w14:paraId="11753E97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3CCA" w14:paraId="5DCD83E9" w14:textId="77777777" w:rsidTr="00493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EEDD8D" w14:textId="77777777" w:rsidR="00493CCA" w:rsidRDefault="00000000">
            <w:pPr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Role/Resource</w:t>
            </w:r>
          </w:p>
        </w:tc>
        <w:tc>
          <w:tcPr>
            <w:tcW w:w="4675" w:type="dxa"/>
          </w:tcPr>
          <w:p w14:paraId="3BB65AFE" w14:textId="77777777" w:rsidR="00493CC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sz w:val="28"/>
                <w:u w:val="single"/>
              </w:rPr>
              <w:t>Team Member</w:t>
            </w:r>
          </w:p>
        </w:tc>
      </w:tr>
      <w:tr w:rsidR="00493CCA" w14:paraId="2BC5BEAD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A5FFB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Project Manager</w:t>
            </w:r>
          </w:p>
        </w:tc>
        <w:tc>
          <w:tcPr>
            <w:tcW w:w="4675" w:type="dxa"/>
          </w:tcPr>
          <w:p w14:paraId="3050EDF6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</w:rPr>
              <w:t>Muhammad Hasan Khan</w:t>
            </w:r>
          </w:p>
        </w:tc>
      </w:tr>
      <w:tr w:rsidR="00493CCA" w14:paraId="4FA16530" w14:textId="77777777" w:rsidTr="00493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0B130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UI/UX Designer</w:t>
            </w:r>
          </w:p>
        </w:tc>
        <w:tc>
          <w:tcPr>
            <w:tcW w:w="4675" w:type="dxa"/>
          </w:tcPr>
          <w:p w14:paraId="530A5D12" w14:textId="77777777" w:rsidR="00493CC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Rayyan Ibrahim</w:t>
            </w:r>
          </w:p>
        </w:tc>
      </w:tr>
      <w:tr w:rsidR="00493CCA" w14:paraId="11E0C948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B3C09E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Lead Developer</w:t>
            </w:r>
          </w:p>
        </w:tc>
        <w:tc>
          <w:tcPr>
            <w:tcW w:w="4675" w:type="dxa"/>
          </w:tcPr>
          <w:p w14:paraId="73F179F6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Muhammad Mujtaba</w:t>
            </w:r>
          </w:p>
        </w:tc>
      </w:tr>
      <w:tr w:rsidR="00493CCA" w14:paraId="0FB8F95A" w14:textId="77777777" w:rsidTr="00493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968CD2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  <w:sz w:val="28"/>
                <w:u w:val="single"/>
              </w:rPr>
            </w:pPr>
            <w:r>
              <w:rPr>
                <w:rFonts w:ascii="Gill Sans MT" w:hAnsi="Gill Sans MT" w:cs="Arial"/>
                <w:b w:val="0"/>
              </w:rPr>
              <w:t>QA Tester</w:t>
            </w:r>
          </w:p>
        </w:tc>
        <w:tc>
          <w:tcPr>
            <w:tcW w:w="4675" w:type="dxa"/>
          </w:tcPr>
          <w:p w14:paraId="65A540EF" w14:textId="77777777" w:rsidR="00493CCA" w:rsidRDefault="0000000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Husain Ahmad Khan</w:t>
            </w:r>
          </w:p>
        </w:tc>
      </w:tr>
      <w:tr w:rsidR="00493CCA" w14:paraId="04AA08AB" w14:textId="77777777" w:rsidTr="00493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42B415" w14:textId="77777777" w:rsidR="00493CCA" w:rsidRDefault="00000000">
            <w:pPr>
              <w:pStyle w:val="ListParagraph"/>
              <w:ind w:left="0"/>
              <w:jc w:val="center"/>
              <w:rPr>
                <w:rFonts w:ascii="Gill Sans MT" w:hAnsi="Gill Sans MT" w:cs="Arial"/>
              </w:rPr>
            </w:pPr>
            <w:r>
              <w:rPr>
                <w:rFonts w:ascii="Gill Sans MT" w:hAnsi="Gill Sans MT" w:cs="Arial"/>
                <w:b w:val="0"/>
              </w:rPr>
              <w:t>Deployment</w:t>
            </w:r>
          </w:p>
        </w:tc>
        <w:tc>
          <w:tcPr>
            <w:tcW w:w="4675" w:type="dxa"/>
          </w:tcPr>
          <w:p w14:paraId="080360ED" w14:textId="77777777" w:rsidR="00493CCA" w:rsidRDefault="0000000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="Arial"/>
                <w:b/>
                <w:sz w:val="28"/>
                <w:u w:val="single"/>
              </w:rPr>
            </w:pPr>
            <w:r>
              <w:rPr>
                <w:rFonts w:ascii="Gill Sans MT" w:hAnsi="Gill Sans MT" w:cs="Arial"/>
              </w:rPr>
              <w:t>Muhammad Hamza Abbas</w:t>
            </w:r>
          </w:p>
        </w:tc>
      </w:tr>
    </w:tbl>
    <w:p w14:paraId="0A1B2DD0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4FB9460D" w14:textId="77777777" w:rsidR="00493CCA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28"/>
          <w:u w:val="single"/>
        </w:rPr>
      </w:pPr>
      <w:r>
        <w:rPr>
          <w:rFonts w:ascii="Gill Sans MT" w:hAnsi="Gill Sans MT" w:cs="Arial"/>
          <w:b/>
          <w:sz w:val="28"/>
          <w:u w:val="single"/>
        </w:rPr>
        <w:t>Communication Plan:</w:t>
      </w:r>
    </w:p>
    <w:p w14:paraId="11C13120" w14:textId="77777777" w:rsidR="00493CCA" w:rsidRDefault="00493CCA">
      <w:pPr>
        <w:pStyle w:val="ListParagraph"/>
        <w:rPr>
          <w:rFonts w:ascii="Gill Sans MT" w:hAnsi="Gill Sans MT" w:cs="Arial"/>
          <w:b/>
          <w:sz w:val="28"/>
          <w:u w:val="single"/>
        </w:rPr>
      </w:pPr>
    </w:p>
    <w:p w14:paraId="3B864848" w14:textId="77777777" w:rsidR="00493CCA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Use </w:t>
      </w:r>
      <w:r>
        <w:rPr>
          <w:rStyle w:val="Strong"/>
          <w:rFonts w:ascii="Gill Sans MT" w:hAnsi="Gill Sans MT" w:cs="Arial"/>
          <w:b w:val="0"/>
          <w:sz w:val="28"/>
        </w:rPr>
        <w:t>Slack</w:t>
      </w:r>
      <w:r>
        <w:rPr>
          <w:rFonts w:ascii="Gill Sans MT" w:hAnsi="Gill Sans MT" w:cs="Arial"/>
          <w:sz w:val="28"/>
        </w:rPr>
        <w:t xml:space="preserve"> for daily communication among the development team and </w:t>
      </w:r>
      <w:r>
        <w:rPr>
          <w:rStyle w:val="Strong"/>
          <w:rFonts w:ascii="Gill Sans MT" w:hAnsi="Gill Sans MT" w:cs="Arial"/>
          <w:b w:val="0"/>
          <w:sz w:val="28"/>
        </w:rPr>
        <w:t>email</w:t>
      </w:r>
      <w:r>
        <w:rPr>
          <w:rFonts w:ascii="Gill Sans MT" w:hAnsi="Gill Sans MT" w:cs="Arial"/>
          <w:sz w:val="28"/>
        </w:rPr>
        <w:t xml:space="preserve"> for formal updates.</w:t>
      </w:r>
    </w:p>
    <w:p w14:paraId="298FB9B7" w14:textId="77777777" w:rsidR="00493CCA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Conduct </w:t>
      </w:r>
      <w:r>
        <w:rPr>
          <w:rStyle w:val="Strong"/>
          <w:rFonts w:ascii="Gill Sans MT" w:hAnsi="Gill Sans MT" w:cs="Arial"/>
          <w:b w:val="0"/>
          <w:sz w:val="28"/>
        </w:rPr>
        <w:t>weekly sync meetings via Google Meet</w:t>
      </w:r>
      <w:r>
        <w:rPr>
          <w:rFonts w:ascii="Gill Sans MT" w:hAnsi="Gill Sans MT" w:cs="Arial"/>
          <w:sz w:val="28"/>
        </w:rPr>
        <w:t xml:space="preserve"> to discuss progress.</w:t>
      </w:r>
    </w:p>
    <w:p w14:paraId="09D466DE" w14:textId="77777777" w:rsidR="00493CCA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Organize </w:t>
      </w:r>
      <w:r>
        <w:rPr>
          <w:rStyle w:val="Strong"/>
          <w:rFonts w:ascii="Gill Sans MT" w:hAnsi="Gill Sans MT" w:cs="Arial"/>
          <w:b w:val="0"/>
          <w:sz w:val="28"/>
        </w:rPr>
        <w:t>review sessions at each project milestone</w:t>
      </w:r>
      <w:r>
        <w:rPr>
          <w:rFonts w:ascii="Gill Sans MT" w:hAnsi="Gill Sans MT" w:cs="Arial"/>
          <w:sz w:val="28"/>
        </w:rPr>
        <w:t xml:space="preserve"> to demonstrate completed features and gather feedback.</w:t>
      </w:r>
    </w:p>
    <w:p w14:paraId="347B0DC5" w14:textId="77777777" w:rsidR="00493CCA" w:rsidRDefault="00000000">
      <w:pPr>
        <w:pStyle w:val="ListParagraph"/>
        <w:numPr>
          <w:ilvl w:val="0"/>
          <w:numId w:val="9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sz w:val="28"/>
        </w:rPr>
        <w:t xml:space="preserve">Share </w:t>
      </w:r>
      <w:r>
        <w:rPr>
          <w:rStyle w:val="Strong"/>
          <w:rFonts w:ascii="Gill Sans MT" w:hAnsi="Gill Sans MT" w:cs="Arial"/>
          <w:b w:val="0"/>
          <w:sz w:val="28"/>
        </w:rPr>
        <w:t>weekly progress reports</w:t>
      </w:r>
      <w:r>
        <w:rPr>
          <w:rFonts w:ascii="Gill Sans MT" w:hAnsi="Gill Sans MT" w:cs="Arial"/>
          <w:sz w:val="28"/>
        </w:rPr>
        <w:t xml:space="preserve"> via email and maintain daily status updates on Slack.</w:t>
      </w:r>
    </w:p>
    <w:p w14:paraId="6FCBFE1A" w14:textId="77777777" w:rsidR="00493CCA" w:rsidRDefault="00493CCA">
      <w:pPr>
        <w:pStyle w:val="ListParagraph"/>
        <w:ind w:left="1440"/>
        <w:rPr>
          <w:rFonts w:ascii="Gill Sans MT" w:hAnsi="Gill Sans MT" w:cs="Arial"/>
          <w:b/>
          <w:sz w:val="36"/>
          <w:u w:val="single"/>
        </w:rPr>
      </w:pPr>
    </w:p>
    <w:p w14:paraId="7FE02CD8" w14:textId="77777777" w:rsidR="00493CCA" w:rsidRDefault="00000000">
      <w:pPr>
        <w:pStyle w:val="ListParagraph"/>
        <w:numPr>
          <w:ilvl w:val="0"/>
          <w:numId w:val="7"/>
        </w:numPr>
        <w:rPr>
          <w:rFonts w:ascii="Gill Sans MT" w:hAnsi="Gill Sans MT" w:cs="Arial"/>
          <w:b/>
          <w:sz w:val="36"/>
          <w:u w:val="single"/>
        </w:rPr>
      </w:pPr>
      <w:r>
        <w:rPr>
          <w:rFonts w:ascii="Gill Sans MT" w:hAnsi="Gill Sans MT" w:cs="Arial"/>
          <w:b/>
          <w:sz w:val="36"/>
          <w:u w:val="single"/>
        </w:rPr>
        <w:t>Change Control Process:</w:t>
      </w:r>
    </w:p>
    <w:p w14:paraId="56254EFB" w14:textId="77777777" w:rsidR="00493CCA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Change Request Submission</w:t>
      </w:r>
      <w:r>
        <w:rPr>
          <w:rFonts w:ascii="Gill Sans MT" w:hAnsi="Gill Sans MT" w:cs="Arial"/>
        </w:rPr>
        <w:br/>
        <w:t xml:space="preserve">Any team member or stakeholder can submit a </w:t>
      </w:r>
      <w:r>
        <w:rPr>
          <w:rStyle w:val="Strong"/>
          <w:rFonts w:ascii="Gill Sans MT" w:hAnsi="Gill Sans MT" w:cs="Arial"/>
          <w:b w:val="0"/>
        </w:rPr>
        <w:t>Change Request (CR)</w:t>
      </w:r>
      <w:r>
        <w:rPr>
          <w:rFonts w:ascii="Gill Sans MT" w:hAnsi="Gill Sans MT" w:cs="Arial"/>
        </w:rPr>
        <w:t xml:space="preserve"> through a standardized form, detailing the proposed change, reason, and expected impact.</w:t>
      </w:r>
    </w:p>
    <w:p w14:paraId="7053DE67" w14:textId="77777777" w:rsidR="00493CCA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lastRenderedPageBreak/>
        <w:t>Initial Review</w:t>
      </w:r>
      <w:r>
        <w:rPr>
          <w:rFonts w:ascii="Gill Sans MT" w:hAnsi="Gill Sans MT" w:cs="Arial"/>
          <w:sz w:val="28"/>
        </w:rPr>
        <w:br/>
      </w:r>
      <w:r>
        <w:rPr>
          <w:rFonts w:ascii="Gill Sans MT" w:hAnsi="Gill Sans MT" w:cs="Arial"/>
        </w:rPr>
        <w:t xml:space="preserve">The </w:t>
      </w:r>
      <w:r>
        <w:rPr>
          <w:rStyle w:val="Strong"/>
          <w:rFonts w:ascii="Gill Sans MT" w:hAnsi="Gill Sans MT" w:cs="Arial"/>
          <w:b w:val="0"/>
        </w:rPr>
        <w:t>Project Manager (PM)</w:t>
      </w:r>
      <w:r>
        <w:rPr>
          <w:rFonts w:ascii="Gill Sans MT" w:hAnsi="Gill Sans MT" w:cs="Arial"/>
          <w:b/>
        </w:rPr>
        <w:t xml:space="preserve"> </w:t>
      </w:r>
      <w:r>
        <w:rPr>
          <w:rFonts w:ascii="Gill Sans MT" w:hAnsi="Gill Sans MT" w:cs="Arial"/>
        </w:rPr>
        <w:t>reviews the request for clarity, relevance, and alignment with project scope and timeline.</w:t>
      </w:r>
    </w:p>
    <w:p w14:paraId="5C8812D9" w14:textId="77777777" w:rsidR="00493CCA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Impact Analysis</w:t>
      </w:r>
      <w:r>
        <w:rPr>
          <w:rFonts w:ascii="Gill Sans MT" w:hAnsi="Gill Sans MT" w:cs="Arial"/>
        </w:rPr>
        <w:br/>
        <w:t xml:space="preserve">The development and design leads evaluate how the change affects </w:t>
      </w:r>
      <w:r>
        <w:rPr>
          <w:rStyle w:val="Strong"/>
          <w:rFonts w:ascii="Gill Sans MT" w:hAnsi="Gill Sans MT" w:cs="Arial"/>
          <w:b w:val="0"/>
        </w:rPr>
        <w:t>cost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timeline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technical feasibility</w:t>
      </w:r>
      <w:r>
        <w:rPr>
          <w:rStyle w:val="Strong"/>
          <w:rFonts w:ascii="Gill Sans MT" w:hAnsi="Gill Sans MT" w:cs="Arial"/>
        </w:rPr>
        <w:t xml:space="preserve">, </w:t>
      </w:r>
      <w:r>
        <w:rPr>
          <w:rStyle w:val="Strong"/>
          <w:rFonts w:ascii="Gill Sans MT" w:hAnsi="Gill Sans MT" w:cs="Arial"/>
          <w:b w:val="0"/>
        </w:rPr>
        <w:t>and</w:t>
      </w:r>
      <w:r>
        <w:rPr>
          <w:rStyle w:val="Strong"/>
          <w:rFonts w:ascii="Gill Sans MT" w:hAnsi="Gill Sans MT" w:cs="Arial"/>
        </w:rPr>
        <w:t xml:space="preserve"> </w:t>
      </w:r>
      <w:r>
        <w:rPr>
          <w:rStyle w:val="Strong"/>
          <w:rFonts w:ascii="Gill Sans MT" w:hAnsi="Gill Sans MT" w:cs="Arial"/>
          <w:b w:val="0"/>
        </w:rPr>
        <w:t>resources</w:t>
      </w:r>
      <w:r>
        <w:rPr>
          <w:rFonts w:ascii="Gill Sans MT" w:hAnsi="Gill Sans MT" w:cs="Arial"/>
        </w:rPr>
        <w:t>.</w:t>
      </w:r>
    </w:p>
    <w:p w14:paraId="6B47EB5E" w14:textId="77777777" w:rsidR="00493CCA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Approval/ Rejection</w:t>
      </w:r>
      <w:r>
        <w:rPr>
          <w:rFonts w:ascii="Gill Sans MT" w:hAnsi="Gill Sans MT" w:cs="Arial"/>
        </w:rPr>
        <w:br/>
        <w:t xml:space="preserve">The </w:t>
      </w:r>
      <w:r>
        <w:rPr>
          <w:rStyle w:val="Strong"/>
          <w:rFonts w:ascii="Gill Sans MT" w:hAnsi="Gill Sans MT" w:cs="Arial"/>
          <w:b w:val="0"/>
        </w:rPr>
        <w:t>Change Control Board (CCB)</w:t>
      </w:r>
      <w:r>
        <w:rPr>
          <w:rFonts w:ascii="Gill Sans MT" w:hAnsi="Gill Sans MT" w:cs="Arial"/>
        </w:rPr>
        <w:t xml:space="preserve"> consisting of the PM and key team leads decides whether to approve, reject, or defer the change.</w:t>
      </w:r>
    </w:p>
    <w:p w14:paraId="411D5B80" w14:textId="77777777" w:rsidR="00493CCA" w:rsidRDefault="00000000">
      <w:pPr>
        <w:pStyle w:val="NormalWeb"/>
        <w:numPr>
          <w:ilvl w:val="0"/>
          <w:numId w:val="9"/>
        </w:numPr>
        <w:spacing w:line="360" w:lineRule="auto"/>
        <w:rPr>
          <w:rFonts w:ascii="Gill Sans MT" w:hAnsi="Gill Sans MT" w:cs="Arial"/>
        </w:rPr>
      </w:pPr>
      <w:r>
        <w:rPr>
          <w:rStyle w:val="Strong"/>
          <w:rFonts w:ascii="Gill Sans MT" w:hAnsi="Gill Sans MT" w:cs="Arial"/>
          <w:sz w:val="28"/>
        </w:rPr>
        <w:t>Implementation &amp; Documentation</w:t>
      </w:r>
      <w:r>
        <w:rPr>
          <w:rFonts w:ascii="Gill Sans MT" w:hAnsi="Gill Sans MT" w:cs="Arial"/>
        </w:rPr>
        <w:br/>
        <w:t xml:space="preserve">Approved changes are scheduled, implemented, and tracked. All modifications are recorded in a </w:t>
      </w:r>
      <w:r>
        <w:rPr>
          <w:rStyle w:val="Strong"/>
          <w:rFonts w:ascii="Gill Sans MT" w:hAnsi="Gill Sans MT" w:cs="Arial"/>
          <w:b w:val="0"/>
        </w:rPr>
        <w:t>Change Log</w:t>
      </w:r>
      <w:r>
        <w:rPr>
          <w:rFonts w:ascii="Gill Sans MT" w:hAnsi="Gill Sans MT" w:cs="Arial"/>
        </w:rPr>
        <w:t>, ensuring traceability.</w:t>
      </w:r>
    </w:p>
    <w:p w14:paraId="1E4C1C23" w14:textId="77777777" w:rsidR="00493CCA" w:rsidRDefault="00493CCA">
      <w:pPr>
        <w:pStyle w:val="ListParagraph"/>
        <w:rPr>
          <w:rFonts w:ascii="Gill Sans MT" w:hAnsi="Gill Sans MT" w:cs="Arial"/>
          <w:b/>
          <w:sz w:val="36"/>
          <w:u w:val="single"/>
        </w:rPr>
      </w:pPr>
    </w:p>
    <w:sectPr w:rsidR="0049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699AB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A82803E"/>
    <w:lvl w:ilvl="0" w:tplc="5F8AA6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716CB5B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ED92A92C"/>
    <w:lvl w:ilvl="0" w:tplc="998284D8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3C70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E50D2E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A57AB5D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A40A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multilevel"/>
    <w:tmpl w:val="366EA1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9"/>
    <w:multiLevelType w:val="hybridMultilevel"/>
    <w:tmpl w:val="B3C070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343315676">
    <w:abstractNumId w:val="1"/>
  </w:num>
  <w:num w:numId="2" w16cid:durableId="2142262239">
    <w:abstractNumId w:val="6"/>
  </w:num>
  <w:num w:numId="3" w16cid:durableId="656810829">
    <w:abstractNumId w:val="2"/>
  </w:num>
  <w:num w:numId="4" w16cid:durableId="1218781911">
    <w:abstractNumId w:val="5"/>
  </w:num>
  <w:num w:numId="5" w16cid:durableId="650863878">
    <w:abstractNumId w:val="0"/>
  </w:num>
  <w:num w:numId="6" w16cid:durableId="201141243">
    <w:abstractNumId w:val="9"/>
  </w:num>
  <w:num w:numId="7" w16cid:durableId="763451987">
    <w:abstractNumId w:val="3"/>
  </w:num>
  <w:num w:numId="8" w16cid:durableId="1994094410">
    <w:abstractNumId w:val="8"/>
  </w:num>
  <w:num w:numId="9" w16cid:durableId="836268359">
    <w:abstractNumId w:val="4"/>
  </w:num>
  <w:num w:numId="10" w16cid:durableId="1999843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CA"/>
    <w:rsid w:val="00370C99"/>
    <w:rsid w:val="00493CCA"/>
    <w:rsid w:val="0087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3557"/>
  <w15:docId w15:val="{87C6C020-DC89-4D55-843E-1898AA15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SimSu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47227-37FB-4BBE-9E8F-037B8D59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Mujtaba</dc:creator>
  <cp:lastModifiedBy>Muhammad Mujtaba</cp:lastModifiedBy>
  <cp:revision>2</cp:revision>
  <dcterms:created xsi:type="dcterms:W3CDTF">2025-08-28T18:30:00Z</dcterms:created>
  <dcterms:modified xsi:type="dcterms:W3CDTF">2025-08-28T18:30:00Z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9d7fe10222244779b9d66934919bad98</vt:lpwstr>
  </property>
</Properties>
</file>