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wordWrap w:val="1"/>
        <w:jc w:val="center"/>
      </w:pPr>
      <w:r>
        <w:rPr>
          <w:b/>
          <w:sz w:val="40"/>
        </w:rPr>
        <w:t>webpack이란 무엇이고 왜 필요한가</w:t>
      </w:r>
    </w:p>
    <w:p>
      <w:pPr>
        <w:pStyle w:val="0"/>
        <w:widowControl w:val="off"/>
        <w:wordWrap w:val="1"/>
        <w:jc w:val="right"/>
      </w:pPr>
      <w:r>
        <w:rPr>
          <w:b/>
          <w:sz w:val="30"/>
        </w:rPr>
        <w:t>201402436_조정진</w:t>
      </w:r>
    </w:p>
    <w:p>
      <w:pPr>
        <w:pStyle w:val="0"/>
        <w:widowControl w:val="off"/>
      </w:pPr>
      <w:r>
        <w:rPr/>
        <w:t>웹팩이란 자바스크립트 애플리케이션 개발을 위한 모듈 번들러이다.</w:t>
      </w:r>
    </w:p>
    <w:p>
      <w:pPr>
        <w:pStyle w:val="0"/>
        <w:widowControl w:val="off"/>
      </w:pPr>
      <w:r>
        <w:rPr/>
        <w:t>모듈, 정적 자원들을 묶어 하나 또는 몇 개의 파일로 번들링하는 것을 지원하고 다음과 같은 장점을 가지고 있기 때문에 사용한다.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1. 초기로딩 타임감소</w:t>
      </w:r>
    </w:p>
    <w:p>
      <w:pPr>
        <w:pStyle w:val="0"/>
        <w:widowControl w:val="off"/>
      </w:pPr>
      <w:r>
        <w:rPr/>
        <w:t>2. 정적 자원들까지 모듈화 가능</w:t>
      </w:r>
    </w:p>
    <w:p>
      <w:pPr>
        <w:pStyle w:val="0"/>
        <w:widowControl w:val="off"/>
      </w:pPr>
      <w:r>
        <w:rPr/>
        <w:t>3. 트랜스파일러들과 쉽게 통합</w:t>
      </w:r>
    </w:p>
    <w:p>
      <w:pPr>
        <w:pStyle w:val="0"/>
        <w:widowControl w:val="off"/>
      </w:pPr>
      <w:r>
        <w:rPr/>
        <w:t>4. HMR(Hot Module Replacement)를 지원 -&gt; 코드 수정시 자동으로 번들링, 페이지 갱신</w:t>
      </w:r>
    </w:p>
    <w:p>
      <w:pPr>
        <w:pStyle w:val="0"/>
        <w:widowControl w:val="off"/>
      </w:pPr>
      <w:r>
        <w:rPr/>
        <w:t>5. 다양한 로더(Loader), 플러그인(Plugin)지원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위의 장점들을 간단하게 말하자면 항상 프로그램은 더 편하고 빠르게 쓸 수 있는 쪽으로 발전하기 때문에 Webpack이 등장했다고 할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Webpack은 다음과 같은 요소들이 있다.</w:t>
      </w:r>
    </w:p>
    <w:p>
      <w:pPr>
        <w:pStyle w:val="0"/>
        <w:widowControl w:val="off"/>
      </w:pPr>
      <w:r>
        <w:rPr/>
        <w:t>1. Entry</w:t>
      </w:r>
    </w:p>
    <w:p>
      <w:pPr>
        <w:pStyle w:val="0"/>
        <w:widowControl w:val="off"/>
      </w:pPr>
      <w:r>
        <w:rPr/>
        <w:t>- entry point는 webpack의 빌드 시작점이다. Java의 C언어의 main함수라고 보면 된다.</w:t>
      </w:r>
    </w:p>
    <w:p>
      <w:pPr>
        <w:pStyle w:val="0"/>
        <w:widowControl w:val="off"/>
      </w:pPr>
      <w:r>
        <w:rPr/>
        <w:t>2. Output</w:t>
      </w:r>
    </w:p>
    <w:p>
      <w:pPr>
        <w:pStyle w:val="0"/>
        <w:widowControl w:val="off"/>
      </w:pPr>
      <w:r>
        <w:rPr/>
        <w:t>- webpack의 빌드 결과물을 떨어뜨리는 경로와 파일명에 대한 세팅이다.</w:t>
      </w:r>
    </w:p>
    <w:p>
      <w:pPr>
        <w:pStyle w:val="0"/>
        <w:widowControl w:val="off"/>
      </w:pPr>
      <w:r>
        <w:rPr/>
        <w:t>3. Loaders</w:t>
      </w:r>
    </w:p>
    <w:p>
      <w:pPr>
        <w:pStyle w:val="0"/>
        <w:widowControl w:val="off"/>
      </w:pPr>
      <w:r>
        <w:rPr/>
        <w:t>- 로더는 웹팩이 css등 자바스크립트가 아닌 다른 파일들도 처리할 수 있도록 컨슈머를 설정하는 것이다.</w:t>
      </w:r>
    </w:p>
    <w:p>
      <w:pPr>
        <w:pStyle w:val="0"/>
        <w:widowControl w:val="off"/>
      </w:pPr>
      <w:r>
        <w:rPr/>
        <w:t>4. Plugins</w:t>
      </w:r>
    </w:p>
    <w:p>
      <w:pPr>
        <w:pStyle w:val="0"/>
        <w:widowControl w:val="off"/>
      </w:pPr>
      <w:r>
        <w:rPr/>
        <w:t>- 플러그인은 bundle optimization, assets management, injection of environment variables하는데 사용된다.</w:t>
      </w:r>
    </w:p>
    <w:p>
      <w:pPr>
        <w:pStyle w:val="0"/>
        <w:widowControl w:val="off"/>
      </w:pPr>
      <w:r>
        <w:rPr/>
        <w:t>5. Mode</w:t>
      </w:r>
    </w:p>
    <w:p>
      <w:pPr>
        <w:pStyle w:val="0"/>
        <w:widowControl w:val="off"/>
      </w:pPr>
      <w:r>
        <w:rPr/>
        <w:t>- 개발 모드인지 상용 모드인지 설정할 수 있다.</w:t>
      </w:r>
    </w:p>
    <w:p>
      <w:pPr>
        <w:pStyle w:val="0"/>
        <w:widowControl w:val="off"/>
      </w:pPr>
      <w:r>
        <w:rPr/>
        <w:t>6. Browser Compatibility</w:t>
      </w:r>
    </w:p>
    <w:p>
      <w:pPr>
        <w:pStyle w:val="0"/>
        <w:widowControl w:val="off"/>
      </w:pPr>
      <w:r>
        <w:rPr/>
        <w:t>- 구버전 브라우저에 대한 호환성을 해결하는 방법도 제공한다.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요약하자면, 이렇게 좋은 오픈 소스가 있는데 사람들이 안 쓸 이유가 없기에 쓸 수 밖에 없는 것이다.</w:t>
      </w: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2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character" w:styleId="9">
    <w:name w:val="쪽 번호"/>
    <w:uiPriority w:val="9"/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312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차례 제목"/>
    <w:uiPriority w:val="14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240" w:after="60" w:line="384" w:lineRule="auto"/>
      <w:ind w:left="0" w:right="0" w:firstLine="0"/>
      <w:jc w:val="left"/>
      <w:textAlignment w:val="baseline"/>
    </w:pPr>
    <w:rPr>
      <w:rFonts w:ascii="함초롬돋움" w:eastAsia="함초롬돋움"/>
      <w:color w:val="2e74b5"/>
      <w:sz w:val="32"/>
      <w:shd w:val="clear" w:color="000000"/>
    </w:rPr>
  </w:style>
  <w:style w:type="paragraph" w:styleId="15">
    <w:name w:val="차례 1"/>
    <w:uiPriority w:val="15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6">
    <w:name w:val="차례 2"/>
    <w:uiPriority w:val="16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22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  <w:style w:type="paragraph" w:styleId="17">
    <w:name w:val="차례 3"/>
    <w:uiPriority w:val="17"/>
    <w:pPr>
      <w:widowControl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140" w:line="384" w:lineRule="auto"/>
      <w:ind w:left="440" w:right="0" w:firstLine="0"/>
      <w:jc w:val="left"/>
      <w:textAlignment w:val="baseline"/>
    </w:pPr>
    <w:rPr>
      <w:rFonts w:ascii="함초롬돋움" w:eastAsia="함초롬돋움"/>
      <w:color w:val="000000"/>
      <w:sz w:val="22"/>
      <w:shd w:val="clear" w:color="00000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0500.0500.01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조정진</cp:lastModifiedBy>
  <dcterms:created xsi:type="dcterms:W3CDTF">2004-11-09T06:23:46.535</dcterms:created>
  <dcterms:modified xsi:type="dcterms:W3CDTF">2018-10-31T20:55:26.640</dcterms:modified>
</cp:coreProperties>
</file>