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BF7" w:rsidRDefault="003B3BB5">
      <w:pPr>
        <w:pStyle w:val="Title"/>
      </w:pPr>
      <w:r>
        <w:t>System Implementation</w:t>
      </w:r>
    </w:p>
    <w:p w:rsidR="000B2BF7" w:rsidRDefault="003B3BB5">
      <w:pPr>
        <w:pStyle w:val="Heading1"/>
      </w:pPr>
      <w:r>
        <w:t>1. Introduction</w:t>
      </w:r>
    </w:p>
    <w:p w:rsidR="000B2BF7" w:rsidRDefault="003B3BB5">
      <w:r>
        <w:t xml:space="preserve">This chapter documents the actual implementation phase of the smart agriculture management system. The system is designed to serve farmers, buyers, drivers, and administrators in a unified platform to manage farms, </w:t>
      </w:r>
      <w:r>
        <w:t>crops, weather conditions, soil health, orders, and transport logistics.</w:t>
      </w:r>
      <w:r>
        <w:br/>
      </w:r>
      <w:r>
        <w:br/>
        <w:t>Following a requirements analysis and architectural design phase, this stage focused on translating design specifications into functional modules through iterative development. The p</w:t>
      </w:r>
      <w:r>
        <w:t>roject adhered to Agile methodology, with development divided into structured sprints that facilitated rapid prototyping, validation, and feedback integration.</w:t>
      </w:r>
      <w:r>
        <w:br/>
      </w:r>
      <w:r>
        <w:br/>
        <w:t xml:space="preserve">Technologies employed included Django REST Framework for the backend, PostgreSQL + PostGIS for </w:t>
      </w:r>
      <w:r>
        <w:t>relational and geospatial data storage, Redis + Celery for background tasks, and Djoser + JWT for secure user authentication.</w:t>
      </w:r>
      <w:r>
        <w:br/>
      </w:r>
      <w:r>
        <w:br/>
        <w:t>Tools such as Postman, GitHub, Docker, and Pytest/unittest were used for development, testing, and version control. All APIs were</w:t>
      </w:r>
      <w:r>
        <w:t xml:space="preserve"> tested iteratively, and continuous feedback loops enabled quick resolution of bugs and alignment with evolving project requirements.</w:t>
      </w:r>
      <w:r>
        <w:br/>
      </w:r>
    </w:p>
    <w:p w:rsidR="000B2BF7" w:rsidRDefault="003B3BB5">
      <w:pPr>
        <w:pStyle w:val="Heading1"/>
      </w:pPr>
      <w:r>
        <w:t>2. Development Environment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2BF7">
        <w:tc>
          <w:tcPr>
            <w:tcW w:w="4320" w:type="dxa"/>
          </w:tcPr>
          <w:p w:rsidR="000B2BF7" w:rsidRDefault="003B3BB5">
            <w:r>
              <w:t>Component</w:t>
            </w:r>
          </w:p>
        </w:tc>
        <w:tc>
          <w:tcPr>
            <w:tcW w:w="4320" w:type="dxa"/>
          </w:tcPr>
          <w:p w:rsidR="000B2BF7" w:rsidRDefault="003B3BB5">
            <w:r>
              <w:t>Technology / Tool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Backend</w:t>
            </w:r>
          </w:p>
        </w:tc>
        <w:tc>
          <w:tcPr>
            <w:tcW w:w="4320" w:type="dxa"/>
          </w:tcPr>
          <w:p w:rsidR="000B2BF7" w:rsidRDefault="003B3BB5">
            <w:r>
              <w:t>Python 3.1</w:t>
            </w:r>
            <w:r w:rsidR="008D3872">
              <w:t>3</w:t>
            </w:r>
            <w:r>
              <w:t>, Django REST Framework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Geospatial DB</w:t>
            </w:r>
          </w:p>
        </w:tc>
        <w:tc>
          <w:tcPr>
            <w:tcW w:w="4320" w:type="dxa"/>
          </w:tcPr>
          <w:p w:rsidR="000B2BF7" w:rsidRDefault="003B3BB5">
            <w:r>
              <w:t>Postgre</w:t>
            </w:r>
            <w:r>
              <w:t>SQL 15 + PostGIS Extension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Authentication</w:t>
            </w:r>
          </w:p>
        </w:tc>
        <w:tc>
          <w:tcPr>
            <w:tcW w:w="4320" w:type="dxa"/>
          </w:tcPr>
          <w:p w:rsidR="000B2BF7" w:rsidRDefault="003B3BB5">
            <w:r>
              <w:t>Djoser + JWT with Secure Cookies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Asynchronous Tasks</w:t>
            </w:r>
          </w:p>
        </w:tc>
        <w:tc>
          <w:tcPr>
            <w:tcW w:w="4320" w:type="dxa"/>
          </w:tcPr>
          <w:p w:rsidR="000B2BF7" w:rsidRDefault="003B3BB5">
            <w:r>
              <w:t>Celery + Redis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Testing Tools</w:t>
            </w:r>
          </w:p>
        </w:tc>
        <w:tc>
          <w:tcPr>
            <w:tcW w:w="4320" w:type="dxa"/>
          </w:tcPr>
          <w:p w:rsidR="000B2BF7" w:rsidRDefault="003B3BB5">
            <w:r>
              <w:t>Django unittest, mock.patch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API Testing</w:t>
            </w:r>
          </w:p>
        </w:tc>
        <w:tc>
          <w:tcPr>
            <w:tcW w:w="4320" w:type="dxa"/>
          </w:tcPr>
          <w:p w:rsidR="000B2BF7" w:rsidRDefault="003B3BB5">
            <w:r>
              <w:t>Postman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Version Control</w:t>
            </w:r>
          </w:p>
        </w:tc>
        <w:tc>
          <w:tcPr>
            <w:tcW w:w="4320" w:type="dxa"/>
          </w:tcPr>
          <w:p w:rsidR="000B2BF7" w:rsidRDefault="003B3BB5">
            <w:r>
              <w:t>Git + GitHub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IDE</w:t>
            </w:r>
          </w:p>
        </w:tc>
        <w:tc>
          <w:tcPr>
            <w:tcW w:w="4320" w:type="dxa"/>
          </w:tcPr>
          <w:p w:rsidR="000B2BF7" w:rsidRDefault="003B3BB5">
            <w:r>
              <w:t>VS Code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Task Automation</w:t>
            </w:r>
          </w:p>
        </w:tc>
        <w:tc>
          <w:tcPr>
            <w:tcW w:w="4320" w:type="dxa"/>
          </w:tcPr>
          <w:p w:rsidR="000B2BF7" w:rsidRDefault="003B3BB5">
            <w:r>
              <w:t xml:space="preserve">Custom management </w:t>
            </w:r>
            <w:r>
              <w:t>commands + crontab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lastRenderedPageBreak/>
              <w:t>Deployment</w:t>
            </w:r>
          </w:p>
        </w:tc>
        <w:tc>
          <w:tcPr>
            <w:tcW w:w="4320" w:type="dxa"/>
          </w:tcPr>
          <w:p w:rsidR="000B2BF7" w:rsidRDefault="003B3BB5">
            <w:r>
              <w:t>(Planned) Docker + Azure</w:t>
            </w:r>
            <w:bookmarkStart w:id="0" w:name="_GoBack"/>
            <w:bookmarkEnd w:id="0"/>
          </w:p>
        </w:tc>
      </w:tr>
    </w:tbl>
    <w:p w:rsidR="000B2BF7" w:rsidRDefault="003B3BB5">
      <w:pPr>
        <w:pStyle w:val="Heading1"/>
      </w:pPr>
      <w:r>
        <w:t>3. Implementation Strategy (Agile &amp; Sprint Breakdown)</w:t>
      </w:r>
    </w:p>
    <w:p w:rsidR="000B2BF7" w:rsidRDefault="003B3BB5">
      <w:r>
        <w:t>The system was implemented in five Agile sprints, each approximately one week long. Daily commits and regular testing ensured the prod</w:t>
      </w:r>
      <w:r>
        <w:t>uct evolved incrementally and remained stable throughout development.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B2BF7">
        <w:tc>
          <w:tcPr>
            <w:tcW w:w="2880" w:type="dxa"/>
          </w:tcPr>
          <w:p w:rsidR="000B2BF7" w:rsidRDefault="003B3BB5">
            <w:r>
              <w:t>Sprint</w:t>
            </w:r>
          </w:p>
        </w:tc>
        <w:tc>
          <w:tcPr>
            <w:tcW w:w="2880" w:type="dxa"/>
          </w:tcPr>
          <w:p w:rsidR="000B2BF7" w:rsidRDefault="003B3BB5">
            <w:r>
              <w:t>Activities</w:t>
            </w:r>
          </w:p>
        </w:tc>
        <w:tc>
          <w:tcPr>
            <w:tcW w:w="2880" w:type="dxa"/>
          </w:tcPr>
          <w:p w:rsidR="000B2BF7" w:rsidRDefault="003B3BB5">
            <w:r>
              <w:t>Deliverables</w:t>
            </w:r>
          </w:p>
        </w:tc>
      </w:tr>
      <w:tr w:rsidR="000B2BF7">
        <w:tc>
          <w:tcPr>
            <w:tcW w:w="2880" w:type="dxa"/>
          </w:tcPr>
          <w:p w:rsidR="000B2BF7" w:rsidRDefault="003B3BB5">
            <w:r>
              <w:t>1</w:t>
            </w:r>
          </w:p>
        </w:tc>
        <w:tc>
          <w:tcPr>
            <w:tcW w:w="2880" w:type="dxa"/>
          </w:tcPr>
          <w:p w:rsidR="000B2BF7" w:rsidRDefault="003B3BB5">
            <w:r>
              <w:t>Set up Django project, configure PostgreSQL + PostGIS, initialize GitHub repo</w:t>
            </w:r>
          </w:p>
        </w:tc>
        <w:tc>
          <w:tcPr>
            <w:tcW w:w="2880" w:type="dxa"/>
          </w:tcPr>
          <w:p w:rsidR="000B2BF7" w:rsidRDefault="003B3BB5">
            <w:r>
              <w:t>Working repo, initial models (User, Farm)</w:t>
            </w:r>
          </w:p>
        </w:tc>
      </w:tr>
      <w:tr w:rsidR="000B2BF7">
        <w:tc>
          <w:tcPr>
            <w:tcW w:w="2880" w:type="dxa"/>
          </w:tcPr>
          <w:p w:rsidR="000B2BF7" w:rsidRDefault="003B3BB5">
            <w:r>
              <w:t>2</w:t>
            </w:r>
          </w:p>
        </w:tc>
        <w:tc>
          <w:tcPr>
            <w:tcW w:w="2880" w:type="dxa"/>
          </w:tcPr>
          <w:p w:rsidR="000B2BF7" w:rsidRDefault="003B3BB5">
            <w:r>
              <w:t xml:space="preserve">Implement user auth with JWT </w:t>
            </w:r>
            <w:r>
              <w:t>&amp; cookie storage, define role-based access</w:t>
            </w:r>
          </w:p>
        </w:tc>
        <w:tc>
          <w:tcPr>
            <w:tcW w:w="2880" w:type="dxa"/>
          </w:tcPr>
          <w:p w:rsidR="000B2BF7" w:rsidRDefault="003B3BB5">
            <w:r>
              <w:t>User login/logout + secure routes</w:t>
            </w:r>
          </w:p>
        </w:tc>
      </w:tr>
      <w:tr w:rsidR="000B2BF7">
        <w:tc>
          <w:tcPr>
            <w:tcW w:w="2880" w:type="dxa"/>
          </w:tcPr>
          <w:p w:rsidR="000B2BF7" w:rsidRDefault="003B3BB5">
            <w:r>
              <w:t>3</w:t>
            </w:r>
          </w:p>
        </w:tc>
        <w:tc>
          <w:tcPr>
            <w:tcW w:w="2880" w:type="dxa"/>
          </w:tcPr>
          <w:p w:rsidR="000B2BF7" w:rsidRDefault="003B3BB5">
            <w:r>
              <w:t>Create modules for Farm, Crop, Soil, and Weather</w:t>
            </w:r>
          </w:p>
        </w:tc>
        <w:tc>
          <w:tcPr>
            <w:tcW w:w="2880" w:type="dxa"/>
          </w:tcPr>
          <w:p w:rsidR="000B2BF7" w:rsidRDefault="003B3BB5">
            <w:r>
              <w:t>API endpoints for farm management + soil records</w:t>
            </w:r>
          </w:p>
        </w:tc>
      </w:tr>
      <w:tr w:rsidR="000B2BF7">
        <w:tc>
          <w:tcPr>
            <w:tcW w:w="2880" w:type="dxa"/>
          </w:tcPr>
          <w:p w:rsidR="000B2BF7" w:rsidRDefault="003B3BB5">
            <w:r>
              <w:t>4</w:t>
            </w:r>
          </w:p>
        </w:tc>
        <w:tc>
          <w:tcPr>
            <w:tcW w:w="2880" w:type="dxa"/>
          </w:tcPr>
          <w:p w:rsidR="000B2BF7" w:rsidRDefault="003B3BB5">
            <w:r>
              <w:t>Implement orders, transport, and signal-based evaluations</w:t>
            </w:r>
          </w:p>
        </w:tc>
        <w:tc>
          <w:tcPr>
            <w:tcW w:w="2880" w:type="dxa"/>
          </w:tcPr>
          <w:p w:rsidR="000B2BF7" w:rsidRDefault="003B3BB5">
            <w:r>
              <w:t>Dynamic order flo</w:t>
            </w:r>
            <w:r>
              <w:t>w + Celery weather task</w:t>
            </w:r>
          </w:p>
        </w:tc>
      </w:tr>
      <w:tr w:rsidR="000B2BF7">
        <w:tc>
          <w:tcPr>
            <w:tcW w:w="2880" w:type="dxa"/>
          </w:tcPr>
          <w:p w:rsidR="000B2BF7" w:rsidRDefault="003B3BB5">
            <w:r>
              <w:t>5</w:t>
            </w:r>
          </w:p>
        </w:tc>
        <w:tc>
          <w:tcPr>
            <w:tcW w:w="2880" w:type="dxa"/>
          </w:tcPr>
          <w:p w:rsidR="000B2BF7" w:rsidRDefault="003B3BB5">
            <w:r>
              <w:t>Testing, debugging, validation, and documentation generation</w:t>
            </w:r>
          </w:p>
        </w:tc>
        <w:tc>
          <w:tcPr>
            <w:tcW w:w="2880" w:type="dxa"/>
          </w:tcPr>
          <w:p w:rsidR="000B2BF7" w:rsidRDefault="003B3BB5">
            <w:r>
              <w:t>Unit tests, ER diagram, final integration</w:t>
            </w:r>
          </w:p>
        </w:tc>
      </w:tr>
    </w:tbl>
    <w:p w:rsidR="000B2BF7" w:rsidRDefault="003B3BB5">
      <w:pPr>
        <w:pStyle w:val="Heading1"/>
      </w:pPr>
      <w:r>
        <w:t>4. Module-by-Module Implementation</w:t>
      </w:r>
    </w:p>
    <w:p w:rsidR="000B2BF7" w:rsidRDefault="003B3BB5">
      <w:pPr>
        <w:pStyle w:val="Heading2"/>
      </w:pPr>
      <w:r>
        <w:t>a) User Authentication Module</w:t>
      </w:r>
    </w:p>
    <w:p w:rsidR="000B2BF7" w:rsidRDefault="003B3BB5">
      <w:r>
        <w:t xml:space="preserve">Implemented using Djoser with JWT tokens stored securely in </w:t>
      </w:r>
      <w:r>
        <w:t>HttpOnly cookies. A CustomJWTAuthentication class was defined to support cookie-based login verification. Role-based access (FARMER, BUYER, DRIVER, ADMIN) was enforced across endpoints using custom permission classes (IsFarmerOrAdmin, IsOwner).</w:t>
      </w:r>
    </w:p>
    <w:p w:rsidR="000B2BF7" w:rsidRDefault="003B3BB5">
      <w:pPr>
        <w:pStyle w:val="Heading2"/>
      </w:pPr>
      <w:r>
        <w:t>b) Core Bus</w:t>
      </w:r>
      <w:r>
        <w:t>iness Logic Modules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2BF7">
        <w:tc>
          <w:tcPr>
            <w:tcW w:w="4320" w:type="dxa"/>
          </w:tcPr>
          <w:p w:rsidR="000B2BF7" w:rsidRDefault="003B3BB5">
            <w:r>
              <w:t>Module</w:t>
            </w:r>
          </w:p>
        </w:tc>
        <w:tc>
          <w:tcPr>
            <w:tcW w:w="4320" w:type="dxa"/>
          </w:tcPr>
          <w:p w:rsidR="000B2BF7" w:rsidRDefault="003B3BB5">
            <w:r>
              <w:t>Summary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Farm Module</w:t>
            </w:r>
          </w:p>
        </w:tc>
        <w:tc>
          <w:tcPr>
            <w:tcW w:w="4320" w:type="dxa"/>
          </w:tcPr>
          <w:p w:rsidR="000B2BF7" w:rsidRDefault="003B3BB5">
            <w:r>
              <w:t xml:space="preserve">Allows authenticated farmers to register farms with geolocation (point and polygon </w:t>
            </w:r>
            <w:r>
              <w:lastRenderedPageBreak/>
              <w:t>geometry).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lastRenderedPageBreak/>
              <w:t>Crop Module</w:t>
            </w:r>
          </w:p>
        </w:tc>
        <w:tc>
          <w:tcPr>
            <w:tcW w:w="4320" w:type="dxa"/>
          </w:tcPr>
          <w:p w:rsidR="000B2BF7" w:rsidRDefault="003B3BB5">
            <w:r>
              <w:t>Enables farmers to track planted crops, planting seasons, and expected harvests.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Soil Module</w:t>
            </w:r>
          </w:p>
        </w:tc>
        <w:tc>
          <w:tcPr>
            <w:tcW w:w="4320" w:type="dxa"/>
          </w:tcPr>
          <w:p w:rsidR="000B2BF7" w:rsidRDefault="003B3BB5">
            <w:r>
              <w:t xml:space="preserve">Stores </w:t>
            </w:r>
            <w:r>
              <w:t>soil samples per farm and auto-triggers evaluation for crop suitability using a Hugging Face model.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Weather</w:t>
            </w:r>
          </w:p>
        </w:tc>
        <w:tc>
          <w:tcPr>
            <w:tcW w:w="4320" w:type="dxa"/>
          </w:tcPr>
          <w:p w:rsidR="000B2BF7" w:rsidRDefault="003B3BB5">
            <w:r>
              <w:t>Fetches and records weather conditions per farm using OpenWeatherMap API via scheduled Celery tasks.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Order System</w:t>
            </w:r>
          </w:p>
        </w:tc>
        <w:tc>
          <w:tcPr>
            <w:tcW w:w="4320" w:type="dxa"/>
          </w:tcPr>
          <w:p w:rsidR="000B2BF7" w:rsidRDefault="003B3BB5">
            <w:r>
              <w:t>Buyers can place crop orders, tr</w:t>
            </w:r>
            <w:r>
              <w:t>acked through multiple statuses (PND, DLVD, etc.).</w:t>
            </w:r>
          </w:p>
        </w:tc>
      </w:tr>
      <w:tr w:rsidR="000B2BF7">
        <w:tc>
          <w:tcPr>
            <w:tcW w:w="4320" w:type="dxa"/>
          </w:tcPr>
          <w:p w:rsidR="000B2BF7" w:rsidRDefault="003B3BB5">
            <w:r>
              <w:t>Transport</w:t>
            </w:r>
          </w:p>
        </w:tc>
        <w:tc>
          <w:tcPr>
            <w:tcW w:w="4320" w:type="dxa"/>
          </w:tcPr>
          <w:p w:rsidR="000B2BF7" w:rsidRDefault="003B3BB5">
            <w:r>
              <w:t>Admins can assign drivers to deliver orders; routes and duration are logged using GIS fields.</w:t>
            </w:r>
          </w:p>
        </w:tc>
      </w:tr>
    </w:tbl>
    <w:p w:rsidR="000B2BF7" w:rsidRDefault="003B3BB5">
      <w:pPr>
        <w:pStyle w:val="Heading2"/>
      </w:pPr>
      <w:r>
        <w:t>c) API Implementation</w:t>
      </w:r>
    </w:p>
    <w:p w:rsidR="000B2BF7" w:rsidRDefault="003B3BB5">
      <w:r>
        <w:t xml:space="preserve">All APIs were implemented as RESTful endpoints using Django REST Framework’s </w:t>
      </w:r>
      <w:r>
        <w:t>APIView, ListCreateAPIView, RetrieveAPIView, and ModelViewSet where applicable.</w:t>
      </w:r>
      <w:r>
        <w:br/>
      </w:r>
      <w:r>
        <w:br/>
        <w:t>Postman was used extensively to simulate CRUD operations and validate authentication flows. Serializer validation ensured only correct data entered the database, e.g., validat</w:t>
      </w:r>
      <w:r>
        <w:t>e_owner() to restrict farm ownership to FARMER role only.</w:t>
      </w:r>
      <w:r>
        <w:br/>
      </w:r>
      <w:r>
        <w:br/>
        <w:t>Signal-based automation (e.g., post_save on Soil and Crop) ensured evaluations and dependencies were handled transparently.</w:t>
      </w:r>
      <w:r>
        <w:br/>
      </w:r>
    </w:p>
    <w:sectPr w:rsidR="000B2B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BF7"/>
    <w:rsid w:val="0015074B"/>
    <w:rsid w:val="0029639D"/>
    <w:rsid w:val="00326F90"/>
    <w:rsid w:val="003B3BB5"/>
    <w:rsid w:val="008D38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9923"/>
  <w14:defaultImageDpi w14:val="300"/>
  <w15:docId w15:val="{CC0FA5E3-0B8E-43B6-846B-F41D9543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CE5896-FB00-468D-AC33-8874A135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Nzambuli</cp:lastModifiedBy>
  <cp:revision>3</cp:revision>
  <dcterms:created xsi:type="dcterms:W3CDTF">2013-12-23T23:15:00Z</dcterms:created>
  <dcterms:modified xsi:type="dcterms:W3CDTF">2025-04-26T19:22:00Z</dcterms:modified>
  <cp:category/>
</cp:coreProperties>
</file>