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715FC" w14:textId="77777777" w:rsidR="005968CE" w:rsidRDefault="005968CE" w:rsidP="005968CE">
      <w:pPr>
        <w:jc w:val="center"/>
        <w:rPr>
          <w:lang w:eastAsia="zh-CN"/>
        </w:rPr>
      </w:pPr>
      <w:r>
        <w:rPr>
          <w:rFonts w:ascii="微软雅黑" w:eastAsia="宋体" w:hAnsi="微软雅黑"/>
          <w:b/>
          <w:color w:val="000000"/>
          <w:sz w:val="28"/>
          <w:lang w:eastAsia="zh-CN"/>
        </w:rPr>
        <w:t>参考答案</w:t>
      </w:r>
    </w:p>
    <w:p w14:paraId="01B31E9F" w14:textId="77777777" w:rsidR="005968CE" w:rsidRDefault="005968CE" w:rsidP="005968CE">
      <w:pPr>
        <w:rPr>
          <w:lang w:eastAsia="zh-CN"/>
        </w:rPr>
      </w:pPr>
      <w:r>
        <w:rPr>
          <w:rFonts w:ascii="微软雅黑" w:eastAsia="宋体" w:hAnsi="微软雅黑"/>
          <w:b/>
          <w:color w:val="000000"/>
          <w:sz w:val="32"/>
          <w:lang w:eastAsia="zh-CN"/>
        </w:rPr>
        <w:t>一、选择题</w:t>
      </w:r>
    </w:p>
    <w:p w14:paraId="4FAA6478" w14:textId="77777777" w:rsidR="005968CE" w:rsidRDefault="005968CE" w:rsidP="005968CE">
      <w:pPr>
        <w:rPr>
          <w:lang w:eastAsia="zh-CN"/>
        </w:rPr>
      </w:pPr>
      <w:r>
        <w:rPr>
          <w:rFonts w:ascii="微软雅黑" w:eastAsia="宋体" w:hAnsi="微软雅黑"/>
          <w:color w:val="000000"/>
          <w:lang w:eastAsia="zh-CN"/>
        </w:rPr>
        <w:t>1</w:t>
      </w:r>
      <w:r>
        <w:rPr>
          <w:rFonts w:ascii="微软雅黑" w:eastAsia="宋体" w:hAnsi="微软雅黑"/>
          <w:color w:val="000000"/>
          <w:lang w:eastAsia="zh-CN"/>
        </w:rPr>
        <w:t>、</w:t>
      </w:r>
      <w:r>
        <w:rPr>
          <w:rFonts w:ascii="微软雅黑" w:eastAsia="宋体" w:hAnsi="微软雅黑"/>
          <w:color w:val="000000"/>
          <w:lang w:eastAsia="zh-CN"/>
        </w:rPr>
        <w:t>A</w:t>
      </w:r>
    </w:p>
    <w:p w14:paraId="56DD3DF7" w14:textId="77777777" w:rsidR="005968CE" w:rsidRDefault="005968CE" w:rsidP="005968CE">
      <w:r>
        <w:rPr>
          <w:rFonts w:ascii="微软雅黑" w:eastAsia="宋体" w:hAnsi="微软雅黑"/>
          <w:color w:val="000000"/>
        </w:rPr>
        <w:t>2</w:t>
      </w:r>
      <w:r>
        <w:rPr>
          <w:rFonts w:ascii="微软雅黑" w:eastAsia="宋体" w:hAnsi="微软雅黑"/>
          <w:color w:val="000000"/>
        </w:rPr>
        <w:t>、</w:t>
      </w:r>
      <w:r>
        <w:rPr>
          <w:rFonts w:ascii="微软雅黑" w:eastAsia="宋体" w:hAnsi="微软雅黑"/>
          <w:color w:val="000000"/>
        </w:rPr>
        <w:t>D</w:t>
      </w:r>
    </w:p>
    <w:p w14:paraId="009F0C91" w14:textId="77777777" w:rsidR="005968CE" w:rsidRDefault="005968CE" w:rsidP="005968CE">
      <w:r>
        <w:rPr>
          <w:rFonts w:ascii="微软雅黑" w:eastAsia="宋体" w:hAnsi="微软雅黑"/>
          <w:color w:val="000000"/>
        </w:rPr>
        <w:t>3</w:t>
      </w:r>
      <w:r>
        <w:rPr>
          <w:rFonts w:ascii="微软雅黑" w:eastAsia="宋体" w:hAnsi="微软雅黑"/>
          <w:color w:val="000000"/>
        </w:rPr>
        <w:t>、</w:t>
      </w:r>
      <w:r>
        <w:rPr>
          <w:rFonts w:ascii="微软雅黑" w:eastAsia="宋体" w:hAnsi="微软雅黑"/>
          <w:color w:val="000000"/>
        </w:rPr>
        <w:t>B</w:t>
      </w:r>
    </w:p>
    <w:p w14:paraId="70B1D65D" w14:textId="77777777" w:rsidR="005968CE" w:rsidRDefault="005968CE" w:rsidP="005968CE">
      <w:r>
        <w:rPr>
          <w:rFonts w:ascii="微软雅黑" w:eastAsia="宋体" w:hAnsi="微软雅黑"/>
          <w:color w:val="000000"/>
        </w:rPr>
        <w:t>4</w:t>
      </w:r>
      <w:r>
        <w:rPr>
          <w:rFonts w:ascii="微软雅黑" w:eastAsia="宋体" w:hAnsi="微软雅黑"/>
          <w:color w:val="000000"/>
        </w:rPr>
        <w:t>、</w:t>
      </w:r>
      <w:r>
        <w:rPr>
          <w:rFonts w:ascii="微软雅黑" w:eastAsia="宋体" w:hAnsi="微软雅黑"/>
          <w:color w:val="000000"/>
        </w:rPr>
        <w:t>B</w:t>
      </w:r>
    </w:p>
    <w:p w14:paraId="717996C2" w14:textId="77777777" w:rsidR="005968CE" w:rsidRDefault="005968CE" w:rsidP="005968CE">
      <w:r>
        <w:rPr>
          <w:rFonts w:ascii="微软雅黑" w:eastAsia="宋体" w:hAnsi="微软雅黑"/>
          <w:color w:val="000000"/>
        </w:rPr>
        <w:t>5</w:t>
      </w:r>
      <w:r>
        <w:rPr>
          <w:rFonts w:ascii="微软雅黑" w:eastAsia="宋体" w:hAnsi="微软雅黑"/>
          <w:color w:val="000000"/>
        </w:rPr>
        <w:t>、</w:t>
      </w:r>
      <w:r>
        <w:rPr>
          <w:rFonts w:ascii="微软雅黑" w:eastAsia="宋体" w:hAnsi="微软雅黑"/>
          <w:color w:val="000000"/>
        </w:rPr>
        <w:t>D</w:t>
      </w:r>
    </w:p>
    <w:p w14:paraId="60998849" w14:textId="77777777" w:rsidR="005968CE" w:rsidRDefault="005968CE" w:rsidP="005968CE">
      <w:r>
        <w:rPr>
          <w:rFonts w:ascii="微软雅黑" w:eastAsia="宋体" w:hAnsi="微软雅黑"/>
          <w:color w:val="000000"/>
        </w:rPr>
        <w:t>6</w:t>
      </w:r>
      <w:r>
        <w:rPr>
          <w:rFonts w:ascii="微软雅黑" w:eastAsia="宋体" w:hAnsi="微软雅黑"/>
          <w:color w:val="000000"/>
        </w:rPr>
        <w:t>、</w:t>
      </w:r>
      <w:r>
        <w:rPr>
          <w:rFonts w:ascii="微软雅黑" w:eastAsia="宋体" w:hAnsi="微软雅黑"/>
          <w:color w:val="000000"/>
        </w:rPr>
        <w:t>B</w:t>
      </w:r>
    </w:p>
    <w:p w14:paraId="7D0E4370" w14:textId="77777777" w:rsidR="005968CE" w:rsidRDefault="005968CE" w:rsidP="005968CE">
      <w:r>
        <w:rPr>
          <w:rFonts w:ascii="微软雅黑" w:eastAsia="宋体" w:hAnsi="微软雅黑"/>
          <w:color w:val="000000"/>
        </w:rPr>
        <w:t>7</w:t>
      </w:r>
      <w:r>
        <w:rPr>
          <w:rFonts w:ascii="微软雅黑" w:eastAsia="宋体" w:hAnsi="微软雅黑"/>
          <w:color w:val="000000"/>
        </w:rPr>
        <w:t>、</w:t>
      </w:r>
      <w:r>
        <w:rPr>
          <w:rFonts w:ascii="微软雅黑" w:eastAsia="宋体" w:hAnsi="微软雅黑"/>
          <w:color w:val="000000"/>
        </w:rPr>
        <w:t>B</w:t>
      </w:r>
    </w:p>
    <w:p w14:paraId="273E279C" w14:textId="77777777" w:rsidR="005968CE" w:rsidRDefault="005968CE" w:rsidP="005968CE">
      <w:r>
        <w:rPr>
          <w:rFonts w:ascii="微软雅黑" w:eastAsia="宋体" w:hAnsi="微软雅黑"/>
          <w:color w:val="000000"/>
        </w:rPr>
        <w:t>8</w:t>
      </w:r>
      <w:r>
        <w:rPr>
          <w:rFonts w:ascii="微软雅黑" w:eastAsia="宋体" w:hAnsi="微软雅黑"/>
          <w:color w:val="000000"/>
        </w:rPr>
        <w:t>、</w:t>
      </w:r>
      <w:r>
        <w:rPr>
          <w:rFonts w:ascii="微软雅黑" w:eastAsia="宋体" w:hAnsi="微软雅黑"/>
          <w:color w:val="000000"/>
        </w:rPr>
        <w:t>C</w:t>
      </w:r>
    </w:p>
    <w:p w14:paraId="16825255" w14:textId="77777777" w:rsidR="005968CE" w:rsidRDefault="005968CE" w:rsidP="005968CE">
      <w:r>
        <w:rPr>
          <w:rFonts w:ascii="微软雅黑" w:eastAsia="宋体" w:hAnsi="微软雅黑"/>
          <w:color w:val="000000"/>
        </w:rPr>
        <w:t>9</w:t>
      </w:r>
      <w:r>
        <w:rPr>
          <w:rFonts w:ascii="微软雅黑" w:eastAsia="宋体" w:hAnsi="微软雅黑"/>
          <w:color w:val="000000"/>
        </w:rPr>
        <w:t>、</w:t>
      </w:r>
      <w:r>
        <w:rPr>
          <w:rFonts w:ascii="微软雅黑" w:eastAsia="宋体" w:hAnsi="微软雅黑"/>
          <w:color w:val="000000"/>
        </w:rPr>
        <w:t>D</w:t>
      </w:r>
    </w:p>
    <w:p w14:paraId="209D455F" w14:textId="77777777" w:rsidR="005968CE" w:rsidRDefault="005968CE" w:rsidP="005968CE">
      <w:r>
        <w:rPr>
          <w:rFonts w:ascii="微软雅黑" w:eastAsia="宋体" w:hAnsi="微软雅黑"/>
          <w:color w:val="000000"/>
        </w:rPr>
        <w:t>10</w:t>
      </w:r>
      <w:r>
        <w:rPr>
          <w:rFonts w:ascii="微软雅黑" w:eastAsia="宋体" w:hAnsi="微软雅黑"/>
          <w:color w:val="000000"/>
        </w:rPr>
        <w:t>、</w:t>
      </w:r>
      <w:r>
        <w:rPr>
          <w:rFonts w:ascii="微软雅黑" w:eastAsia="宋体" w:hAnsi="微软雅黑"/>
          <w:color w:val="000000"/>
        </w:rPr>
        <w:t>B</w:t>
      </w:r>
    </w:p>
    <w:p w14:paraId="4C7B13B8" w14:textId="77777777" w:rsidR="005968CE" w:rsidRDefault="005968CE" w:rsidP="005968CE">
      <w:r>
        <w:rPr>
          <w:rFonts w:ascii="微软雅黑" w:eastAsia="宋体" w:hAnsi="微软雅黑"/>
          <w:color w:val="000000"/>
        </w:rPr>
        <w:t>11</w:t>
      </w:r>
      <w:r>
        <w:rPr>
          <w:rFonts w:ascii="微软雅黑" w:eastAsia="宋体" w:hAnsi="微软雅黑"/>
          <w:color w:val="000000"/>
        </w:rPr>
        <w:t>、</w:t>
      </w:r>
      <w:r>
        <w:rPr>
          <w:rFonts w:ascii="微软雅黑" w:eastAsia="宋体" w:hAnsi="微软雅黑"/>
          <w:color w:val="000000"/>
        </w:rPr>
        <w:t>D</w:t>
      </w:r>
      <w:r>
        <w:rPr>
          <w:rFonts w:ascii="微软雅黑" w:eastAsia="宋体" w:hAnsi="微软雅黑"/>
          <w:color w:val="000000"/>
        </w:rPr>
        <w:t>、</w:t>
      </w:r>
    </w:p>
    <w:p w14:paraId="28B05B41" w14:textId="77777777" w:rsidR="005968CE" w:rsidRDefault="005968CE" w:rsidP="005968CE">
      <w:r>
        <w:rPr>
          <w:rFonts w:ascii="微软雅黑" w:eastAsia="宋体" w:hAnsi="微软雅黑"/>
          <w:color w:val="000000"/>
        </w:rPr>
        <w:t>12</w:t>
      </w:r>
      <w:r>
        <w:rPr>
          <w:rFonts w:ascii="微软雅黑" w:eastAsia="宋体" w:hAnsi="微软雅黑"/>
          <w:color w:val="000000"/>
        </w:rPr>
        <w:t>、</w:t>
      </w:r>
      <w:r>
        <w:rPr>
          <w:rFonts w:ascii="微软雅黑" w:eastAsia="宋体" w:hAnsi="微软雅黑"/>
          <w:color w:val="000000"/>
        </w:rPr>
        <w:t>A</w:t>
      </w:r>
    </w:p>
    <w:p w14:paraId="10A98530" w14:textId="77777777" w:rsidR="005968CE" w:rsidRDefault="005968CE" w:rsidP="005968CE">
      <w:pPr>
        <w:rPr>
          <w:lang w:eastAsia="zh-CN"/>
        </w:rPr>
      </w:pPr>
      <w:r>
        <w:rPr>
          <w:rFonts w:ascii="微软雅黑" w:eastAsia="宋体" w:hAnsi="微软雅黑"/>
          <w:color w:val="000000"/>
          <w:lang w:eastAsia="zh-CN"/>
        </w:rPr>
        <w:t>13</w:t>
      </w:r>
      <w:r>
        <w:rPr>
          <w:rFonts w:ascii="微软雅黑" w:eastAsia="宋体" w:hAnsi="微软雅黑"/>
          <w:color w:val="000000"/>
          <w:lang w:eastAsia="zh-CN"/>
        </w:rPr>
        <w:t>、</w:t>
      </w:r>
      <w:r>
        <w:rPr>
          <w:rFonts w:ascii="微软雅黑" w:eastAsia="宋体" w:hAnsi="微软雅黑"/>
          <w:color w:val="000000"/>
          <w:lang w:eastAsia="zh-CN"/>
        </w:rPr>
        <w:t>B</w:t>
      </w:r>
    </w:p>
    <w:p w14:paraId="52673B3B" w14:textId="77777777" w:rsidR="005968CE" w:rsidRDefault="005968CE" w:rsidP="005968CE">
      <w:pPr>
        <w:rPr>
          <w:lang w:eastAsia="zh-CN"/>
        </w:rPr>
      </w:pPr>
      <w:r>
        <w:rPr>
          <w:rFonts w:ascii="微软雅黑" w:eastAsia="宋体" w:hAnsi="微软雅黑"/>
          <w:color w:val="000000"/>
          <w:lang w:eastAsia="zh-CN"/>
        </w:rPr>
        <w:t>14</w:t>
      </w:r>
      <w:r>
        <w:rPr>
          <w:rFonts w:ascii="微软雅黑" w:eastAsia="宋体" w:hAnsi="微软雅黑"/>
          <w:color w:val="000000"/>
          <w:lang w:eastAsia="zh-CN"/>
        </w:rPr>
        <w:t>、</w:t>
      </w:r>
      <w:r>
        <w:rPr>
          <w:rFonts w:ascii="微软雅黑" w:eastAsia="宋体" w:hAnsi="微软雅黑"/>
          <w:color w:val="000000"/>
          <w:lang w:eastAsia="zh-CN"/>
        </w:rPr>
        <w:t>B</w:t>
      </w:r>
    </w:p>
    <w:p w14:paraId="5D583A7F" w14:textId="77777777" w:rsidR="005968CE" w:rsidRDefault="005968CE" w:rsidP="005968CE">
      <w:pPr>
        <w:rPr>
          <w:lang w:eastAsia="zh-CN"/>
        </w:rPr>
      </w:pPr>
      <w:r>
        <w:rPr>
          <w:rFonts w:ascii="微软雅黑" w:eastAsia="宋体" w:hAnsi="微软雅黑"/>
          <w:color w:val="000000"/>
          <w:lang w:eastAsia="zh-CN"/>
        </w:rPr>
        <w:t>15</w:t>
      </w:r>
      <w:r>
        <w:rPr>
          <w:rFonts w:ascii="微软雅黑" w:eastAsia="宋体" w:hAnsi="微软雅黑"/>
          <w:color w:val="000000"/>
          <w:lang w:eastAsia="zh-CN"/>
        </w:rPr>
        <w:t>、</w:t>
      </w:r>
      <w:r>
        <w:rPr>
          <w:rFonts w:ascii="微软雅黑" w:eastAsia="宋体" w:hAnsi="微软雅黑"/>
          <w:color w:val="000000"/>
          <w:lang w:eastAsia="zh-CN"/>
        </w:rPr>
        <w:t>C</w:t>
      </w:r>
    </w:p>
    <w:p w14:paraId="1CC901D7" w14:textId="77777777" w:rsidR="005968CE" w:rsidRDefault="005968CE" w:rsidP="005968CE">
      <w:pPr>
        <w:rPr>
          <w:lang w:eastAsia="zh-CN"/>
        </w:rPr>
      </w:pPr>
      <w:r>
        <w:rPr>
          <w:rFonts w:ascii="微软雅黑" w:eastAsia="宋体" w:hAnsi="微软雅黑"/>
          <w:b/>
          <w:color w:val="000000"/>
          <w:sz w:val="32"/>
          <w:lang w:eastAsia="zh-CN"/>
        </w:rPr>
        <w:t>二、填空题</w:t>
      </w:r>
    </w:p>
    <w:p w14:paraId="66585791" w14:textId="77777777" w:rsidR="005968CE" w:rsidRDefault="005968CE" w:rsidP="005968CE">
      <w:pPr>
        <w:rPr>
          <w:lang w:eastAsia="zh-CN"/>
        </w:rPr>
      </w:pPr>
      <w:r>
        <w:rPr>
          <w:rFonts w:ascii="微软雅黑" w:eastAsia="宋体" w:hAnsi="微软雅黑"/>
          <w:color w:val="000000"/>
          <w:lang w:eastAsia="zh-CN"/>
        </w:rPr>
        <w:t>16</w:t>
      </w:r>
      <w:r>
        <w:rPr>
          <w:rFonts w:ascii="微软雅黑" w:eastAsia="宋体" w:hAnsi="微软雅黑"/>
          <w:color w:val="000000"/>
          <w:lang w:eastAsia="zh-CN"/>
        </w:rPr>
        <w:t>、</w:t>
      </w:r>
      <w:r>
        <w:rPr>
          <w:rFonts w:ascii="微软雅黑" w:eastAsia="宋体" w:hAnsi="微软雅黑" w:hint="eastAsia"/>
          <w:color w:val="000000"/>
          <w:lang w:eastAsia="zh-CN"/>
        </w:rPr>
        <w:t>存储原理</w:t>
      </w:r>
      <w:r>
        <w:rPr>
          <w:rFonts w:ascii="微软雅黑" w:eastAsia="宋体" w:hAnsi="微软雅黑"/>
          <w:color w:val="000000"/>
          <w:lang w:eastAsia="zh-CN"/>
        </w:rPr>
        <w:t xml:space="preserve">  </w:t>
      </w:r>
      <w:r>
        <w:rPr>
          <w:rFonts w:ascii="微软雅黑" w:eastAsia="宋体" w:hAnsi="微软雅黑"/>
          <w:color w:val="000000"/>
          <w:lang w:eastAsia="zh-CN"/>
        </w:rPr>
        <w:t>结构</w:t>
      </w:r>
      <w:r>
        <w:rPr>
          <w:rFonts w:ascii="微软雅黑" w:eastAsia="宋体" w:hAnsi="微软雅黑"/>
          <w:color w:val="000000"/>
          <w:lang w:eastAsia="zh-CN"/>
        </w:rPr>
        <w:t xml:space="preserve">  </w:t>
      </w:r>
      <w:r>
        <w:rPr>
          <w:rFonts w:ascii="微软雅黑" w:eastAsia="宋体" w:hAnsi="微软雅黑"/>
          <w:color w:val="000000"/>
          <w:lang w:eastAsia="zh-CN"/>
        </w:rPr>
        <w:t>性能</w:t>
      </w:r>
    </w:p>
    <w:p w14:paraId="662433EF" w14:textId="77777777" w:rsidR="005968CE" w:rsidRDefault="005968CE" w:rsidP="005968CE">
      <w:pPr>
        <w:rPr>
          <w:lang w:eastAsia="zh-CN"/>
        </w:rPr>
      </w:pPr>
      <w:r>
        <w:rPr>
          <w:rFonts w:ascii="微软雅黑" w:eastAsia="宋体" w:hAnsi="微软雅黑"/>
          <w:color w:val="000000"/>
          <w:lang w:eastAsia="zh-CN"/>
        </w:rPr>
        <w:t>17</w:t>
      </w:r>
      <w:r>
        <w:rPr>
          <w:rFonts w:ascii="微软雅黑" w:eastAsia="宋体" w:hAnsi="微软雅黑"/>
          <w:color w:val="000000"/>
          <w:lang w:eastAsia="zh-CN"/>
        </w:rPr>
        <w:t>、</w:t>
      </w:r>
      <w:r>
        <w:rPr>
          <w:rFonts w:ascii="微软雅黑" w:eastAsia="宋体" w:hAnsi="微软雅黑"/>
          <w:color w:val="000000"/>
          <w:lang w:eastAsia="zh-CN"/>
        </w:rPr>
        <w:t>210   230</w:t>
      </w:r>
    </w:p>
    <w:p w14:paraId="15E944FF" w14:textId="77777777" w:rsidR="005968CE" w:rsidRDefault="005968CE" w:rsidP="005968CE">
      <w:pPr>
        <w:rPr>
          <w:lang w:eastAsia="zh-CN"/>
        </w:rPr>
      </w:pPr>
      <w:r>
        <w:rPr>
          <w:rFonts w:ascii="微软雅黑" w:eastAsia="宋体" w:hAnsi="微软雅黑"/>
          <w:color w:val="000000"/>
          <w:lang w:eastAsia="zh-CN"/>
        </w:rPr>
        <w:lastRenderedPageBreak/>
        <w:t>18</w:t>
      </w:r>
      <w:r>
        <w:rPr>
          <w:rFonts w:ascii="微软雅黑" w:eastAsia="宋体" w:hAnsi="微软雅黑"/>
          <w:color w:val="000000"/>
          <w:lang w:eastAsia="zh-CN"/>
        </w:rPr>
        <w:t>、</w:t>
      </w:r>
      <w:r>
        <w:rPr>
          <w:rFonts w:ascii="微软雅黑" w:eastAsia="宋体" w:hAnsi="微软雅黑" w:hint="eastAsia"/>
          <w:color w:val="000000"/>
          <w:lang w:eastAsia="zh-CN"/>
        </w:rPr>
        <w:t>程序控制类</w:t>
      </w:r>
      <w:r>
        <w:rPr>
          <w:rFonts w:ascii="微软雅黑" w:eastAsia="宋体" w:hAnsi="微软雅黑"/>
          <w:color w:val="000000"/>
          <w:lang w:eastAsia="zh-CN"/>
        </w:rPr>
        <w:t xml:space="preserve">   </w:t>
      </w:r>
      <w:r>
        <w:rPr>
          <w:rFonts w:ascii="微软雅黑" w:eastAsia="宋体" w:hAnsi="微软雅黑"/>
          <w:color w:val="000000"/>
          <w:lang w:eastAsia="zh-CN"/>
        </w:rPr>
        <w:t>操作数</w:t>
      </w:r>
      <w:r>
        <w:rPr>
          <w:rFonts w:ascii="微软雅黑" w:eastAsia="宋体" w:hAnsi="微软雅黑"/>
          <w:color w:val="000000"/>
          <w:lang w:eastAsia="zh-CN"/>
        </w:rPr>
        <w:t xml:space="preserve">   </w:t>
      </w:r>
      <w:r>
        <w:rPr>
          <w:rFonts w:ascii="微软雅黑" w:eastAsia="宋体" w:hAnsi="微软雅黑"/>
          <w:color w:val="000000"/>
          <w:lang w:eastAsia="zh-CN"/>
        </w:rPr>
        <w:t>下一条指令</w:t>
      </w:r>
    </w:p>
    <w:p w14:paraId="3108B711" w14:textId="77777777" w:rsidR="005968CE" w:rsidRDefault="005968CE" w:rsidP="005968CE">
      <w:pPr>
        <w:rPr>
          <w:lang w:eastAsia="zh-CN"/>
        </w:rPr>
      </w:pPr>
      <w:r>
        <w:rPr>
          <w:rFonts w:ascii="微软雅黑" w:eastAsia="宋体" w:hAnsi="微软雅黑"/>
          <w:color w:val="000000"/>
          <w:lang w:eastAsia="zh-CN"/>
        </w:rPr>
        <w:t>19</w:t>
      </w:r>
      <w:r>
        <w:rPr>
          <w:rFonts w:ascii="微软雅黑" w:eastAsia="宋体" w:hAnsi="微软雅黑"/>
          <w:color w:val="000000"/>
          <w:lang w:eastAsia="zh-CN"/>
        </w:rPr>
        <w:t>、</w:t>
      </w:r>
      <w:r>
        <w:rPr>
          <w:rFonts w:ascii="微软雅黑" w:eastAsia="宋体" w:hAnsi="微软雅黑" w:hint="eastAsia"/>
          <w:color w:val="000000"/>
          <w:lang w:eastAsia="zh-CN"/>
        </w:rPr>
        <w:t>外存</w:t>
      </w:r>
      <w:r>
        <w:rPr>
          <w:rFonts w:ascii="微软雅黑" w:eastAsia="宋体" w:hAnsi="微软雅黑"/>
          <w:color w:val="000000"/>
          <w:lang w:eastAsia="zh-CN"/>
        </w:rPr>
        <w:t xml:space="preserve">  </w:t>
      </w:r>
      <w:r>
        <w:rPr>
          <w:rFonts w:ascii="微软雅黑" w:eastAsia="宋体" w:hAnsi="微软雅黑"/>
          <w:color w:val="000000"/>
          <w:lang w:eastAsia="zh-CN"/>
        </w:rPr>
        <w:t>数据通信</w:t>
      </w:r>
      <w:r>
        <w:rPr>
          <w:rFonts w:ascii="微软雅黑" w:eastAsia="宋体" w:hAnsi="微软雅黑"/>
          <w:color w:val="000000"/>
          <w:lang w:eastAsia="zh-CN"/>
        </w:rPr>
        <w:t xml:space="preserve">  </w:t>
      </w:r>
      <w:r>
        <w:rPr>
          <w:rFonts w:ascii="微软雅黑" w:eastAsia="宋体" w:hAnsi="微软雅黑"/>
          <w:color w:val="000000"/>
          <w:lang w:eastAsia="zh-CN"/>
        </w:rPr>
        <w:t>过程控制</w:t>
      </w:r>
    </w:p>
    <w:p w14:paraId="3663C524" w14:textId="77777777" w:rsidR="005968CE" w:rsidRDefault="005968CE" w:rsidP="005968CE">
      <w:r>
        <w:rPr>
          <w:rFonts w:ascii="微软雅黑" w:eastAsia="宋体" w:hAnsi="微软雅黑"/>
          <w:color w:val="000000"/>
        </w:rPr>
        <w:t>20</w:t>
      </w:r>
      <w:r>
        <w:rPr>
          <w:rFonts w:ascii="微软雅黑" w:eastAsia="宋体" w:hAnsi="微软雅黑"/>
          <w:color w:val="000000"/>
        </w:rPr>
        <w:t>、</w:t>
      </w:r>
      <w:proofErr w:type="gramStart"/>
      <w:r>
        <w:rPr>
          <w:rFonts w:ascii="微软雅黑" w:eastAsia="宋体" w:hAnsi="微软雅黑" w:hint="eastAsia"/>
          <w:color w:val="000000"/>
        </w:rPr>
        <w:t>程序</w:t>
      </w:r>
      <w:r>
        <w:rPr>
          <w:rFonts w:ascii="微软雅黑" w:eastAsia="宋体" w:hAnsi="微软雅黑"/>
          <w:color w:val="000000"/>
        </w:rPr>
        <w:t xml:space="preserve">  </w:t>
      </w:r>
      <w:proofErr w:type="spellStart"/>
      <w:r>
        <w:rPr>
          <w:rFonts w:ascii="微软雅黑" w:eastAsia="宋体" w:hAnsi="微软雅黑"/>
          <w:color w:val="000000"/>
        </w:rPr>
        <w:t>地址</w:t>
      </w:r>
      <w:proofErr w:type="spellEnd"/>
      <w:proofErr w:type="gramEnd"/>
    </w:p>
    <w:p w14:paraId="2C8ED83C" w14:textId="77777777" w:rsidR="005968CE" w:rsidRDefault="005968CE" w:rsidP="005968CE">
      <w:r>
        <w:rPr>
          <w:rFonts w:ascii="微软雅黑" w:eastAsia="宋体" w:hAnsi="微软雅黑"/>
          <w:color w:val="000000"/>
        </w:rPr>
        <w:t>21</w:t>
      </w:r>
      <w:r>
        <w:rPr>
          <w:rFonts w:ascii="微软雅黑" w:eastAsia="宋体" w:hAnsi="微软雅黑"/>
          <w:color w:val="000000"/>
        </w:rPr>
        <w:t>、</w:t>
      </w:r>
      <w:proofErr w:type="gramStart"/>
      <w:r>
        <w:rPr>
          <w:rFonts w:ascii="微软雅黑" w:eastAsia="宋体" w:hAnsi="微软雅黑" w:hint="eastAsia"/>
          <w:color w:val="000000"/>
        </w:rPr>
        <w:t>并行</w:t>
      </w:r>
      <w:r>
        <w:rPr>
          <w:rFonts w:ascii="微软雅黑" w:eastAsia="宋体" w:hAnsi="微软雅黑"/>
          <w:color w:val="000000"/>
        </w:rPr>
        <w:t xml:space="preserve">  </w:t>
      </w:r>
      <w:proofErr w:type="spellStart"/>
      <w:r>
        <w:rPr>
          <w:rFonts w:ascii="微软雅黑" w:eastAsia="宋体" w:hAnsi="微软雅黑"/>
          <w:color w:val="000000"/>
        </w:rPr>
        <w:t>串行</w:t>
      </w:r>
      <w:proofErr w:type="spellEnd"/>
      <w:proofErr w:type="gramEnd"/>
      <w:r>
        <w:rPr>
          <w:rFonts w:ascii="微软雅黑" w:eastAsia="宋体" w:hAnsi="微软雅黑"/>
          <w:color w:val="000000"/>
        </w:rPr>
        <w:t xml:space="preserve"> </w:t>
      </w:r>
      <w:proofErr w:type="spellStart"/>
      <w:r>
        <w:rPr>
          <w:rFonts w:ascii="微软雅黑" w:eastAsia="宋体" w:hAnsi="微软雅黑"/>
          <w:color w:val="000000"/>
        </w:rPr>
        <w:t>复用</w:t>
      </w:r>
      <w:proofErr w:type="spellEnd"/>
    </w:p>
    <w:p w14:paraId="7F0A4DAF" w14:textId="77777777" w:rsidR="005968CE" w:rsidRDefault="005968CE" w:rsidP="005968CE">
      <w:pPr>
        <w:rPr>
          <w:lang w:eastAsia="zh-CN"/>
        </w:rPr>
      </w:pPr>
      <w:r>
        <w:rPr>
          <w:rFonts w:ascii="微软雅黑" w:eastAsia="宋体" w:hAnsi="微软雅黑"/>
          <w:color w:val="000000"/>
          <w:lang w:eastAsia="zh-CN"/>
        </w:rPr>
        <w:t>22</w:t>
      </w:r>
      <w:r>
        <w:rPr>
          <w:rFonts w:ascii="微软雅黑" w:eastAsia="宋体" w:hAnsi="微软雅黑"/>
          <w:color w:val="000000"/>
          <w:lang w:eastAsia="zh-CN"/>
        </w:rPr>
        <w:t>、</w:t>
      </w:r>
      <w:r>
        <w:rPr>
          <w:rFonts w:ascii="微软雅黑" w:eastAsia="宋体" w:hAnsi="微软雅黑" w:hint="eastAsia"/>
          <w:color w:val="000000"/>
          <w:lang w:eastAsia="zh-CN"/>
        </w:rPr>
        <w:t>主存</w:t>
      </w:r>
      <w:r>
        <w:rPr>
          <w:rFonts w:ascii="微软雅黑" w:eastAsia="宋体" w:hAnsi="微软雅黑"/>
          <w:color w:val="000000"/>
          <w:lang w:eastAsia="zh-CN"/>
        </w:rPr>
        <w:t xml:space="preserve">  L1</w:t>
      </w:r>
      <w:r>
        <w:rPr>
          <w:rFonts w:ascii="微软雅黑" w:eastAsia="宋体" w:hAnsi="微软雅黑"/>
          <w:color w:val="000000"/>
          <w:lang w:eastAsia="zh-CN"/>
        </w:rPr>
        <w:t>级</w:t>
      </w:r>
      <w:r>
        <w:rPr>
          <w:rFonts w:ascii="微软雅黑" w:eastAsia="宋体" w:hAnsi="微软雅黑"/>
          <w:color w:val="000000"/>
          <w:lang w:eastAsia="zh-CN"/>
        </w:rPr>
        <w:t>cache</w:t>
      </w:r>
    </w:p>
    <w:p w14:paraId="49533540" w14:textId="77777777" w:rsidR="005968CE" w:rsidRDefault="005968CE" w:rsidP="005968CE">
      <w:pPr>
        <w:rPr>
          <w:lang w:eastAsia="zh-CN"/>
        </w:rPr>
      </w:pPr>
      <w:r>
        <w:rPr>
          <w:rFonts w:ascii="微软雅黑" w:eastAsia="宋体" w:hAnsi="微软雅黑"/>
          <w:color w:val="000000"/>
          <w:lang w:eastAsia="zh-CN"/>
        </w:rPr>
        <w:t>23</w:t>
      </w:r>
      <w:r>
        <w:rPr>
          <w:rFonts w:ascii="微软雅黑" w:eastAsia="宋体" w:hAnsi="微软雅黑"/>
          <w:color w:val="000000"/>
          <w:lang w:eastAsia="zh-CN"/>
        </w:rPr>
        <w:t>、</w:t>
      </w:r>
      <w:r>
        <w:rPr>
          <w:rFonts w:ascii="微软雅黑" w:eastAsia="宋体" w:hAnsi="微软雅黑"/>
          <w:color w:val="000000"/>
          <w:lang w:eastAsia="zh-CN"/>
        </w:rPr>
        <w:t>4   7</w:t>
      </w:r>
    </w:p>
    <w:p w14:paraId="182EA9B3" w14:textId="77777777" w:rsidR="005968CE" w:rsidRDefault="005968CE" w:rsidP="005968CE">
      <w:pPr>
        <w:rPr>
          <w:lang w:eastAsia="zh-CN"/>
        </w:rPr>
      </w:pPr>
      <w:r>
        <w:rPr>
          <w:rFonts w:ascii="微软雅黑" w:eastAsia="宋体" w:hAnsi="微软雅黑"/>
          <w:color w:val="000000"/>
          <w:lang w:eastAsia="zh-CN"/>
        </w:rPr>
        <w:t>24</w:t>
      </w:r>
      <w:r>
        <w:rPr>
          <w:rFonts w:ascii="微软雅黑" w:eastAsia="宋体" w:hAnsi="微软雅黑"/>
          <w:color w:val="000000"/>
          <w:lang w:eastAsia="zh-CN"/>
        </w:rPr>
        <w:t>、</w:t>
      </w:r>
      <w:r>
        <w:rPr>
          <w:rFonts w:ascii="微软雅黑" w:eastAsia="宋体" w:hAnsi="微软雅黑" w:hint="eastAsia"/>
          <w:color w:val="000000"/>
          <w:lang w:eastAsia="zh-CN"/>
        </w:rPr>
        <w:t>先行</w:t>
      </w:r>
      <w:r>
        <w:rPr>
          <w:rFonts w:ascii="微软雅黑" w:eastAsia="宋体" w:hAnsi="微软雅黑"/>
          <w:color w:val="000000"/>
          <w:lang w:eastAsia="zh-CN"/>
        </w:rPr>
        <w:t xml:space="preserve">  </w:t>
      </w:r>
      <w:r>
        <w:rPr>
          <w:rFonts w:ascii="微软雅黑" w:eastAsia="宋体" w:hAnsi="微软雅黑"/>
          <w:color w:val="000000"/>
          <w:lang w:eastAsia="zh-CN"/>
        </w:rPr>
        <w:t>阵列</w:t>
      </w:r>
      <w:r>
        <w:rPr>
          <w:rFonts w:ascii="微软雅黑" w:eastAsia="宋体" w:hAnsi="微软雅黑"/>
          <w:color w:val="000000"/>
          <w:lang w:eastAsia="zh-CN"/>
        </w:rPr>
        <w:t xml:space="preserve">  </w:t>
      </w:r>
      <w:r>
        <w:rPr>
          <w:rFonts w:ascii="微软雅黑" w:eastAsia="宋体" w:hAnsi="微软雅黑"/>
          <w:color w:val="000000"/>
          <w:lang w:eastAsia="zh-CN"/>
        </w:rPr>
        <w:t>流水线</w:t>
      </w:r>
    </w:p>
    <w:p w14:paraId="5130FC83" w14:textId="77777777" w:rsidR="005968CE" w:rsidRDefault="005968CE" w:rsidP="005968CE">
      <w:pPr>
        <w:rPr>
          <w:lang w:eastAsia="zh-CN"/>
        </w:rPr>
      </w:pPr>
      <w:r>
        <w:rPr>
          <w:rFonts w:ascii="微软雅黑" w:eastAsia="宋体" w:hAnsi="微软雅黑"/>
          <w:color w:val="000000"/>
          <w:lang w:eastAsia="zh-CN"/>
        </w:rPr>
        <w:t>25</w:t>
      </w:r>
      <w:r>
        <w:rPr>
          <w:rFonts w:ascii="微软雅黑" w:eastAsia="宋体" w:hAnsi="微软雅黑"/>
          <w:color w:val="000000"/>
          <w:lang w:eastAsia="zh-CN"/>
        </w:rPr>
        <w:t>、</w:t>
      </w:r>
      <w:r>
        <w:rPr>
          <w:rFonts w:ascii="微软雅黑" w:eastAsia="宋体" w:hAnsi="微软雅黑" w:hint="eastAsia"/>
          <w:color w:val="000000"/>
          <w:lang w:eastAsia="zh-CN"/>
        </w:rPr>
        <w:t>输入编码</w:t>
      </w:r>
      <w:r>
        <w:rPr>
          <w:rFonts w:ascii="微软雅黑" w:eastAsia="宋体" w:hAnsi="微软雅黑"/>
          <w:color w:val="000000"/>
          <w:lang w:eastAsia="zh-CN"/>
        </w:rPr>
        <w:t xml:space="preserve">   </w:t>
      </w:r>
      <w:r>
        <w:rPr>
          <w:rFonts w:ascii="微软雅黑" w:eastAsia="宋体" w:hAnsi="微软雅黑"/>
          <w:color w:val="000000"/>
          <w:lang w:eastAsia="zh-CN"/>
        </w:rPr>
        <w:t>内码</w:t>
      </w:r>
      <w:r>
        <w:rPr>
          <w:rFonts w:ascii="微软雅黑" w:eastAsia="宋体" w:hAnsi="微软雅黑"/>
          <w:color w:val="000000"/>
          <w:lang w:eastAsia="zh-CN"/>
        </w:rPr>
        <w:t xml:space="preserve">   </w:t>
      </w:r>
      <w:r>
        <w:rPr>
          <w:rFonts w:ascii="微软雅黑" w:eastAsia="宋体" w:hAnsi="微软雅黑"/>
          <w:color w:val="000000"/>
          <w:lang w:eastAsia="zh-CN"/>
        </w:rPr>
        <w:t>字模码</w:t>
      </w:r>
    </w:p>
    <w:p w14:paraId="5F54082D" w14:textId="77777777" w:rsidR="005968CE" w:rsidRDefault="005968CE" w:rsidP="005968CE">
      <w:pPr>
        <w:rPr>
          <w:lang w:eastAsia="zh-CN"/>
        </w:rPr>
      </w:pPr>
      <w:r>
        <w:rPr>
          <w:rFonts w:ascii="微软雅黑" w:eastAsia="宋体" w:hAnsi="微软雅黑"/>
          <w:b/>
          <w:color w:val="000000"/>
          <w:sz w:val="32"/>
          <w:lang w:eastAsia="zh-CN"/>
        </w:rPr>
        <w:t>三、名词解释题</w:t>
      </w:r>
    </w:p>
    <w:p w14:paraId="35CA9757" w14:textId="77777777" w:rsidR="005968CE" w:rsidRDefault="005968CE" w:rsidP="005968CE">
      <w:pPr>
        <w:rPr>
          <w:lang w:eastAsia="zh-CN"/>
        </w:rPr>
      </w:pPr>
      <w:r>
        <w:rPr>
          <w:rFonts w:ascii="微软雅黑" w:eastAsia="宋体" w:hAnsi="微软雅黑"/>
          <w:color w:val="000000"/>
          <w:lang w:eastAsia="zh-CN"/>
        </w:rPr>
        <w:t>26</w:t>
      </w:r>
      <w:r>
        <w:rPr>
          <w:rFonts w:ascii="微软雅黑" w:eastAsia="宋体" w:hAnsi="微软雅黑"/>
          <w:color w:val="000000"/>
          <w:lang w:eastAsia="zh-CN"/>
        </w:rPr>
        <w:t>、</w:t>
      </w:r>
      <w:r>
        <w:rPr>
          <w:rFonts w:ascii="微软雅黑" w:eastAsia="宋体" w:hAnsi="微软雅黑" w:hint="eastAsia"/>
          <w:color w:val="000000"/>
          <w:lang w:eastAsia="zh-CN"/>
        </w:rPr>
        <w:t>检错码：</w:t>
      </w:r>
    </w:p>
    <w:p w14:paraId="381CBB26" w14:textId="77777777" w:rsidR="005968CE" w:rsidRDefault="005968CE" w:rsidP="005968CE">
      <w:pPr>
        <w:rPr>
          <w:lang w:eastAsia="zh-CN"/>
        </w:rPr>
      </w:pPr>
      <w:r>
        <w:rPr>
          <w:rFonts w:ascii="微软雅黑" w:eastAsia="宋体" w:hAnsi="微软雅黑" w:hint="eastAsia"/>
          <w:color w:val="000000"/>
          <w:lang w:eastAsia="zh-CN"/>
        </w:rPr>
        <w:t>能够发现某些错误或具有自动纠错能力的数据编码。</w:t>
      </w:r>
    </w:p>
    <w:p w14:paraId="414472C7" w14:textId="77777777" w:rsidR="005968CE" w:rsidRDefault="005968CE" w:rsidP="005968CE">
      <w:pPr>
        <w:rPr>
          <w:lang w:eastAsia="zh-CN"/>
        </w:rPr>
      </w:pPr>
      <w:r>
        <w:rPr>
          <w:rFonts w:ascii="微软雅黑" w:eastAsia="宋体" w:hAnsi="微软雅黑"/>
          <w:color w:val="000000"/>
          <w:lang w:eastAsia="zh-CN"/>
        </w:rPr>
        <w:t>27</w:t>
      </w:r>
      <w:r>
        <w:rPr>
          <w:rFonts w:ascii="微软雅黑" w:eastAsia="宋体" w:hAnsi="微软雅黑"/>
          <w:color w:val="000000"/>
          <w:lang w:eastAsia="zh-CN"/>
        </w:rPr>
        <w:t>、</w:t>
      </w:r>
      <w:r>
        <w:rPr>
          <w:rFonts w:ascii="微软雅黑" w:eastAsia="宋体" w:hAnsi="微软雅黑" w:hint="eastAsia"/>
          <w:color w:val="000000"/>
          <w:lang w:eastAsia="zh-CN"/>
        </w:rPr>
        <w:t>归零制</w:t>
      </w:r>
      <w:r>
        <w:rPr>
          <w:rFonts w:ascii="微软雅黑" w:eastAsia="宋体" w:hAnsi="微软雅黑"/>
          <w:color w:val="000000"/>
          <w:lang w:eastAsia="zh-CN"/>
        </w:rPr>
        <w:t>RZ</w:t>
      </w:r>
      <w:r>
        <w:rPr>
          <w:rFonts w:ascii="微软雅黑" w:eastAsia="宋体" w:hAnsi="微软雅黑"/>
          <w:color w:val="000000"/>
          <w:lang w:eastAsia="zh-CN"/>
        </w:rPr>
        <w:t>：</w:t>
      </w:r>
    </w:p>
    <w:p w14:paraId="79F40B30" w14:textId="77777777" w:rsidR="005968CE" w:rsidRDefault="005968CE" w:rsidP="005968CE">
      <w:pPr>
        <w:rPr>
          <w:lang w:eastAsia="zh-CN"/>
        </w:rPr>
      </w:pPr>
      <w:r>
        <w:rPr>
          <w:rFonts w:ascii="微软雅黑" w:eastAsia="宋体" w:hAnsi="微软雅黑" w:hint="eastAsia"/>
          <w:color w:val="000000"/>
          <w:lang w:eastAsia="zh-CN"/>
        </w:rPr>
        <w:t>一种磁盘信息记录方式，正脉冲表示</w:t>
      </w:r>
      <w:r>
        <w:rPr>
          <w:rFonts w:ascii="微软雅黑" w:eastAsia="宋体" w:hAnsi="微软雅黑"/>
          <w:color w:val="000000"/>
          <w:lang w:eastAsia="zh-CN"/>
        </w:rPr>
        <w:t>1</w:t>
      </w:r>
      <w:r>
        <w:rPr>
          <w:rFonts w:ascii="微软雅黑" w:eastAsia="宋体" w:hAnsi="微软雅黑"/>
          <w:color w:val="000000"/>
          <w:lang w:eastAsia="zh-CN"/>
        </w:rPr>
        <w:t>，负脉冲表示</w:t>
      </w:r>
      <w:r>
        <w:rPr>
          <w:rFonts w:ascii="微软雅黑" w:eastAsia="宋体" w:hAnsi="微软雅黑"/>
          <w:color w:val="000000"/>
          <w:lang w:eastAsia="zh-CN"/>
        </w:rPr>
        <w:t>0</w:t>
      </w:r>
      <w:r>
        <w:rPr>
          <w:rFonts w:ascii="微软雅黑" w:eastAsia="宋体" w:hAnsi="微软雅黑"/>
          <w:color w:val="000000"/>
          <w:lang w:eastAsia="zh-CN"/>
        </w:rPr>
        <w:t>，在记录下一个信息之前记录电流要恢复到零电流。</w:t>
      </w:r>
    </w:p>
    <w:p w14:paraId="225E3AE8" w14:textId="77777777" w:rsidR="005968CE" w:rsidRDefault="005968CE" w:rsidP="005968CE">
      <w:pPr>
        <w:rPr>
          <w:lang w:eastAsia="zh-CN"/>
        </w:rPr>
      </w:pPr>
      <w:r>
        <w:rPr>
          <w:rFonts w:ascii="微软雅黑" w:eastAsia="宋体" w:hAnsi="微软雅黑"/>
          <w:color w:val="000000"/>
          <w:lang w:eastAsia="zh-CN"/>
        </w:rPr>
        <w:t>28</w:t>
      </w:r>
      <w:r>
        <w:rPr>
          <w:rFonts w:ascii="微软雅黑" w:eastAsia="宋体" w:hAnsi="微软雅黑"/>
          <w:color w:val="000000"/>
          <w:lang w:eastAsia="zh-CN"/>
        </w:rPr>
        <w:t>、</w:t>
      </w:r>
      <w:r>
        <w:rPr>
          <w:rFonts w:ascii="微软雅黑" w:eastAsia="宋体" w:hAnsi="微软雅黑" w:hint="eastAsia"/>
          <w:color w:val="000000"/>
          <w:lang w:eastAsia="zh-CN"/>
        </w:rPr>
        <w:t>指令格式：</w:t>
      </w:r>
    </w:p>
    <w:p w14:paraId="1406A389" w14:textId="77777777" w:rsidR="005968CE" w:rsidRDefault="005968CE" w:rsidP="005968CE">
      <w:pPr>
        <w:rPr>
          <w:lang w:eastAsia="zh-CN"/>
        </w:rPr>
      </w:pPr>
      <w:r>
        <w:rPr>
          <w:rFonts w:ascii="微软雅黑" w:eastAsia="宋体" w:hAnsi="微软雅黑" w:hint="eastAsia"/>
          <w:color w:val="000000"/>
          <w:lang w:eastAsia="zh-CN"/>
        </w:rPr>
        <w:t>指定指令字段的个数，字段编码的位数和编码的方式</w:t>
      </w:r>
      <w:r>
        <w:rPr>
          <w:rFonts w:ascii="微软雅黑" w:eastAsia="宋体" w:hAnsi="微软雅黑"/>
          <w:color w:val="000000"/>
          <w:lang w:eastAsia="zh-CN"/>
        </w:rPr>
        <w:t>.</w:t>
      </w:r>
    </w:p>
    <w:p w14:paraId="5DBC7CA9" w14:textId="77777777" w:rsidR="005968CE" w:rsidRDefault="005968CE" w:rsidP="005968CE">
      <w:pPr>
        <w:rPr>
          <w:lang w:eastAsia="zh-CN"/>
        </w:rPr>
      </w:pPr>
      <w:r>
        <w:rPr>
          <w:rFonts w:ascii="微软雅黑" w:eastAsia="宋体" w:hAnsi="微软雅黑"/>
          <w:color w:val="000000"/>
          <w:lang w:eastAsia="zh-CN"/>
        </w:rPr>
        <w:t>29</w:t>
      </w:r>
      <w:r>
        <w:rPr>
          <w:rFonts w:ascii="微软雅黑" w:eastAsia="宋体" w:hAnsi="微软雅黑"/>
          <w:color w:val="000000"/>
          <w:lang w:eastAsia="zh-CN"/>
        </w:rPr>
        <w:t>、</w:t>
      </w:r>
      <w:r>
        <w:rPr>
          <w:rFonts w:ascii="微软雅黑" w:eastAsia="宋体" w:hAnsi="微软雅黑" w:hint="eastAsia"/>
          <w:color w:val="000000"/>
          <w:lang w:eastAsia="zh-CN"/>
        </w:rPr>
        <w:t>硬连线逻辑：</w:t>
      </w:r>
    </w:p>
    <w:p w14:paraId="23073A96" w14:textId="77777777" w:rsidR="005968CE" w:rsidRDefault="005968CE" w:rsidP="005968CE">
      <w:pPr>
        <w:rPr>
          <w:lang w:eastAsia="zh-CN"/>
        </w:rPr>
      </w:pPr>
      <w:r>
        <w:rPr>
          <w:rFonts w:ascii="微软雅黑" w:eastAsia="宋体" w:hAnsi="微软雅黑" w:hint="eastAsia"/>
          <w:color w:val="000000"/>
          <w:lang w:eastAsia="zh-CN"/>
        </w:rPr>
        <w:t>一种控制器逻辑，用一个时序电路产生时间控制信号，采用组合逻辑电路实现各种控制功能。</w:t>
      </w:r>
    </w:p>
    <w:p w14:paraId="675F4224" w14:textId="77777777" w:rsidR="005968CE" w:rsidRDefault="005968CE" w:rsidP="005968CE">
      <w:pPr>
        <w:rPr>
          <w:lang w:eastAsia="zh-CN"/>
        </w:rPr>
      </w:pPr>
      <w:r>
        <w:rPr>
          <w:rFonts w:ascii="微软雅黑" w:eastAsia="宋体" w:hAnsi="微软雅黑"/>
          <w:b/>
          <w:color w:val="000000"/>
          <w:sz w:val="32"/>
          <w:lang w:eastAsia="zh-CN"/>
        </w:rPr>
        <w:t>四、简答题</w:t>
      </w:r>
    </w:p>
    <w:p w14:paraId="4C793B04" w14:textId="77777777" w:rsidR="005968CE" w:rsidRDefault="005968CE" w:rsidP="005968CE">
      <w:pPr>
        <w:rPr>
          <w:lang w:eastAsia="zh-CN"/>
        </w:rPr>
      </w:pPr>
      <w:r>
        <w:rPr>
          <w:rFonts w:ascii="微软雅黑" w:eastAsia="宋体" w:hAnsi="微软雅黑"/>
          <w:color w:val="000000"/>
          <w:lang w:eastAsia="zh-CN"/>
        </w:rPr>
        <w:t>30</w:t>
      </w:r>
      <w:r>
        <w:rPr>
          <w:rFonts w:ascii="微软雅黑" w:eastAsia="宋体" w:hAnsi="微软雅黑"/>
          <w:color w:val="000000"/>
          <w:lang w:eastAsia="zh-CN"/>
        </w:rPr>
        <w:t>、</w:t>
      </w:r>
      <w:r>
        <w:rPr>
          <w:rFonts w:ascii="微软雅黑" w:eastAsia="宋体" w:hAnsi="微软雅黑" w:hint="eastAsia"/>
          <w:color w:val="000000"/>
          <w:lang w:eastAsia="zh-CN"/>
        </w:rPr>
        <w:t>答：选择型</w:t>
      </w:r>
      <w:r>
        <w:rPr>
          <w:rFonts w:ascii="微软雅黑" w:eastAsia="宋体" w:hAnsi="微软雅黑"/>
          <w:color w:val="000000"/>
          <w:lang w:eastAsia="zh-CN"/>
        </w:rPr>
        <w:t>DMA</w:t>
      </w:r>
      <w:r>
        <w:rPr>
          <w:rFonts w:ascii="微软雅黑" w:eastAsia="宋体" w:hAnsi="微软雅黑"/>
          <w:color w:val="000000"/>
          <w:lang w:eastAsia="zh-CN"/>
        </w:rPr>
        <w:t>控制器特别适合数据传送率很高以至接近内存存取速度的设备，而不适用慢速设备；而多路型，</w:t>
      </w:r>
      <w:r>
        <w:rPr>
          <w:rFonts w:ascii="微软雅黑" w:eastAsia="宋体" w:hAnsi="微软雅黑"/>
          <w:color w:val="000000"/>
          <w:lang w:eastAsia="zh-CN"/>
        </w:rPr>
        <w:t>DMA</w:t>
      </w:r>
      <w:r>
        <w:rPr>
          <w:rFonts w:ascii="微软雅黑" w:eastAsia="宋体" w:hAnsi="微软雅黑"/>
          <w:color w:val="000000"/>
          <w:lang w:eastAsia="zh-CN"/>
        </w:rPr>
        <w:t>控制器却适合于同时为多个慢速外设服务。</w:t>
      </w:r>
    </w:p>
    <w:p w14:paraId="61D9DD6C" w14:textId="77777777" w:rsidR="005968CE" w:rsidRDefault="005968CE" w:rsidP="005968CE">
      <w:pPr>
        <w:rPr>
          <w:lang w:eastAsia="zh-CN"/>
        </w:rPr>
      </w:pPr>
      <w:r>
        <w:rPr>
          <w:rFonts w:ascii="微软雅黑" w:eastAsia="宋体" w:hAnsi="微软雅黑" w:hint="eastAsia"/>
          <w:color w:val="000000"/>
          <w:lang w:eastAsia="zh-CN"/>
        </w:rPr>
        <w:lastRenderedPageBreak/>
        <w:t>选择型</w:t>
      </w:r>
      <w:r>
        <w:rPr>
          <w:rFonts w:ascii="微软雅黑" w:eastAsia="宋体" w:hAnsi="微软雅黑"/>
          <w:color w:val="000000"/>
          <w:lang w:eastAsia="zh-CN"/>
        </w:rPr>
        <w:t>DMA</w:t>
      </w:r>
      <w:r>
        <w:rPr>
          <w:rFonts w:ascii="微软雅黑" w:eastAsia="宋体" w:hAnsi="微软雅黑"/>
          <w:color w:val="000000"/>
          <w:lang w:eastAsia="zh-CN"/>
        </w:rPr>
        <w:t>控制器在物理上可以连接多个设备，而逻辑上只允许接一个设备；而多路型不仅在物理上可连接多个外设，而且在逻辑上也允许这些外设同时工作。</w:t>
      </w:r>
    </w:p>
    <w:p w14:paraId="7E105152" w14:textId="77777777" w:rsidR="005968CE" w:rsidRDefault="005968CE" w:rsidP="005968CE">
      <w:pPr>
        <w:rPr>
          <w:lang w:eastAsia="zh-CN"/>
        </w:rPr>
      </w:pPr>
      <w:r>
        <w:rPr>
          <w:rFonts w:ascii="微软雅黑" w:eastAsia="宋体" w:hAnsi="微软雅黑" w:hint="eastAsia"/>
          <w:color w:val="000000"/>
          <w:lang w:eastAsia="zh-CN"/>
        </w:rPr>
        <w:t>选择型以数据块方式传送，多路型中各设备以字节交叉方式通过</w:t>
      </w:r>
      <w:r>
        <w:rPr>
          <w:rFonts w:ascii="微软雅黑" w:eastAsia="宋体" w:hAnsi="微软雅黑"/>
          <w:color w:val="000000"/>
          <w:lang w:eastAsia="zh-CN"/>
        </w:rPr>
        <w:t>DMA</w:t>
      </w:r>
      <w:r>
        <w:rPr>
          <w:rFonts w:ascii="微软雅黑" w:eastAsia="宋体" w:hAnsi="微软雅黑"/>
          <w:color w:val="000000"/>
          <w:lang w:eastAsia="zh-CN"/>
        </w:rPr>
        <w:t>控制器进行数据传送。</w:t>
      </w:r>
    </w:p>
    <w:p w14:paraId="530CB5DE" w14:textId="77777777" w:rsidR="005968CE" w:rsidRDefault="005968CE" w:rsidP="005968CE">
      <w:pPr>
        <w:rPr>
          <w:lang w:eastAsia="zh-CN"/>
        </w:rPr>
      </w:pPr>
      <w:r>
        <w:rPr>
          <w:rFonts w:ascii="微软雅黑" w:eastAsia="宋体" w:hAnsi="微软雅黑"/>
          <w:color w:val="000000"/>
          <w:lang w:eastAsia="zh-CN"/>
        </w:rPr>
        <w:t>31</w:t>
      </w:r>
      <w:r>
        <w:rPr>
          <w:rFonts w:ascii="微软雅黑" w:eastAsia="宋体" w:hAnsi="微软雅黑"/>
          <w:color w:val="000000"/>
          <w:lang w:eastAsia="zh-CN"/>
        </w:rPr>
        <w:t>、</w:t>
      </w:r>
      <w:r>
        <w:rPr>
          <w:rFonts w:ascii="微软雅黑" w:eastAsia="宋体" w:hAnsi="微软雅黑" w:hint="eastAsia"/>
          <w:color w:val="000000"/>
          <w:lang w:eastAsia="zh-CN"/>
        </w:rPr>
        <w:t>答：（</w:t>
      </w:r>
      <w:r>
        <w:rPr>
          <w:rFonts w:ascii="微软雅黑" w:eastAsia="宋体" w:hAnsi="微软雅黑"/>
          <w:color w:val="000000"/>
          <w:lang w:eastAsia="zh-CN"/>
        </w:rPr>
        <w:t>1</w:t>
      </w:r>
      <w:r>
        <w:rPr>
          <w:rFonts w:ascii="微软雅黑" w:eastAsia="宋体" w:hAnsi="微软雅黑"/>
          <w:color w:val="000000"/>
          <w:lang w:eastAsia="zh-CN"/>
        </w:rPr>
        <w:t>）用来存放当前活跃的数据与程序，作为主存活跃区的副本；（</w:t>
      </w:r>
      <w:r>
        <w:rPr>
          <w:rFonts w:ascii="微软雅黑" w:eastAsia="宋体" w:hAnsi="微软雅黑"/>
          <w:color w:val="000000"/>
          <w:lang w:eastAsia="zh-CN"/>
        </w:rPr>
        <w:t>2</w:t>
      </w:r>
      <w:r>
        <w:rPr>
          <w:rFonts w:ascii="微软雅黑" w:eastAsia="宋体" w:hAnsi="微软雅黑"/>
          <w:color w:val="000000"/>
          <w:lang w:eastAsia="zh-CN"/>
        </w:rPr>
        <w:t>）设置它，是为了解决</w:t>
      </w:r>
      <w:r>
        <w:rPr>
          <w:rFonts w:ascii="微软雅黑" w:eastAsia="宋体" w:hAnsi="微软雅黑"/>
          <w:color w:val="000000"/>
          <w:lang w:eastAsia="zh-CN"/>
        </w:rPr>
        <w:t>cpu</w:t>
      </w:r>
      <w:r>
        <w:rPr>
          <w:rFonts w:ascii="微软雅黑" w:eastAsia="宋体" w:hAnsi="微软雅黑"/>
          <w:color w:val="000000"/>
          <w:lang w:eastAsia="zh-CN"/>
        </w:rPr>
        <w:t>与主存的速度匹配；</w:t>
      </w:r>
    </w:p>
    <w:p w14:paraId="29A9E1E3" w14:textId="77777777" w:rsidR="005968CE" w:rsidRDefault="005968CE" w:rsidP="005968C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hint="eastAsia"/>
          <w:color w:val="000000"/>
          <w:sz w:val="19"/>
          <w:szCs w:val="19"/>
          <w:lang w:val="zh-CN" w:eastAsia="zh-CN"/>
        </w:rPr>
        <w:t>32</w:t>
      </w:r>
      <w:r>
        <w:rPr>
          <w:rFonts w:ascii="微软雅黑" w:eastAsia="宋体" w:hAnsi="微软雅黑" w:cs="Times New Roman" w:hint="eastAsia"/>
          <w:color w:val="000000"/>
          <w:sz w:val="19"/>
          <w:szCs w:val="19"/>
          <w:lang w:val="zh-CN" w:eastAsia="zh-CN"/>
        </w:rPr>
        <w:t>、</w:t>
      </w:r>
      <w:r>
        <w:rPr>
          <w:rFonts w:ascii="微软雅黑" w:eastAsia="宋体" w:hAnsi="微软雅黑" w:cs="Times New Roman"/>
          <w:color w:val="000000"/>
          <w:sz w:val="19"/>
          <w:szCs w:val="19"/>
          <w:lang w:val="zh-CN" w:eastAsia="zh-CN"/>
        </w:rPr>
        <w:t>解析：假设采用</w:t>
      </w:r>
      <w:r>
        <w:rPr>
          <w:rFonts w:ascii="微软雅黑" w:eastAsia="宋体" w:hAnsi="微软雅黑" w:cs="Times New Roman"/>
          <w:color w:val="000000"/>
          <w:sz w:val="19"/>
          <w:szCs w:val="19"/>
          <w:lang w:val="zh-CN" w:eastAsia="zh-CN"/>
        </w:rPr>
        <w:t>n</w:t>
      </w:r>
      <w:r>
        <w:rPr>
          <w:rFonts w:ascii="微软雅黑" w:eastAsia="宋体" w:hAnsi="微软雅黑" w:cs="Times New Roman"/>
          <w:color w:val="000000"/>
          <w:sz w:val="19"/>
          <w:szCs w:val="19"/>
          <w:lang w:val="zh-CN" w:eastAsia="zh-CN"/>
        </w:rPr>
        <w:t>位数值位，由移码的定义可知，有如下关系：</w:t>
      </w:r>
    </w:p>
    <w:p w14:paraId="754B8BF1" w14:textId="77777777" w:rsidR="005968CE" w:rsidRPr="00DF1A2E" w:rsidRDefault="005968CE" w:rsidP="005968CE">
      <w:pPr>
        <w:autoSpaceDE w:val="0"/>
        <w:autoSpaceDN w:val="0"/>
        <w:adjustRightInd w:val="0"/>
        <w:spacing w:line="360" w:lineRule="auto"/>
        <w:rPr>
          <w:rFonts w:ascii="Times New Roman" w:hAnsi="Times New Roman" w:cs="Times New Roman"/>
          <w:sz w:val="19"/>
          <w:szCs w:val="19"/>
          <w:lang w:val="zh-CN"/>
        </w:rPr>
      </w:pPr>
      <m:oMathPara>
        <m:oMath>
          <m:d>
            <m:dPr>
              <m:begChr m:val="{"/>
              <m:endChr m:val=""/>
              <m:ctrlPr>
                <w:rPr>
                  <w:rFonts w:ascii="Cambria Math" w:hAnsi="Cambria Math" w:cs="Times New Roman"/>
                  <w:i/>
                  <w:sz w:val="19"/>
                  <w:szCs w:val="19"/>
                  <w:lang w:val="zh-CN"/>
                </w:rPr>
              </m:ctrlPr>
            </m:dPr>
            <m:e>
              <m:eqArr>
                <m:eqArrPr>
                  <m:ctrlPr>
                    <w:rPr>
                      <w:rFonts w:ascii="Cambria Math" w:hAnsi="Cambria Math" w:cs="Times New Roman"/>
                      <w:sz w:val="19"/>
                      <w:szCs w:val="19"/>
                      <w:lang w:val="zh-CN"/>
                    </w:rPr>
                  </m:ctrlPr>
                </m:eqArrPr>
                <m:e>
                  <m:sSub>
                    <m:sSubPr>
                      <m:ctrlPr>
                        <w:rPr>
                          <w:rFonts w:ascii="Cambria Math" w:hAnsi="Cambria Math" w:cs="Times New Roman"/>
                          <w:sz w:val="19"/>
                          <w:szCs w:val="19"/>
                          <w:lang w:val="zh-CN"/>
                        </w:rPr>
                      </m:ctrlPr>
                    </m:sSubPr>
                    <m:e>
                      <m:d>
                        <m:dPr>
                          <m:begChr m:val="["/>
                          <m:endChr m:val="]"/>
                          <m:ctrlPr>
                            <w:rPr>
                              <w:rFonts w:ascii="Cambria Math" w:hAnsi="Cambria Math" w:cs="Times New Roman"/>
                              <w:sz w:val="19"/>
                              <w:szCs w:val="19"/>
                              <w:lang w:val="zh-CN"/>
                            </w:rPr>
                          </m:ctrlPr>
                        </m:dPr>
                        <m:e>
                          <m:r>
                            <m:rPr>
                              <m:sty m:val="p"/>
                            </m:rPr>
                            <w:rPr>
                              <w:rFonts w:ascii="Cambria Math" w:hAnsi="Cambria Math" w:cs="Times New Roman"/>
                              <w:sz w:val="19"/>
                              <w:szCs w:val="19"/>
                              <w:lang w:val="zh-CN"/>
                            </w:rPr>
                            <m:t>x</m:t>
                          </m:r>
                        </m:e>
                      </m:d>
                    </m:e>
                    <m:sub>
                      <m:r>
                        <m:rPr>
                          <m:sty m:val="p"/>
                        </m:rPr>
                        <w:rPr>
                          <w:rFonts w:ascii="Cambria Math" w:hAnsi="Cambria Math" w:cs="Times New Roman" w:hint="eastAsia"/>
                          <w:sz w:val="19"/>
                          <w:szCs w:val="19"/>
                          <w:lang w:val="zh-CN"/>
                        </w:rPr>
                        <m:t>移</m:t>
                      </m:r>
                    </m:sub>
                  </m:sSub>
                  <m:r>
                    <m:rPr>
                      <m:sty m:val="p"/>
                    </m:rPr>
                    <w:rPr>
                      <w:rFonts w:ascii="Cambria Math" w:hAnsi="Cambria Math" w:cs="Times New Roman"/>
                      <w:sz w:val="19"/>
                      <w:szCs w:val="19"/>
                      <w:lang w:val="zh-CN"/>
                    </w:rPr>
                    <m:t>&lt;</m:t>
                  </m:r>
                  <m:sSup>
                    <m:sSupPr>
                      <m:ctrlPr>
                        <w:rPr>
                          <w:rFonts w:ascii="Cambria Math" w:hAnsi="Cambria Math" w:cs="Times New Roman"/>
                          <w:sz w:val="19"/>
                          <w:szCs w:val="19"/>
                          <w:lang w:val="zh-CN"/>
                        </w:rPr>
                      </m:ctrlPr>
                    </m:sSupPr>
                    <m:e>
                      <m:r>
                        <w:rPr>
                          <w:rFonts w:ascii="Cambria Math" w:hAnsi="Cambria Math" w:cs="Times New Roman"/>
                          <w:sz w:val="19"/>
                          <w:szCs w:val="19"/>
                          <w:lang w:val="zh-CN"/>
                        </w:rPr>
                        <m:t>2</m:t>
                      </m:r>
                    </m:e>
                    <m:sup>
                      <m:r>
                        <w:rPr>
                          <w:rFonts w:ascii="Cambria Math" w:hAnsi="Cambria Math" w:cs="Times New Roman"/>
                          <w:sz w:val="19"/>
                          <w:szCs w:val="19"/>
                          <w:lang w:val="zh-CN"/>
                        </w:rPr>
                        <m:t>n</m:t>
                      </m:r>
                    </m:sup>
                  </m:sSup>
                  <m:r>
                    <m:rPr>
                      <m:sty m:val="p"/>
                    </m:rPr>
                    <w:rPr>
                      <w:rFonts w:ascii="Cambria Math" w:hAnsi="Cambria Math" w:cs="Times New Roman"/>
                      <w:sz w:val="19"/>
                      <w:szCs w:val="19"/>
                      <w:lang w:val="zh-CN"/>
                    </w:rPr>
                    <m:t>，当</m:t>
                  </m:r>
                  <m:r>
                    <m:rPr>
                      <m:sty m:val="p"/>
                    </m:rPr>
                    <w:rPr>
                      <w:rFonts w:ascii="Cambria Math" w:hAnsi="Cambria Math" w:cs="Times New Roman"/>
                      <w:sz w:val="19"/>
                      <w:szCs w:val="19"/>
                      <w:lang w:val="zh-CN"/>
                    </w:rPr>
                    <m:t>x&lt;0</m:t>
                  </m:r>
                  <m:r>
                    <m:rPr>
                      <m:sty m:val="p"/>
                    </m:rPr>
                    <w:rPr>
                      <w:rFonts w:ascii="Cambria Math" w:hAnsi="Cambria Math" w:cs="Times New Roman"/>
                      <w:sz w:val="19"/>
                      <w:szCs w:val="19"/>
                      <w:lang w:val="zh-CN"/>
                    </w:rPr>
                    <m:t>时</m:t>
                  </m:r>
                </m:e>
                <m:e>
                  <m:sSub>
                    <m:sSubPr>
                      <m:ctrlPr>
                        <w:rPr>
                          <w:rFonts w:ascii="Cambria Math" w:hAnsi="Cambria Math" w:cs="Times New Roman"/>
                          <w:sz w:val="19"/>
                          <w:szCs w:val="19"/>
                          <w:lang w:val="zh-CN"/>
                        </w:rPr>
                      </m:ctrlPr>
                    </m:sSubPr>
                    <m:e>
                      <m:d>
                        <m:dPr>
                          <m:begChr m:val="["/>
                          <m:endChr m:val="]"/>
                          <m:ctrlPr>
                            <w:rPr>
                              <w:rFonts w:ascii="Cambria Math" w:hAnsi="Cambria Math" w:cs="Times New Roman"/>
                              <w:sz w:val="19"/>
                              <w:szCs w:val="19"/>
                              <w:lang w:val="zh-CN"/>
                            </w:rPr>
                          </m:ctrlPr>
                        </m:dPr>
                        <m:e>
                          <m:r>
                            <m:rPr>
                              <m:sty m:val="p"/>
                            </m:rPr>
                            <w:rPr>
                              <w:rFonts w:ascii="Cambria Math" w:hAnsi="Cambria Math" w:cs="Times New Roman"/>
                              <w:sz w:val="19"/>
                              <w:szCs w:val="19"/>
                              <w:lang w:val="zh-CN"/>
                            </w:rPr>
                            <m:t>x</m:t>
                          </m:r>
                        </m:e>
                      </m:d>
                    </m:e>
                    <m:sub>
                      <m:r>
                        <m:rPr>
                          <m:sty m:val="p"/>
                        </m:rPr>
                        <w:rPr>
                          <w:rFonts w:ascii="Cambria Math" w:hAnsi="Cambria Math" w:cs="Times New Roman" w:hint="eastAsia"/>
                          <w:sz w:val="19"/>
                          <w:szCs w:val="19"/>
                          <w:lang w:val="zh-CN"/>
                        </w:rPr>
                        <m:t>移</m:t>
                      </m:r>
                    </m:sub>
                  </m:sSub>
                  <m:r>
                    <m:rPr>
                      <m:sty m:val="p"/>
                    </m:rPr>
                    <w:rPr>
                      <w:rFonts w:ascii="Cambria Math" w:hAnsi="Cambria Math" w:cs="Times New Roman"/>
                      <w:sz w:val="19"/>
                      <w:szCs w:val="19"/>
                      <w:lang w:val="zh-CN"/>
                    </w:rPr>
                    <m:t>≥</m:t>
                  </m:r>
                  <m:sSup>
                    <m:sSupPr>
                      <m:ctrlPr>
                        <w:rPr>
                          <w:rFonts w:ascii="Cambria Math" w:hAnsi="Cambria Math" w:cs="Times New Roman"/>
                          <w:sz w:val="19"/>
                          <w:szCs w:val="19"/>
                          <w:lang w:val="zh-CN"/>
                        </w:rPr>
                      </m:ctrlPr>
                    </m:sSupPr>
                    <m:e>
                      <m:r>
                        <w:rPr>
                          <w:rFonts w:ascii="Cambria Math" w:hAnsi="Cambria Math" w:cs="Times New Roman"/>
                          <w:sz w:val="19"/>
                          <w:szCs w:val="19"/>
                          <w:lang w:val="zh-CN"/>
                        </w:rPr>
                        <m:t>2</m:t>
                      </m:r>
                    </m:e>
                    <m:sup>
                      <m:r>
                        <w:rPr>
                          <w:rFonts w:ascii="Cambria Math" w:hAnsi="Cambria Math" w:cs="Times New Roman"/>
                          <w:sz w:val="19"/>
                          <w:szCs w:val="19"/>
                          <w:lang w:val="zh-CN"/>
                        </w:rPr>
                        <m:t>n</m:t>
                      </m:r>
                    </m:sup>
                  </m:sSup>
                  <m:r>
                    <m:rPr>
                      <m:sty m:val="p"/>
                    </m:rPr>
                    <w:rPr>
                      <w:rFonts w:ascii="Cambria Math" w:hAnsi="Cambria Math" w:cs="Times New Roman"/>
                      <w:sz w:val="19"/>
                      <w:szCs w:val="19"/>
                      <w:lang w:val="zh-CN"/>
                    </w:rPr>
                    <m:t xml:space="preserve">   </m:t>
                  </m:r>
                  <m:r>
                    <m:rPr>
                      <m:sty m:val="p"/>
                    </m:rPr>
                    <w:rPr>
                      <w:rFonts w:ascii="Cambria Math" w:hAnsi="Cambria Math" w:cs="Times New Roman"/>
                      <w:sz w:val="19"/>
                      <w:szCs w:val="19"/>
                      <w:lang w:val="zh-CN"/>
                    </w:rPr>
                    <m:t>当</m:t>
                  </m:r>
                  <m:r>
                    <m:rPr>
                      <m:sty m:val="p"/>
                    </m:rPr>
                    <w:rPr>
                      <w:rFonts w:ascii="Cambria Math" w:hAnsi="Cambria Math" w:cs="Times New Roman"/>
                      <w:sz w:val="19"/>
                      <w:szCs w:val="19"/>
                      <w:lang w:val="zh-CN"/>
                    </w:rPr>
                    <m:t>x≥0</m:t>
                  </m:r>
                  <m:r>
                    <m:rPr>
                      <m:sty m:val="p"/>
                    </m:rPr>
                    <w:rPr>
                      <w:rFonts w:ascii="Cambria Math" w:hAnsi="Cambria Math" w:cs="Times New Roman"/>
                      <w:sz w:val="19"/>
                      <w:szCs w:val="19"/>
                      <w:lang w:val="zh-CN"/>
                    </w:rPr>
                    <m:t>时</m:t>
                  </m:r>
                </m:e>
              </m:eqArr>
            </m:e>
          </m:d>
        </m:oMath>
      </m:oMathPara>
    </w:p>
    <w:p w14:paraId="6E448B84" w14:textId="77777777" w:rsidR="005968CE" w:rsidRDefault="005968CE" w:rsidP="005968C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因此，正数的移码一定大于负数的移码，这个是移码与原码、补码、反码的一个重要区别。更重要的是，移码具有如下性质：</w:t>
      </w:r>
    </w:p>
    <w:p w14:paraId="56A9479B" w14:textId="77777777" w:rsidR="005968CE" w:rsidRDefault="005968CE" w:rsidP="005968C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当</w:t>
      </w:r>
      <w:r>
        <w:rPr>
          <w:rFonts w:ascii="微软雅黑" w:eastAsia="宋体" w:hAnsi="微软雅黑" w:cs="Times New Roman"/>
          <w:color w:val="000000"/>
          <w:sz w:val="19"/>
          <w:szCs w:val="19"/>
          <w:lang w:val="zh-CN" w:eastAsia="zh-CN"/>
        </w:rPr>
        <w:t>x&gt;y</w:t>
      </w:r>
      <w:r>
        <w:rPr>
          <w:rFonts w:ascii="微软雅黑" w:eastAsia="宋体" w:hAnsi="微软雅黑" w:cs="Times New Roman"/>
          <w:color w:val="000000"/>
          <w:sz w:val="19"/>
          <w:szCs w:val="19"/>
          <w:lang w:val="zh-CN" w:eastAsia="zh-CN"/>
        </w:rPr>
        <w:t>时，</w:t>
      </w:r>
      <w:r>
        <w:rPr>
          <w:rFonts w:ascii="微软雅黑" w:eastAsia="宋体" w:hAnsi="微软雅黑" w:cs="Times New Roman"/>
          <w:color w:val="000000"/>
          <w:sz w:val="19"/>
          <w:szCs w:val="19"/>
          <w:lang w:val="zh-CN" w:eastAsia="zh-CN"/>
        </w:rPr>
        <w:t>[x]</w:t>
      </w:r>
      <w:r w:rsidRPr="00DF1A2E">
        <w:rPr>
          <w:rFonts w:ascii="微软雅黑" w:eastAsia="宋体" w:hAnsi="微软雅黑" w:cs="Times New Roman" w:hint="eastAsia"/>
          <w:color w:val="000000"/>
          <w:sz w:val="19"/>
          <w:szCs w:val="19"/>
          <w:vertAlign w:val="subscript"/>
          <w:lang w:val="zh-CN" w:eastAsia="zh-CN"/>
        </w:rPr>
        <w:t>移</w:t>
      </w:r>
      <w:r>
        <w:rPr>
          <w:rFonts w:ascii="微软雅黑" w:eastAsia="宋体" w:hAnsi="微软雅黑" w:cs="Times New Roman"/>
          <w:color w:val="000000"/>
          <w:sz w:val="19"/>
          <w:szCs w:val="19"/>
          <w:lang w:val="zh-CN" w:eastAsia="zh-CN"/>
        </w:rPr>
        <w:t>&gt;[y]</w:t>
      </w:r>
      <w:r w:rsidRPr="00DF1A2E">
        <w:rPr>
          <w:rFonts w:ascii="微软雅黑" w:eastAsia="宋体" w:hAnsi="微软雅黑" w:cs="Times New Roman" w:hint="eastAsia"/>
          <w:color w:val="000000"/>
          <w:sz w:val="19"/>
          <w:szCs w:val="19"/>
          <w:vertAlign w:val="subscript"/>
          <w:lang w:val="zh-CN" w:eastAsia="zh-CN"/>
        </w:rPr>
        <w:t>移</w:t>
      </w:r>
    </w:p>
    <w:p w14:paraId="372CDA81" w14:textId="77777777" w:rsidR="005968CE" w:rsidRDefault="005968CE" w:rsidP="005968CE">
      <w:pPr>
        <w:rPr>
          <w:lang w:eastAsia="zh-CN"/>
        </w:rPr>
      </w:pPr>
      <w:r>
        <w:rPr>
          <w:rFonts w:ascii="微软雅黑" w:eastAsia="宋体" w:hAnsi="微软雅黑"/>
          <w:color w:val="000000"/>
          <w:lang w:eastAsia="zh-CN"/>
        </w:rPr>
        <w:t>33</w:t>
      </w:r>
      <w:r>
        <w:rPr>
          <w:rFonts w:ascii="微软雅黑" w:eastAsia="宋体" w:hAnsi="微软雅黑"/>
          <w:color w:val="000000"/>
          <w:lang w:eastAsia="zh-CN"/>
        </w:rPr>
        <w:t>、</w:t>
      </w:r>
      <w:r>
        <w:rPr>
          <w:rFonts w:ascii="微软雅黑" w:eastAsia="宋体" w:hAnsi="微软雅黑" w:hint="eastAsia"/>
          <w:color w:val="000000"/>
          <w:lang w:eastAsia="zh-CN"/>
        </w:rPr>
        <w:t>答：寻址方式是指确定本条指令的数据地址以及下一条将要执行的指令地址的方法，它与硬件结构紧密相关，而且直接影响指令格式和指令功能。寻址方式分为指令寻址和数据寻址</w:t>
      </w:r>
    </w:p>
    <w:p w14:paraId="4EC74E7F" w14:textId="77777777" w:rsidR="005968CE" w:rsidRDefault="005968CE" w:rsidP="005968CE">
      <w:pPr>
        <w:rPr>
          <w:lang w:eastAsia="zh-CN"/>
        </w:rPr>
      </w:pPr>
      <w:r>
        <w:rPr>
          <w:rFonts w:ascii="微软雅黑" w:eastAsia="宋体" w:hAnsi="微软雅黑"/>
          <w:b/>
          <w:color w:val="000000"/>
          <w:sz w:val="32"/>
          <w:lang w:eastAsia="zh-CN"/>
        </w:rPr>
        <w:t>五、计算题</w:t>
      </w:r>
    </w:p>
    <w:p w14:paraId="4F1B2A7D" w14:textId="77777777" w:rsidR="005968CE" w:rsidRDefault="005968CE" w:rsidP="005968C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hint="eastAsia"/>
          <w:color w:val="000000"/>
          <w:sz w:val="19"/>
          <w:szCs w:val="19"/>
          <w:lang w:val="zh-CN" w:eastAsia="zh-CN"/>
        </w:rPr>
        <w:t>34</w:t>
      </w:r>
      <w:r>
        <w:rPr>
          <w:rFonts w:ascii="微软雅黑" w:eastAsia="宋体" w:hAnsi="微软雅黑" w:cs="Times New Roman" w:hint="eastAsia"/>
          <w:color w:val="000000"/>
          <w:sz w:val="19"/>
          <w:szCs w:val="19"/>
          <w:lang w:val="zh-CN" w:eastAsia="zh-CN"/>
        </w:rPr>
        <w:t>、</w:t>
      </w:r>
      <w:r>
        <w:rPr>
          <w:rFonts w:ascii="微软雅黑" w:eastAsia="宋体" w:hAnsi="微软雅黑" w:cs="Times New Roman"/>
          <w:color w:val="000000"/>
          <w:sz w:val="19"/>
          <w:szCs w:val="19"/>
          <w:lang w:val="zh-CN" w:eastAsia="zh-CN"/>
        </w:rPr>
        <w:t>解析：假设</w:t>
      </w:r>
      <w:r>
        <w:rPr>
          <w:rFonts w:ascii="微软雅黑" w:eastAsia="宋体" w:hAnsi="微软雅黑" w:cs="Times New Roman"/>
          <w:color w:val="000000"/>
          <w:sz w:val="19"/>
          <w:szCs w:val="19"/>
          <w:lang w:val="zh-CN" w:eastAsia="zh-CN"/>
        </w:rPr>
        <w:t>x=+13/128</w:t>
      </w:r>
      <w:r>
        <w:rPr>
          <w:rFonts w:ascii="微软雅黑" w:eastAsia="宋体" w:hAnsi="微软雅黑" w:cs="Times New Roman"/>
          <w:color w:val="000000"/>
          <w:sz w:val="19"/>
          <w:szCs w:val="19"/>
          <w:lang w:val="zh-CN" w:eastAsia="zh-CN"/>
        </w:rPr>
        <w:t>其二进制形式可以表示为：</w:t>
      </w:r>
      <w:r>
        <w:rPr>
          <w:rFonts w:ascii="微软雅黑" w:eastAsia="宋体" w:hAnsi="微软雅黑" w:cs="Times New Roman"/>
          <w:color w:val="000000"/>
          <w:sz w:val="19"/>
          <w:szCs w:val="19"/>
          <w:lang w:val="zh-CN" w:eastAsia="zh-CN"/>
        </w:rPr>
        <w:t>x=0.0001101000</w:t>
      </w:r>
      <w:r>
        <w:rPr>
          <w:rFonts w:ascii="微软雅黑" w:eastAsia="宋体" w:hAnsi="微软雅黑" w:cs="Times New Roman"/>
          <w:color w:val="000000"/>
          <w:sz w:val="19"/>
          <w:szCs w:val="19"/>
          <w:lang w:val="zh-CN" w:eastAsia="zh-CN"/>
        </w:rPr>
        <w:t>。</w:t>
      </w:r>
    </w:p>
    <w:p w14:paraId="6039DAC5" w14:textId="77777777" w:rsidR="005968CE" w:rsidRDefault="005968CE" w:rsidP="005968C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定点数表示：</w:t>
      </w:r>
      <w:r>
        <w:rPr>
          <w:rFonts w:ascii="微软雅黑" w:eastAsia="宋体" w:hAnsi="微软雅黑" w:cs="Times New Roman"/>
          <w:color w:val="000000"/>
          <w:sz w:val="19"/>
          <w:szCs w:val="19"/>
          <w:lang w:val="zh-CN" w:eastAsia="zh-CN"/>
        </w:rPr>
        <w:t>x=0.0001101000</w:t>
      </w:r>
      <w:r>
        <w:rPr>
          <w:rFonts w:ascii="微软雅黑" w:eastAsia="宋体" w:hAnsi="微软雅黑" w:cs="Times New Roman"/>
          <w:color w:val="000000"/>
          <w:sz w:val="19"/>
          <w:szCs w:val="19"/>
          <w:lang w:val="zh-CN" w:eastAsia="zh-CN"/>
        </w:rPr>
        <w:t>。</w:t>
      </w:r>
    </w:p>
    <w:p w14:paraId="268A9DD8" w14:textId="77777777" w:rsidR="005968CE" w:rsidRDefault="005968CE" w:rsidP="005968C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浮点数规格化表示：</w:t>
      </w:r>
      <w:r>
        <w:rPr>
          <w:rFonts w:ascii="微软雅黑" w:eastAsia="宋体" w:hAnsi="微软雅黑" w:cs="Times New Roman"/>
          <w:color w:val="000000"/>
          <w:sz w:val="19"/>
          <w:szCs w:val="19"/>
          <w:lang w:val="zh-CN" w:eastAsia="zh-CN"/>
        </w:rPr>
        <w:t>x=0.1101000000</w:t>
      </w:r>
      <m:oMath>
        <m:r>
          <w:rPr>
            <w:rFonts w:ascii="Cambria Math" w:hAnsi="Cambria Math" w:cs="Times New Roman"/>
            <w:sz w:val="19"/>
            <w:szCs w:val="19"/>
            <w:lang w:val="zh-CN" w:eastAsia="zh-CN"/>
          </w:rPr>
          <m:t>×</m:t>
        </m:r>
      </m:oMath>
      <w:r>
        <w:rPr>
          <w:rFonts w:ascii="微软雅黑" w:eastAsia="宋体" w:hAnsi="微软雅黑" w:cs="Times New Roman"/>
          <w:color w:val="000000"/>
          <w:sz w:val="19"/>
          <w:szCs w:val="19"/>
          <w:lang w:val="zh-CN" w:eastAsia="zh-CN"/>
        </w:rPr>
        <w:t>2</w:t>
      </w:r>
      <w:r w:rsidRPr="009E05CA">
        <w:rPr>
          <w:rFonts w:ascii="微软雅黑" w:eastAsia="宋体" w:hAnsi="微软雅黑" w:cs="Times New Roman"/>
          <w:color w:val="000000"/>
          <w:sz w:val="19"/>
          <w:szCs w:val="19"/>
          <w:vertAlign w:val="superscript"/>
          <w:lang w:val="zh-CN" w:eastAsia="zh-CN"/>
        </w:rPr>
        <w:t>-11</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w:t>
      </w:r>
    </w:p>
    <w:p w14:paraId="2ED63EFD" w14:textId="77777777" w:rsidR="005968CE" w:rsidRDefault="005968CE" w:rsidP="005968C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定点机中：</w:t>
      </w:r>
      <w:bookmarkStart w:id="0" w:name="_Hlk111919374"/>
      <w:r>
        <w:rPr>
          <w:rFonts w:ascii="微软雅黑" w:eastAsia="宋体" w:hAnsi="微软雅黑" w:cs="Times New Roman"/>
          <w:color w:val="000000"/>
          <w:sz w:val="19"/>
          <w:szCs w:val="19"/>
          <w:lang w:val="zh-CN" w:eastAsia="zh-CN"/>
        </w:rPr>
        <w:t>[x]</w:t>
      </w:r>
      <w:r w:rsidRPr="009E05CA">
        <w:rPr>
          <w:rFonts w:ascii="微软雅黑" w:eastAsia="宋体" w:hAnsi="微软雅黑" w:cs="Times New Roman" w:hint="eastAsia"/>
          <w:color w:val="000000"/>
          <w:sz w:val="19"/>
          <w:szCs w:val="19"/>
          <w:vertAlign w:val="subscript"/>
          <w:lang w:val="zh-CN" w:eastAsia="zh-CN"/>
        </w:rPr>
        <w:t>原</w:t>
      </w:r>
      <w:bookmarkEnd w:id="0"/>
      <w:r>
        <w:rPr>
          <w:rFonts w:ascii="微软雅黑" w:eastAsia="宋体" w:hAnsi="微软雅黑" w:cs="Times New Roman"/>
          <w:color w:val="000000"/>
          <w:sz w:val="19"/>
          <w:szCs w:val="19"/>
          <w:lang w:val="zh-CN" w:eastAsia="zh-CN"/>
        </w:rPr>
        <w:t>=[x]</w:t>
      </w:r>
      <w:r w:rsidRPr="009E05CA">
        <w:rPr>
          <w:rFonts w:ascii="微软雅黑" w:eastAsia="宋体" w:hAnsi="微软雅黑" w:cs="Times New Roman" w:hint="eastAsia"/>
          <w:color w:val="000000"/>
          <w:sz w:val="19"/>
          <w:szCs w:val="19"/>
          <w:vertAlign w:val="subscript"/>
          <w:lang w:val="zh-CN" w:eastAsia="zh-CN"/>
        </w:rPr>
        <w:t>补</w:t>
      </w:r>
      <w:r>
        <w:rPr>
          <w:rFonts w:ascii="微软雅黑" w:eastAsia="宋体" w:hAnsi="微软雅黑" w:cs="Times New Roman"/>
          <w:color w:val="000000"/>
          <w:sz w:val="19"/>
          <w:szCs w:val="19"/>
          <w:lang w:val="zh-CN" w:eastAsia="zh-CN"/>
        </w:rPr>
        <w:t>=[x]</w:t>
      </w:r>
      <w:r w:rsidRPr="009E05CA">
        <w:rPr>
          <w:rFonts w:ascii="微软雅黑" w:eastAsia="宋体" w:hAnsi="微软雅黑" w:cs="Times New Roman" w:hint="eastAsia"/>
          <w:color w:val="000000"/>
          <w:sz w:val="19"/>
          <w:szCs w:val="19"/>
          <w:vertAlign w:val="subscript"/>
          <w:lang w:val="zh-CN" w:eastAsia="zh-CN"/>
        </w:rPr>
        <w:t>反</w:t>
      </w:r>
      <w:r>
        <w:rPr>
          <w:rFonts w:ascii="微软雅黑" w:eastAsia="宋体" w:hAnsi="微软雅黑" w:cs="Times New Roman"/>
          <w:color w:val="000000"/>
          <w:sz w:val="19"/>
          <w:szCs w:val="19"/>
          <w:lang w:val="zh-CN" w:eastAsia="zh-CN"/>
        </w:rPr>
        <w:t>=0.0001101000</w:t>
      </w:r>
      <w:r>
        <w:rPr>
          <w:rFonts w:ascii="微软雅黑" w:eastAsia="宋体" w:hAnsi="微软雅黑" w:cs="Times New Roman"/>
          <w:color w:val="000000"/>
          <w:sz w:val="19"/>
          <w:szCs w:val="19"/>
          <w:lang w:val="zh-CN" w:eastAsia="zh-CN"/>
        </w:rPr>
        <w:t>。</w:t>
      </w:r>
    </w:p>
    <w:p w14:paraId="6C3B2961" w14:textId="77777777" w:rsidR="005968CE" w:rsidRDefault="005968CE" w:rsidP="005968C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浮点机中：</w:t>
      </w:r>
    </w:p>
    <w:p w14:paraId="34AF544B" w14:textId="77777777" w:rsidR="005968CE" w:rsidRDefault="005968CE" w:rsidP="005968C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[x]</w:t>
      </w:r>
      <w:r w:rsidRPr="009E05CA">
        <w:rPr>
          <w:rFonts w:ascii="微软雅黑" w:eastAsia="宋体" w:hAnsi="微软雅黑" w:cs="Times New Roman" w:hint="eastAsia"/>
          <w:color w:val="000000"/>
          <w:sz w:val="19"/>
          <w:szCs w:val="19"/>
          <w:vertAlign w:val="subscript"/>
          <w:lang w:val="zh-CN" w:eastAsia="zh-CN"/>
        </w:rPr>
        <w:t>原</w:t>
      </w:r>
      <w:r>
        <w:rPr>
          <w:rFonts w:ascii="微软雅黑" w:eastAsia="宋体" w:hAnsi="微软雅黑" w:cs="Times New Roman"/>
          <w:color w:val="000000"/>
          <w:sz w:val="19"/>
          <w:szCs w:val="19"/>
          <w:lang w:val="zh-CN" w:eastAsia="zh-CN"/>
        </w:rPr>
        <w:t>=1</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0011</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0.1101000000</w:t>
      </w:r>
      <w:r>
        <w:rPr>
          <w:rFonts w:ascii="微软雅黑" w:eastAsia="宋体" w:hAnsi="微软雅黑" w:cs="Times New Roman"/>
          <w:color w:val="000000"/>
          <w:sz w:val="19"/>
          <w:szCs w:val="19"/>
          <w:lang w:val="zh-CN" w:eastAsia="zh-CN"/>
        </w:rPr>
        <w:t>。</w:t>
      </w:r>
    </w:p>
    <w:p w14:paraId="45418402" w14:textId="77777777" w:rsidR="005968CE" w:rsidRDefault="005968CE" w:rsidP="005968C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[x]</w:t>
      </w:r>
      <w:r w:rsidRPr="009E05CA">
        <w:rPr>
          <w:rFonts w:ascii="微软雅黑" w:eastAsia="宋体" w:hAnsi="微软雅黑" w:cs="Times New Roman" w:hint="eastAsia"/>
          <w:color w:val="000000"/>
          <w:sz w:val="19"/>
          <w:szCs w:val="19"/>
          <w:vertAlign w:val="subscript"/>
          <w:lang w:val="zh-CN" w:eastAsia="zh-CN"/>
        </w:rPr>
        <w:t>补</w:t>
      </w:r>
      <w:r>
        <w:rPr>
          <w:rFonts w:ascii="微软雅黑" w:eastAsia="宋体" w:hAnsi="微软雅黑" w:cs="Times New Roman"/>
          <w:color w:val="000000"/>
          <w:sz w:val="19"/>
          <w:szCs w:val="19"/>
          <w:lang w:val="zh-CN" w:eastAsia="zh-CN"/>
        </w:rPr>
        <w:t>=1</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1101</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0.1101000000</w:t>
      </w:r>
      <w:r>
        <w:rPr>
          <w:rFonts w:ascii="微软雅黑" w:eastAsia="宋体" w:hAnsi="微软雅黑" w:cs="Times New Roman"/>
          <w:color w:val="000000"/>
          <w:sz w:val="19"/>
          <w:szCs w:val="19"/>
          <w:lang w:val="zh-CN" w:eastAsia="zh-CN"/>
        </w:rPr>
        <w:t>。</w:t>
      </w:r>
    </w:p>
    <w:p w14:paraId="7D72147E" w14:textId="77777777" w:rsidR="005968CE" w:rsidRDefault="005968CE" w:rsidP="005968CE">
      <w:pPr>
        <w:autoSpaceDE w:val="0"/>
        <w:autoSpaceDN w:val="0"/>
        <w:adjustRightInd w:val="0"/>
        <w:spacing w:line="400" w:lineRule="exact"/>
        <w:rPr>
          <w:rFonts w:ascii="Times New Roman" w:hAnsi="Times New Roman" w:cs="Times New Roman"/>
          <w:sz w:val="19"/>
          <w:szCs w:val="19"/>
          <w:lang w:val="zh-CN" w:eastAsia="zh-CN"/>
        </w:rPr>
      </w:pPr>
      <w:r>
        <w:rPr>
          <w:rFonts w:ascii="微软雅黑" w:eastAsia="宋体" w:hAnsi="微软雅黑" w:cs="Times New Roman"/>
          <w:color w:val="000000"/>
          <w:sz w:val="19"/>
          <w:szCs w:val="19"/>
          <w:lang w:val="zh-CN" w:eastAsia="zh-CN"/>
        </w:rPr>
        <w:t>[x]</w:t>
      </w:r>
      <w:r w:rsidRPr="009E05CA">
        <w:rPr>
          <w:rFonts w:ascii="微软雅黑" w:eastAsia="宋体" w:hAnsi="微软雅黑" w:cs="Times New Roman" w:hint="eastAsia"/>
          <w:color w:val="000000"/>
          <w:sz w:val="19"/>
          <w:szCs w:val="19"/>
          <w:vertAlign w:val="subscript"/>
          <w:lang w:val="zh-CN" w:eastAsia="zh-CN"/>
        </w:rPr>
        <w:t>反</w:t>
      </w:r>
      <w:r>
        <w:rPr>
          <w:rFonts w:ascii="微软雅黑" w:eastAsia="宋体" w:hAnsi="微软雅黑" w:cs="Times New Roman"/>
          <w:color w:val="000000"/>
          <w:sz w:val="19"/>
          <w:szCs w:val="19"/>
          <w:lang w:val="zh-CN" w:eastAsia="zh-CN"/>
        </w:rPr>
        <w:t>=1</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1100</w:t>
      </w:r>
      <w:r>
        <w:rPr>
          <w:rFonts w:ascii="微软雅黑" w:eastAsia="宋体" w:hAnsi="微软雅黑" w:cs="Times New Roman"/>
          <w:color w:val="000000"/>
          <w:sz w:val="19"/>
          <w:szCs w:val="19"/>
          <w:lang w:val="zh-CN" w:eastAsia="zh-CN"/>
        </w:rPr>
        <w:t>；</w:t>
      </w:r>
      <w:r>
        <w:rPr>
          <w:rFonts w:ascii="微软雅黑" w:eastAsia="宋体" w:hAnsi="微软雅黑" w:cs="Times New Roman"/>
          <w:color w:val="000000"/>
          <w:sz w:val="19"/>
          <w:szCs w:val="19"/>
          <w:lang w:val="zh-CN" w:eastAsia="zh-CN"/>
        </w:rPr>
        <w:t>0.1101000000</w:t>
      </w:r>
      <w:r>
        <w:rPr>
          <w:rFonts w:ascii="微软雅黑" w:eastAsia="宋体" w:hAnsi="微软雅黑" w:cs="Times New Roman"/>
          <w:color w:val="000000"/>
          <w:sz w:val="19"/>
          <w:szCs w:val="19"/>
          <w:lang w:val="zh-CN" w:eastAsia="zh-CN"/>
        </w:rPr>
        <w:t>。</w:t>
      </w:r>
    </w:p>
    <w:p w14:paraId="1C8928D3"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lastRenderedPageBreak/>
        <w:t>35</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w:t>
      </w:r>
    </w:p>
    <w:p w14:paraId="54EFF4A7" w14:textId="77777777" w:rsidR="005968CE" w:rsidRPr="003510E5"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w:t>
      </w:r>
      <w:proofErr w:type="spellStart"/>
      <w:r>
        <w:rPr>
          <w:rFonts w:ascii="微软雅黑" w:eastAsia="宋体" w:hAnsi="微软雅黑"/>
          <w:noProof/>
          <w:color w:val="000000"/>
        </w:rPr>
        <w:drawing>
          <wp:anchor distT="0" distB="0" distL="114300" distR="114300" simplePos="0" relativeHeight="251659264" behindDoc="1" locked="0" layoutInCell="1" allowOverlap="1" wp14:anchorId="17A11548" wp14:editId="7AC919B4">
            <wp:simplePos x="0" y="0"/>
            <wp:positionH relativeFrom="column">
              <wp:posOffset>1315278</wp:posOffset>
            </wp:positionH>
            <wp:positionV relativeFrom="paragraph">
              <wp:posOffset>706783</wp:posOffset>
            </wp:positionV>
            <wp:extent cx="3750310" cy="331470"/>
            <wp:effectExtent l="0" t="0" r="2540" b="0"/>
            <wp:wrapTight wrapText="bothSides">
              <wp:wrapPolygon edited="0">
                <wp:start x="0" y="0"/>
                <wp:lineTo x="0" y="19862"/>
                <wp:lineTo x="21505" y="19862"/>
                <wp:lineTo x="21505" y="0"/>
                <wp:lineTo x="0" y="0"/>
              </wp:wrapPolygon>
            </wp:wrapTight>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750310" cy="331470"/>
                    </a:xfrm>
                    <a:prstGeom prst="rect">
                      <a:avLst/>
                    </a:prstGeom>
                    <a:noFill/>
                    <a:ln>
                      <a:noFill/>
                    </a:ln>
                  </pic:spPr>
                </pic:pic>
              </a:graphicData>
            </a:graphic>
          </wp:anchor>
        </w:drawing>
      </w:r>
      <w:proofErr w:type="spellEnd"/>
      <w:r w:rsidRPr="003510E5">
        <w:rPr>
          <w:rFonts w:ascii="微软雅黑" w:eastAsia="宋体" w:hAnsi="微软雅黑" w:cs="Times New Roman"/>
          <w:color w:val="000000"/>
          <w:sz w:val="24"/>
          <w:szCs w:val="24"/>
          <w:lang w:val="zh-CN" w:eastAsia="zh-CN"/>
        </w:rPr>
        <w:t>按字寻址，每个块有</w:t>
      </w:r>
      <w:r w:rsidRPr="003510E5">
        <w:rPr>
          <w:rFonts w:ascii="微软雅黑" w:eastAsia="宋体" w:hAnsi="微软雅黑" w:cs="Times New Roman"/>
          <w:color w:val="000000"/>
          <w:sz w:val="24"/>
          <w:szCs w:val="24"/>
          <w:lang w:val="zh-CN" w:eastAsia="zh-CN"/>
        </w:rPr>
        <w:t>16</w:t>
      </w:r>
      <w:r w:rsidRPr="003510E5">
        <w:rPr>
          <w:rFonts w:ascii="微软雅黑" w:eastAsia="宋体" w:hAnsi="微软雅黑" w:cs="Times New Roman"/>
          <w:color w:val="000000"/>
          <w:sz w:val="24"/>
          <w:szCs w:val="24"/>
          <w:lang w:val="zh-CN" w:eastAsia="zh-CN"/>
        </w:rPr>
        <w:t>个字，故字块内地址为</w:t>
      </w:r>
      <w:r w:rsidRPr="003510E5">
        <w:rPr>
          <w:rFonts w:ascii="微软雅黑" w:eastAsia="宋体" w:hAnsi="微软雅黑" w:cs="Times New Roman"/>
          <w:color w:val="000000"/>
          <w:sz w:val="24"/>
          <w:szCs w:val="24"/>
          <w:lang w:val="zh-CN" w:eastAsia="zh-CN"/>
        </w:rPr>
        <w:t>4</w:t>
      </w:r>
      <w:r w:rsidRPr="003510E5">
        <w:rPr>
          <w:rFonts w:ascii="微软雅黑" w:eastAsia="宋体" w:hAnsi="微软雅黑" w:cs="Times New Roman"/>
          <w:color w:val="000000"/>
          <w:sz w:val="24"/>
          <w:szCs w:val="24"/>
          <w:lang w:val="zh-CN" w:eastAsia="zh-CN"/>
        </w:rPr>
        <w:t>位。</w:t>
      </w:r>
      <w:r w:rsidRPr="003510E5">
        <w:rPr>
          <w:rFonts w:ascii="微软雅黑" w:eastAsia="宋体" w:hAnsi="微软雅黑" w:cs="Times New Roman"/>
          <w:color w:val="000000"/>
          <w:sz w:val="24"/>
          <w:szCs w:val="24"/>
          <w:lang w:val="zh-CN" w:eastAsia="zh-CN"/>
        </w:rPr>
        <w:t>Cache</w:t>
      </w:r>
      <w:r w:rsidRPr="003510E5">
        <w:rPr>
          <w:rFonts w:ascii="微软雅黑" w:eastAsia="宋体" w:hAnsi="微软雅黑" w:cs="Times New Roman"/>
          <w:color w:val="000000"/>
          <w:sz w:val="24"/>
          <w:szCs w:val="24"/>
          <w:lang w:val="zh-CN" w:eastAsia="zh-CN"/>
        </w:rPr>
        <w:t>有</w:t>
      </w:r>
      <w:r w:rsidRPr="003510E5">
        <w:rPr>
          <w:rFonts w:ascii="微软雅黑" w:eastAsia="宋体" w:hAnsi="微软雅黑" w:cs="Times New Roman"/>
          <w:color w:val="000000"/>
          <w:sz w:val="24"/>
          <w:szCs w:val="24"/>
          <w:lang w:val="zh-CN" w:eastAsia="zh-CN"/>
        </w:rPr>
        <w:t>128</w:t>
      </w:r>
      <w:r w:rsidRPr="003510E5">
        <w:rPr>
          <w:rFonts w:ascii="微软雅黑" w:eastAsia="宋体" w:hAnsi="微软雅黑" w:cs="Times New Roman"/>
          <w:color w:val="000000"/>
          <w:sz w:val="24"/>
          <w:szCs w:val="24"/>
          <w:lang w:val="zh-CN" w:eastAsia="zh-CN"/>
        </w:rPr>
        <w:t>个字块，故</w:t>
      </w:r>
      <w:r w:rsidRPr="003510E5">
        <w:rPr>
          <w:rFonts w:ascii="微软雅黑" w:eastAsia="宋体" w:hAnsi="微软雅黑" w:cs="Times New Roman"/>
          <w:color w:val="000000"/>
          <w:sz w:val="24"/>
          <w:szCs w:val="24"/>
          <w:lang w:val="zh-CN" w:eastAsia="zh-CN"/>
        </w:rPr>
        <w:t>Cache</w:t>
      </w:r>
      <w:r w:rsidRPr="003510E5">
        <w:rPr>
          <w:rFonts w:ascii="微软雅黑" w:eastAsia="宋体" w:hAnsi="微软雅黑" w:cs="Times New Roman"/>
          <w:color w:val="000000"/>
          <w:sz w:val="24"/>
          <w:szCs w:val="24"/>
          <w:lang w:val="zh-CN" w:eastAsia="zh-CN"/>
        </w:rPr>
        <w:t>字块地址为</w:t>
      </w:r>
      <w:r w:rsidRPr="003510E5">
        <w:rPr>
          <w:rFonts w:ascii="微软雅黑" w:eastAsia="宋体" w:hAnsi="微软雅黑" w:cs="Times New Roman"/>
          <w:color w:val="000000"/>
          <w:sz w:val="24"/>
          <w:szCs w:val="24"/>
          <w:lang w:val="zh-CN" w:eastAsia="zh-CN"/>
        </w:rPr>
        <w:t>8</w:t>
      </w:r>
      <w:r w:rsidRPr="003510E5">
        <w:rPr>
          <w:rFonts w:ascii="微软雅黑" w:eastAsia="宋体" w:hAnsi="微软雅黑" w:cs="Times New Roman"/>
          <w:color w:val="000000"/>
          <w:sz w:val="24"/>
          <w:szCs w:val="24"/>
          <w:lang w:val="zh-CN" w:eastAsia="zh-CN"/>
        </w:rPr>
        <w:t>位。主存包含</w:t>
      </w:r>
      <w:r w:rsidRPr="003510E5">
        <w:rPr>
          <w:rFonts w:ascii="微软雅黑" w:eastAsia="宋体" w:hAnsi="微软雅黑" w:cs="Times New Roman"/>
          <w:color w:val="000000"/>
          <w:sz w:val="24"/>
          <w:szCs w:val="24"/>
          <w:lang w:val="zh-CN" w:eastAsia="zh-CN"/>
        </w:rPr>
        <w:t>16K</w:t>
      </w:r>
      <w:r w:rsidRPr="003510E5">
        <w:rPr>
          <w:rFonts w:ascii="微软雅黑" w:eastAsia="宋体" w:hAnsi="微软雅黑" w:cs="Times New Roman"/>
          <w:color w:val="000000"/>
          <w:sz w:val="24"/>
          <w:szCs w:val="24"/>
          <w:lang w:val="zh-CN" w:eastAsia="zh-CN"/>
        </w:rPr>
        <w:t>个字块，故主存地址总共</w:t>
      </w:r>
      <w:r w:rsidRPr="003510E5">
        <w:rPr>
          <w:rFonts w:ascii="微软雅黑" w:eastAsia="宋体" w:hAnsi="微软雅黑" w:cs="Times New Roman"/>
          <w:color w:val="000000"/>
          <w:sz w:val="24"/>
          <w:szCs w:val="24"/>
          <w:lang w:val="zh-CN" w:eastAsia="zh-CN"/>
        </w:rPr>
        <w:t>14</w:t>
      </w:r>
      <w:r w:rsidRPr="003510E5">
        <w:rPr>
          <w:rFonts w:ascii="微软雅黑" w:eastAsia="宋体" w:hAnsi="微软雅黑" w:cs="Times New Roman"/>
          <w:color w:val="000000"/>
          <w:sz w:val="24"/>
          <w:szCs w:val="24"/>
          <w:lang w:val="zh-CN" w:eastAsia="zh-CN"/>
        </w:rPr>
        <w:t>位。则主存字块标记位数为</w:t>
      </w:r>
      <w:r w:rsidRPr="003510E5">
        <w:rPr>
          <w:rFonts w:ascii="微软雅黑" w:eastAsia="宋体" w:hAnsi="微软雅黑" w:cs="Times New Roman"/>
          <w:color w:val="000000"/>
          <w:sz w:val="24"/>
          <w:szCs w:val="24"/>
          <w:lang w:val="zh-CN" w:eastAsia="zh-CN"/>
        </w:rPr>
        <w:t>14-8-4=2</w:t>
      </w:r>
      <w:r w:rsidRPr="003510E5">
        <w:rPr>
          <w:rFonts w:ascii="微软雅黑" w:eastAsia="宋体" w:hAnsi="微软雅黑" w:cs="Times New Roman"/>
          <w:color w:val="000000"/>
          <w:sz w:val="24"/>
          <w:szCs w:val="24"/>
          <w:lang w:val="zh-CN" w:eastAsia="zh-CN"/>
        </w:rPr>
        <w:t>位。</w:t>
      </w:r>
    </w:p>
    <w:p w14:paraId="148987E2" w14:textId="77777777" w:rsidR="005968CE" w:rsidRPr="003510E5" w:rsidRDefault="005968CE" w:rsidP="005968CE">
      <w:pPr>
        <w:pStyle w:val="a3"/>
        <w:autoSpaceDE w:val="0"/>
        <w:autoSpaceDN w:val="0"/>
        <w:adjustRightInd w:val="0"/>
        <w:spacing w:line="400" w:lineRule="exact"/>
        <w:ind w:left="336"/>
        <w:rPr>
          <w:rFonts w:ascii="Times New Roman" w:hAnsi="Times New Roman" w:cs="Times New Roman"/>
          <w:sz w:val="24"/>
          <w:szCs w:val="24"/>
          <w:lang w:val="zh-CN" w:eastAsia="zh-CN"/>
        </w:rPr>
      </w:pPr>
    </w:p>
    <w:p w14:paraId="7B2E9B13"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中每个块</w:t>
      </w:r>
      <w:r>
        <w:rPr>
          <w:rFonts w:ascii="微软雅黑" w:eastAsia="宋体" w:hAnsi="微软雅黑" w:cs="Times New Roman"/>
          <w:color w:val="000000"/>
          <w:sz w:val="24"/>
          <w:szCs w:val="24"/>
          <w:lang w:val="zh-CN" w:eastAsia="zh-CN"/>
        </w:rPr>
        <w:t>16</w:t>
      </w:r>
      <w:r>
        <w:rPr>
          <w:rFonts w:ascii="微软雅黑" w:eastAsia="宋体" w:hAnsi="微软雅黑" w:cs="Times New Roman"/>
          <w:color w:val="000000"/>
          <w:sz w:val="24"/>
          <w:szCs w:val="24"/>
          <w:lang w:val="zh-CN" w:eastAsia="zh-CN"/>
        </w:rPr>
        <w:t>个字，故</w:t>
      </w:r>
      <w:r>
        <w:rPr>
          <w:rFonts w:ascii="微软雅黑" w:eastAsia="宋体" w:hAnsi="微软雅黑" w:cs="Times New Roman"/>
          <w:color w:val="000000"/>
          <w:sz w:val="24"/>
          <w:szCs w:val="24"/>
          <w:lang w:val="zh-CN" w:eastAsia="zh-CN"/>
        </w:rPr>
        <w:t>16~210</w:t>
      </w:r>
      <w:r>
        <w:rPr>
          <w:rFonts w:ascii="微软雅黑" w:eastAsia="宋体" w:hAnsi="微软雅黑" w:cs="Times New Roman"/>
          <w:color w:val="000000"/>
          <w:sz w:val="24"/>
          <w:szCs w:val="24"/>
          <w:lang w:val="zh-CN" w:eastAsia="zh-CN"/>
        </w:rPr>
        <w:t>位置的字，按照直接映射可分别放入</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的第</w:t>
      </w:r>
      <w:r>
        <w:rPr>
          <w:rFonts w:ascii="微软雅黑" w:eastAsia="宋体" w:hAnsi="微软雅黑" w:cs="Times New Roman"/>
          <w:color w:val="000000"/>
          <w:sz w:val="24"/>
          <w:szCs w:val="24"/>
          <w:lang w:val="zh-CN" w:eastAsia="zh-CN"/>
        </w:rPr>
        <w:t>1~13</w:t>
      </w:r>
      <w:r>
        <w:rPr>
          <w:rFonts w:ascii="微软雅黑" w:eastAsia="宋体" w:hAnsi="微软雅黑" w:cs="Times New Roman"/>
          <w:color w:val="000000"/>
          <w:sz w:val="24"/>
          <w:szCs w:val="24"/>
          <w:lang w:val="zh-CN" w:eastAsia="zh-CN"/>
        </w:rPr>
        <w:t>块。由于</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的初始状态为空，循环读取</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次时，第一次循环第</w:t>
      </w:r>
      <w:r>
        <w:rPr>
          <w:rFonts w:ascii="微软雅黑" w:eastAsia="宋体" w:hAnsi="微软雅黑" w:cs="Times New Roman"/>
          <w:color w:val="000000"/>
          <w:sz w:val="24"/>
          <w:szCs w:val="24"/>
          <w:lang w:val="zh-CN" w:eastAsia="zh-CN"/>
        </w:rPr>
        <w:t>16</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48</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64</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208</w:t>
      </w:r>
      <w:r>
        <w:rPr>
          <w:rFonts w:ascii="微软雅黑" w:eastAsia="宋体" w:hAnsi="微软雅黑" w:cs="Times New Roman"/>
          <w:color w:val="000000"/>
          <w:sz w:val="24"/>
          <w:szCs w:val="24"/>
          <w:lang w:val="zh-CN" w:eastAsia="zh-CN"/>
        </w:rPr>
        <w:t>位置的字均末命中，共</w:t>
      </w:r>
      <w:r>
        <w:rPr>
          <w:rFonts w:ascii="微软雅黑" w:eastAsia="宋体" w:hAnsi="微软雅黑" w:cs="Times New Roman"/>
          <w:color w:val="000000"/>
          <w:sz w:val="24"/>
          <w:szCs w:val="24"/>
          <w:lang w:val="zh-CN" w:eastAsia="zh-CN"/>
        </w:rPr>
        <w:t>13</w:t>
      </w:r>
      <w:r>
        <w:rPr>
          <w:rFonts w:ascii="微软雅黑" w:eastAsia="宋体" w:hAnsi="微软雅黑" w:cs="Times New Roman"/>
          <w:color w:val="000000"/>
          <w:sz w:val="24"/>
          <w:szCs w:val="24"/>
          <w:lang w:val="zh-CN" w:eastAsia="zh-CN"/>
        </w:rPr>
        <w:t>次，其他位置均命中，后面</w:t>
      </w:r>
      <w:r>
        <w:rPr>
          <w:rFonts w:ascii="微软雅黑" w:eastAsia="宋体" w:hAnsi="微软雅黑" w:cs="Times New Roman"/>
          <w:color w:val="000000"/>
          <w:sz w:val="24"/>
          <w:szCs w:val="24"/>
          <w:lang w:val="zh-CN" w:eastAsia="zh-CN"/>
        </w:rPr>
        <w:t>9</w:t>
      </w:r>
      <w:r>
        <w:rPr>
          <w:rFonts w:ascii="微软雅黑" w:eastAsia="宋体" w:hAnsi="微软雅黑" w:cs="Times New Roman"/>
          <w:color w:val="000000"/>
          <w:sz w:val="24"/>
          <w:szCs w:val="24"/>
          <w:lang w:val="zh-CN" w:eastAsia="zh-CN"/>
        </w:rPr>
        <w:t>次循环每个字都命中。故</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的命中率为</w:t>
      </w:r>
      <w:r>
        <w:rPr>
          <w:rFonts w:ascii="微软雅黑" w:eastAsia="宋体" w:hAnsi="微软雅黑" w:cs="Times New Roman"/>
          <w:color w:val="000000"/>
          <w:sz w:val="24"/>
          <w:szCs w:val="24"/>
          <w:lang w:val="zh-CN" w:eastAsia="zh-CN"/>
        </w:rPr>
        <w:t>1-13/</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195×10</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=99.3%</w:t>
      </w:r>
      <w:r>
        <w:rPr>
          <w:rFonts w:ascii="微软雅黑" w:eastAsia="宋体" w:hAnsi="微软雅黑" w:cs="Times New Roman"/>
          <w:color w:val="000000"/>
          <w:sz w:val="24"/>
          <w:szCs w:val="24"/>
          <w:lang w:val="zh-CN" w:eastAsia="zh-CN"/>
        </w:rPr>
        <w:t>。</w:t>
      </w:r>
    </w:p>
    <w:p w14:paraId="46002E06"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）第一次循环需要填充</w:t>
      </w:r>
      <w:r>
        <w:rPr>
          <w:rFonts w:ascii="微软雅黑" w:eastAsia="宋体" w:hAnsi="微软雅黑" w:cs="Times New Roman"/>
          <w:color w:val="000000"/>
          <w:sz w:val="24"/>
          <w:szCs w:val="24"/>
          <w:lang w:val="zh-CN" w:eastAsia="zh-CN"/>
        </w:rPr>
        <w:t>Cache13</w:t>
      </w:r>
      <w:r>
        <w:rPr>
          <w:rFonts w:ascii="微软雅黑" w:eastAsia="宋体" w:hAnsi="微软雅黑" w:cs="Times New Roman"/>
          <w:color w:val="000000"/>
          <w:sz w:val="24"/>
          <w:szCs w:val="24"/>
          <w:lang w:val="zh-CN" w:eastAsia="zh-CN"/>
        </w:rPr>
        <w:t>次，访问</w:t>
      </w:r>
      <w:r>
        <w:rPr>
          <w:rFonts w:ascii="微软雅黑" w:eastAsia="宋体" w:hAnsi="微软雅黑" w:cs="Times New Roman"/>
          <w:color w:val="000000"/>
          <w:sz w:val="24"/>
          <w:szCs w:val="24"/>
          <w:lang w:val="zh-CN" w:eastAsia="zh-CN"/>
        </w:rPr>
        <w:t>Cache 195-13=182</w:t>
      </w:r>
      <w:r>
        <w:rPr>
          <w:rFonts w:ascii="微软雅黑" w:eastAsia="宋体" w:hAnsi="微软雅黑" w:cs="Times New Roman"/>
          <w:color w:val="000000"/>
          <w:sz w:val="24"/>
          <w:szCs w:val="24"/>
          <w:lang w:val="zh-CN" w:eastAsia="zh-CN"/>
        </w:rPr>
        <w:t>次，总时间为</w:t>
      </w:r>
      <w:r>
        <w:rPr>
          <w:rFonts w:ascii="微软雅黑" w:eastAsia="宋体" w:hAnsi="微软雅黑" w:cs="Times New Roman"/>
          <w:color w:val="000000"/>
          <w:sz w:val="24"/>
          <w:szCs w:val="24"/>
          <w:lang w:val="zh-CN" w:eastAsia="zh-CN"/>
        </w:rPr>
        <w:t>200ns×13+10ns×182=4420ms</w:t>
      </w:r>
      <w:r>
        <w:rPr>
          <w:rFonts w:ascii="微软雅黑" w:eastAsia="宋体" w:hAnsi="微软雅黑" w:cs="Times New Roman"/>
          <w:color w:val="000000"/>
          <w:sz w:val="24"/>
          <w:szCs w:val="24"/>
          <w:lang w:val="zh-CN" w:eastAsia="zh-CN"/>
        </w:rPr>
        <w:t>。其余</w:t>
      </w:r>
      <w:r>
        <w:rPr>
          <w:rFonts w:ascii="微软雅黑" w:eastAsia="宋体" w:hAnsi="微软雅黑" w:cs="Times New Roman"/>
          <w:color w:val="000000"/>
          <w:sz w:val="24"/>
          <w:szCs w:val="24"/>
          <w:lang w:val="zh-CN" w:eastAsia="zh-CN"/>
        </w:rPr>
        <w:t>9</w:t>
      </w:r>
      <w:r>
        <w:rPr>
          <w:rFonts w:ascii="微软雅黑" w:eastAsia="宋体" w:hAnsi="微软雅黑" w:cs="Times New Roman"/>
          <w:color w:val="000000"/>
          <w:sz w:val="24"/>
          <w:szCs w:val="24"/>
          <w:lang w:val="zh-CN" w:eastAsia="zh-CN"/>
        </w:rPr>
        <w:t>次循环只需访问</w:t>
      </w:r>
      <w:r>
        <w:rPr>
          <w:rFonts w:ascii="微软雅黑" w:eastAsia="宋体" w:hAnsi="微软雅黑" w:cs="Times New Roman"/>
          <w:color w:val="000000"/>
          <w:sz w:val="24"/>
          <w:szCs w:val="24"/>
          <w:lang w:val="zh-CN" w:eastAsia="zh-CN"/>
        </w:rPr>
        <w:t>Cache195</w:t>
      </w:r>
      <w:r>
        <w:rPr>
          <w:rFonts w:ascii="微软雅黑" w:eastAsia="宋体" w:hAnsi="微软雅黑" w:cs="Times New Roman"/>
          <w:color w:val="000000"/>
          <w:sz w:val="24"/>
          <w:szCs w:val="24"/>
          <w:lang w:val="zh-CN" w:eastAsia="zh-CN"/>
        </w:rPr>
        <w:t>次，总时间为</w:t>
      </w:r>
      <w:r>
        <w:rPr>
          <w:rFonts w:ascii="微软雅黑" w:eastAsia="宋体" w:hAnsi="微软雅黑" w:cs="Times New Roman"/>
          <w:color w:val="000000"/>
          <w:sz w:val="24"/>
          <w:szCs w:val="24"/>
          <w:lang w:val="zh-CN" w:eastAsia="zh-CN"/>
        </w:rPr>
        <w:t>195×10ns×9=17550ns</w:t>
      </w:r>
      <w:r>
        <w:rPr>
          <w:rFonts w:ascii="微软雅黑" w:eastAsia="宋体" w:hAnsi="微软雅黑" w:cs="Times New Roman"/>
          <w:color w:val="000000"/>
          <w:sz w:val="24"/>
          <w:szCs w:val="24"/>
          <w:lang w:val="zh-CN" w:eastAsia="zh-CN"/>
        </w:rPr>
        <w:t>。故平均访问时间为（</w:t>
      </w:r>
      <w:r>
        <w:rPr>
          <w:rFonts w:ascii="微软雅黑" w:eastAsia="宋体" w:hAnsi="微软雅黑" w:cs="Times New Roman"/>
          <w:color w:val="000000"/>
          <w:sz w:val="24"/>
          <w:szCs w:val="24"/>
          <w:lang w:val="zh-CN" w:eastAsia="zh-CN"/>
        </w:rPr>
        <w:t>17550ns+4420ns</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/10=2197ns</w:t>
      </w:r>
      <w:r>
        <w:rPr>
          <w:rFonts w:ascii="微软雅黑" w:eastAsia="宋体" w:hAnsi="微软雅黑" w:cs="Times New Roman"/>
          <w:color w:val="000000"/>
          <w:sz w:val="24"/>
          <w:szCs w:val="24"/>
          <w:lang w:val="zh-CN" w:eastAsia="zh-CN"/>
        </w:rPr>
        <w:t>。</w:t>
      </w:r>
    </w:p>
    <w:p w14:paraId="0FF27B6B" w14:textId="77777777" w:rsidR="005968CE" w:rsidRDefault="005968CE" w:rsidP="005968CE">
      <w:pPr>
        <w:rPr>
          <w:lang w:eastAsia="zh-CN"/>
        </w:rPr>
      </w:pPr>
    </w:p>
    <w:p w14:paraId="6475662D"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36</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w:t>
      </w:r>
    </w:p>
    <w:p w14:paraId="06DDAFEE" w14:textId="77777777" w:rsidR="005968CE" w:rsidRDefault="005968CE" w:rsidP="005968CE">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）在图形方式中，每个屏幕上的像素都由存储器中的存储单元的若干比特指定其颜色。每个像素所占用的内存位数决定于能够用多少种颜色表示一个像素。表示每个像素的颜色数</w:t>
      </w:r>
      <w:r>
        <w:rPr>
          <w:rFonts w:ascii="微软雅黑" w:eastAsia="宋体" w:hAnsi="微软雅黑" w:cs="Times New Roman"/>
          <w:color w:val="000000"/>
          <w:sz w:val="24"/>
          <w:szCs w:val="24"/>
          <w:lang w:val="zh-CN" w:eastAsia="zh-CN"/>
        </w:rPr>
        <w:t>m</w:t>
      </w:r>
      <w:r>
        <w:rPr>
          <w:rFonts w:ascii="微软雅黑" w:eastAsia="宋体" w:hAnsi="微软雅黑" w:cs="Times New Roman"/>
          <w:color w:val="000000"/>
          <w:sz w:val="24"/>
          <w:szCs w:val="24"/>
          <w:lang w:val="zh-CN" w:eastAsia="zh-CN"/>
        </w:rPr>
        <w:t>和每个像素占用的存储器的比特数</w:t>
      </w:r>
      <w:r>
        <w:rPr>
          <w:rFonts w:ascii="微软雅黑" w:eastAsia="宋体" w:hAnsi="微软雅黑" w:cs="Times New Roman"/>
          <w:color w:val="000000"/>
          <w:sz w:val="24"/>
          <w:szCs w:val="24"/>
          <w:lang w:val="zh-CN" w:eastAsia="zh-CN"/>
        </w:rPr>
        <w:t>n</w:t>
      </w:r>
      <w:r>
        <w:rPr>
          <w:rFonts w:ascii="微软雅黑" w:eastAsia="宋体" w:hAnsi="微软雅黑" w:cs="Times New Roman"/>
          <w:color w:val="000000"/>
          <w:sz w:val="24"/>
          <w:szCs w:val="24"/>
          <w:lang w:val="zh-CN" w:eastAsia="zh-CN"/>
        </w:rPr>
        <w:t>之间的关系由下面的公式给出：</w:t>
      </w:r>
    </w:p>
    <w:p w14:paraId="01B3004D" w14:textId="77777777" w:rsidR="005968CE" w:rsidRDefault="005968CE" w:rsidP="005968CE">
      <w:pPr>
        <w:autoSpaceDE w:val="0"/>
        <w:autoSpaceDN w:val="0"/>
        <w:adjustRightInd w:val="0"/>
        <w:spacing w:line="400" w:lineRule="exact"/>
        <w:ind w:firstLineChars="1500" w:firstLine="3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n=log</w:t>
      </w:r>
      <w:r w:rsidRPr="00AE548E">
        <w:rPr>
          <w:rFonts w:ascii="微软雅黑" w:eastAsia="宋体" w:hAnsi="微软雅黑" w:cs="Times New Roman"/>
          <w:color w:val="000000"/>
          <w:sz w:val="24"/>
          <w:szCs w:val="24"/>
          <w:vertAlign w:val="subscript"/>
          <w:lang w:val="zh-CN" w:eastAsia="zh-CN"/>
        </w:rPr>
        <w:t>2</w:t>
      </w:r>
      <w:r>
        <w:rPr>
          <w:rFonts w:ascii="微软雅黑" w:eastAsia="宋体" w:hAnsi="微软雅黑" w:cs="Times New Roman"/>
          <w:color w:val="000000"/>
          <w:sz w:val="24"/>
          <w:szCs w:val="24"/>
          <w:lang w:val="zh-CN" w:eastAsia="zh-CN"/>
        </w:rPr>
        <w:t>m</w:t>
      </w:r>
    </w:p>
    <w:p w14:paraId="4B1F3E59" w14:textId="77777777" w:rsidR="005968CE" w:rsidRPr="00524F20" w:rsidRDefault="005968CE" w:rsidP="005968CE">
      <w:pPr>
        <w:autoSpaceDE w:val="0"/>
        <w:autoSpaceDN w:val="0"/>
        <w:adjustRightInd w:val="0"/>
        <w:spacing w:line="400" w:lineRule="exact"/>
        <w:ind w:firstLine="600"/>
        <w:jc w:val="center"/>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）由于显示缓冲存储器的容量应按照最高灰度（</w:t>
      </w:r>
      <w:r>
        <w:rPr>
          <w:rFonts w:ascii="微软雅黑" w:eastAsia="宋体" w:hAnsi="微软雅黑" w:cs="Times New Roman"/>
          <w:color w:val="000000"/>
          <w:sz w:val="24"/>
          <w:szCs w:val="24"/>
          <w:lang w:val="zh-CN" w:eastAsia="zh-CN"/>
        </w:rPr>
        <w:t>65536</w:t>
      </w:r>
      <w:r>
        <w:rPr>
          <w:rFonts w:ascii="微软雅黑" w:eastAsia="宋体" w:hAnsi="微软雅黑" w:cs="Times New Roman"/>
          <w:color w:val="000000"/>
          <w:sz w:val="24"/>
          <w:szCs w:val="24"/>
          <w:lang w:val="zh-CN" w:eastAsia="zh-CN"/>
        </w:rPr>
        <w:t>色）设计，故容量为</w:t>
      </w:r>
      <w:r>
        <w:rPr>
          <w:rFonts w:ascii="微软雅黑" w:eastAsia="宋体" w:hAnsi="微软雅黑" w:cs="Times New Roman"/>
          <w:color w:val="000000"/>
          <w:sz w:val="24"/>
          <w:szCs w:val="24"/>
          <w:lang w:val="zh-CN" w:eastAsia="zh-CN"/>
        </w:rPr>
        <w:t>640×480×</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log</w:t>
      </w:r>
      <w:r w:rsidRPr="00AE548E">
        <w:rPr>
          <w:rFonts w:ascii="微软雅黑" w:eastAsia="宋体" w:hAnsi="微软雅黑" w:cs="Times New Roman"/>
          <w:color w:val="000000"/>
          <w:sz w:val="24"/>
          <w:szCs w:val="24"/>
          <w:vertAlign w:val="subscript"/>
          <w:lang w:val="zh-CN" w:eastAsia="zh-CN"/>
        </w:rPr>
        <w:t>2</w:t>
      </w:r>
      <w:r>
        <w:rPr>
          <w:rFonts w:ascii="微软雅黑" w:eastAsia="宋体" w:hAnsi="微软雅黑" w:cs="Times New Roman"/>
          <w:color w:val="000000"/>
          <w:sz w:val="24"/>
          <w:szCs w:val="24"/>
          <w:lang w:val="zh-CN" w:eastAsia="zh-CN"/>
        </w:rPr>
        <w:t>65536</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bit/8=614400B</w:t>
      </w:r>
      <m:oMath>
        <m:r>
          <w:rPr>
            <w:rFonts w:ascii="Cambria Math" w:hAnsi="Cambria Math" w:cs="Times New Roman"/>
            <w:sz w:val="24"/>
            <w:szCs w:val="24"/>
            <w:lang w:val="zh-CN" w:eastAsia="zh-CN"/>
          </w:rPr>
          <m:t>≈</m:t>
        </m:r>
      </m:oMath>
      <w:r>
        <w:rPr>
          <w:rFonts w:ascii="微软雅黑" w:eastAsia="宋体" w:hAnsi="微软雅黑" w:cs="Times New Roman"/>
          <w:color w:val="000000"/>
          <w:sz w:val="24"/>
          <w:szCs w:val="24"/>
          <w:lang w:val="zh-CN" w:eastAsia="zh-CN"/>
        </w:rPr>
        <w:t>615KB</w:t>
      </w:r>
    </w:p>
    <w:p w14:paraId="08A7B4E7" w14:textId="77777777" w:rsidR="005968CE" w:rsidRDefault="005968CE" w:rsidP="005968CE">
      <w:pPr>
        <w:rPr>
          <w:lang w:eastAsia="zh-CN"/>
        </w:rPr>
      </w:pPr>
      <w:r>
        <w:rPr>
          <w:rFonts w:ascii="微软雅黑" w:eastAsia="宋体" w:hAnsi="微软雅黑"/>
          <w:b/>
          <w:color w:val="000000"/>
          <w:sz w:val="32"/>
          <w:lang w:eastAsia="zh-CN"/>
        </w:rPr>
        <w:t>六、综合题</w:t>
      </w:r>
    </w:p>
    <w:p w14:paraId="24D3C0DC"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37</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w:t>
      </w:r>
    </w:p>
    <w:p w14:paraId="6A9A8193"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lastRenderedPageBreak/>
        <w:t>1</w:t>
      </w:r>
      <w:r>
        <w:rPr>
          <w:rFonts w:ascii="微软雅黑" w:eastAsia="宋体" w:hAnsi="微软雅黑" w:cs="Times New Roman"/>
          <w:color w:val="000000"/>
          <w:sz w:val="24"/>
          <w:szCs w:val="24"/>
          <w:lang w:val="zh-CN" w:eastAsia="zh-CN"/>
        </w:rPr>
        <w:t>）页大小为</w:t>
      </w:r>
      <w:r>
        <w:rPr>
          <w:rFonts w:ascii="微软雅黑" w:eastAsia="宋体" w:hAnsi="微软雅黑" w:cs="Times New Roman"/>
          <w:color w:val="000000"/>
          <w:sz w:val="24"/>
          <w:szCs w:val="24"/>
          <w:lang w:val="zh-CN" w:eastAsia="zh-CN"/>
        </w:rPr>
        <w:t>8KB</w:t>
      </w:r>
      <w:r>
        <w:rPr>
          <w:rFonts w:ascii="微软雅黑" w:eastAsia="宋体" w:hAnsi="微软雅黑" w:cs="Times New Roman"/>
          <w:color w:val="000000"/>
          <w:sz w:val="24"/>
          <w:szCs w:val="24"/>
          <w:lang w:val="zh-CN" w:eastAsia="zh-CN"/>
        </w:rPr>
        <w:t>，页内偏移地址为</w:t>
      </w:r>
      <w:r>
        <w:rPr>
          <w:rFonts w:ascii="微软雅黑" w:eastAsia="宋体" w:hAnsi="微软雅黑" w:cs="Times New Roman"/>
          <w:color w:val="000000"/>
          <w:sz w:val="24"/>
          <w:szCs w:val="24"/>
          <w:lang w:val="zh-CN" w:eastAsia="zh-CN"/>
        </w:rPr>
        <w:t>13</w:t>
      </w:r>
      <w:r>
        <w:rPr>
          <w:rFonts w:ascii="微软雅黑" w:eastAsia="宋体" w:hAnsi="微软雅黑" w:cs="Times New Roman"/>
          <w:color w:val="000000"/>
          <w:sz w:val="24"/>
          <w:szCs w:val="24"/>
          <w:lang w:val="zh-CN" w:eastAsia="zh-CN"/>
        </w:rPr>
        <w:t>位，故</w:t>
      </w:r>
      <w:r>
        <w:rPr>
          <w:rFonts w:ascii="微软雅黑" w:eastAsia="宋体" w:hAnsi="微软雅黑" w:cs="Times New Roman"/>
          <w:color w:val="000000"/>
          <w:sz w:val="24"/>
          <w:szCs w:val="24"/>
          <w:lang w:val="zh-CN" w:eastAsia="zh-CN"/>
        </w:rPr>
        <w:t>A=B=32-l3=19</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D=13</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C=24-13=l1</w:t>
      </w:r>
      <w:r>
        <w:rPr>
          <w:rFonts w:ascii="微软雅黑" w:eastAsia="宋体" w:hAnsi="微软雅黑" w:cs="Times New Roman"/>
          <w:color w:val="000000"/>
          <w:sz w:val="24"/>
          <w:szCs w:val="24"/>
          <w:lang w:val="zh-CN" w:eastAsia="zh-CN"/>
        </w:rPr>
        <w:t>：主存块大小为</w:t>
      </w:r>
      <w:r>
        <w:rPr>
          <w:rFonts w:ascii="微软雅黑" w:eastAsia="宋体" w:hAnsi="微软雅黑" w:cs="Times New Roman"/>
          <w:color w:val="000000"/>
          <w:sz w:val="24"/>
          <w:szCs w:val="24"/>
          <w:lang w:val="zh-CN" w:eastAsia="zh-CN"/>
        </w:rPr>
        <w:t>64B</w:t>
      </w:r>
      <w:r>
        <w:rPr>
          <w:rFonts w:ascii="微软雅黑" w:eastAsia="宋体" w:hAnsi="微软雅黑" w:cs="Times New Roman"/>
          <w:color w:val="000000"/>
          <w:sz w:val="24"/>
          <w:szCs w:val="24"/>
          <w:lang w:val="zh-CN" w:eastAsia="zh-CN"/>
        </w:rPr>
        <w:t>，故</w:t>
      </w:r>
      <w:r>
        <w:rPr>
          <w:rFonts w:ascii="微软雅黑" w:eastAsia="宋体" w:hAnsi="微软雅黑" w:cs="Times New Roman"/>
          <w:color w:val="000000"/>
          <w:sz w:val="24"/>
          <w:szCs w:val="24"/>
          <w:lang w:val="zh-CN" w:eastAsia="zh-CN"/>
        </w:rPr>
        <w:t>G=6</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路组相联，每组数据区容量有</w:t>
      </w:r>
      <w:r>
        <w:rPr>
          <w:rFonts w:ascii="微软雅黑" w:eastAsia="宋体" w:hAnsi="微软雅黑" w:cs="Times New Roman"/>
          <w:color w:val="000000"/>
          <w:sz w:val="24"/>
          <w:szCs w:val="24"/>
          <w:lang w:val="zh-CN" w:eastAsia="zh-CN"/>
        </w:rPr>
        <w:t>64B×2=128B</w:t>
      </w:r>
      <w:r>
        <w:rPr>
          <w:rFonts w:ascii="微软雅黑" w:eastAsia="宋体" w:hAnsi="微软雅黑" w:cs="Times New Roman"/>
          <w:color w:val="000000"/>
          <w:sz w:val="24"/>
          <w:szCs w:val="24"/>
          <w:lang w:val="zh-CN" w:eastAsia="zh-CN"/>
        </w:rPr>
        <w:t>，共有</w:t>
      </w:r>
      <w:r>
        <w:rPr>
          <w:rFonts w:ascii="微软雅黑" w:eastAsia="宋体" w:hAnsi="微软雅黑" w:cs="Times New Roman"/>
          <w:color w:val="000000"/>
          <w:sz w:val="24"/>
          <w:szCs w:val="24"/>
          <w:lang w:val="zh-CN" w:eastAsia="zh-CN"/>
        </w:rPr>
        <w:t>64KB/128B=512</w:t>
      </w:r>
      <w:r>
        <w:rPr>
          <w:rFonts w:ascii="微软雅黑" w:eastAsia="宋体" w:hAnsi="微软雅黑" w:cs="Times New Roman"/>
          <w:color w:val="000000"/>
          <w:sz w:val="24"/>
          <w:szCs w:val="24"/>
          <w:lang w:val="zh-CN" w:eastAsia="zh-CN"/>
        </w:rPr>
        <w:t>组，故</w:t>
      </w:r>
      <w:r>
        <w:rPr>
          <w:rFonts w:ascii="微软雅黑" w:eastAsia="宋体" w:hAnsi="微软雅黑" w:cs="Times New Roman"/>
          <w:color w:val="000000"/>
          <w:sz w:val="24"/>
          <w:szCs w:val="24"/>
          <w:lang w:val="zh-CN" w:eastAsia="zh-CN"/>
        </w:rPr>
        <w:t>F=9</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E=24-G-F=24-6-9=9</w:t>
      </w:r>
      <w:r>
        <w:rPr>
          <w:rFonts w:ascii="微软雅黑" w:eastAsia="宋体" w:hAnsi="微软雅黑" w:cs="Times New Roman"/>
          <w:color w:val="000000"/>
          <w:sz w:val="24"/>
          <w:szCs w:val="24"/>
          <w:lang w:val="zh-CN" w:eastAsia="zh-CN"/>
        </w:rPr>
        <w:t>。因而</w:t>
      </w:r>
      <w:r>
        <w:rPr>
          <w:rFonts w:ascii="微软雅黑" w:eastAsia="宋体" w:hAnsi="微软雅黑" w:cs="Times New Roman"/>
          <w:color w:val="000000"/>
          <w:sz w:val="24"/>
          <w:szCs w:val="24"/>
          <w:lang w:val="zh-CN" w:eastAsia="zh-CN"/>
        </w:rPr>
        <w:t>A=19</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B=19</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C=11</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D=l3</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E=9</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F=9</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G=6</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TLB</w:t>
      </w:r>
      <w:r>
        <w:rPr>
          <w:rFonts w:ascii="微软雅黑" w:eastAsia="宋体" w:hAnsi="微软雅黑" w:cs="Times New Roman"/>
          <w:color w:val="000000"/>
          <w:sz w:val="24"/>
          <w:szCs w:val="24"/>
          <w:lang w:val="zh-CN" w:eastAsia="zh-CN"/>
        </w:rPr>
        <w:t>中标记字段</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的内容是虚页号，表示该</w:t>
      </w:r>
      <w:r>
        <w:rPr>
          <w:rFonts w:ascii="微软雅黑" w:eastAsia="宋体" w:hAnsi="微软雅黑" w:cs="Times New Roman"/>
          <w:color w:val="000000"/>
          <w:sz w:val="24"/>
          <w:szCs w:val="24"/>
          <w:lang w:val="zh-CN" w:eastAsia="zh-CN"/>
        </w:rPr>
        <w:t>TLB</w:t>
      </w:r>
      <w:r>
        <w:rPr>
          <w:rFonts w:ascii="微软雅黑" w:eastAsia="宋体" w:hAnsi="微软雅黑" w:cs="Times New Roman"/>
          <w:color w:val="000000"/>
          <w:sz w:val="24"/>
          <w:szCs w:val="24"/>
          <w:lang w:val="zh-CN" w:eastAsia="zh-CN"/>
        </w:rPr>
        <w:t>项对应哪个虚页的页表项。</w:t>
      </w:r>
    </w:p>
    <w:p w14:paraId="4469D372"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）块号</w:t>
      </w:r>
      <w:r>
        <w:rPr>
          <w:rFonts w:ascii="微软雅黑" w:eastAsia="宋体" w:hAnsi="微软雅黑" w:cs="Times New Roman"/>
          <w:color w:val="000000"/>
          <w:sz w:val="24"/>
          <w:szCs w:val="24"/>
          <w:lang w:val="zh-CN" w:eastAsia="zh-CN"/>
        </w:rPr>
        <w:t>4099=000001000000000011B</w:t>
      </w:r>
      <w:r>
        <w:rPr>
          <w:rFonts w:ascii="微软雅黑" w:eastAsia="宋体" w:hAnsi="微软雅黑" w:cs="Times New Roman"/>
          <w:color w:val="000000"/>
          <w:sz w:val="24"/>
          <w:szCs w:val="24"/>
          <w:lang w:val="zh-CN" w:eastAsia="zh-CN"/>
        </w:rPr>
        <w:t>，因此所映射的</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组号是</w:t>
      </w:r>
      <w:r>
        <w:rPr>
          <w:rFonts w:ascii="微软雅黑" w:eastAsia="宋体" w:hAnsi="微软雅黑" w:cs="Times New Roman"/>
          <w:color w:val="000000"/>
          <w:sz w:val="24"/>
          <w:szCs w:val="24"/>
          <w:lang w:val="zh-CN" w:eastAsia="zh-CN"/>
        </w:rPr>
        <w:t>000000011B=3</w:t>
      </w:r>
      <w:r>
        <w:rPr>
          <w:rFonts w:ascii="微软雅黑" w:eastAsia="宋体" w:hAnsi="微软雅黑" w:cs="Times New Roman"/>
          <w:color w:val="000000"/>
          <w:sz w:val="24"/>
          <w:szCs w:val="24"/>
          <w:lang w:val="zh-CN" w:eastAsia="zh-CN"/>
        </w:rPr>
        <w:t>，对应的</w:t>
      </w:r>
      <w:r>
        <w:rPr>
          <w:rFonts w:ascii="微软雅黑" w:eastAsia="宋体" w:hAnsi="微软雅黑" w:cs="Times New Roman"/>
          <w:color w:val="000000"/>
          <w:sz w:val="24"/>
          <w:szCs w:val="24"/>
          <w:lang w:val="zh-CN" w:eastAsia="zh-CN"/>
        </w:rPr>
        <w:t>H</w:t>
      </w:r>
      <w:r>
        <w:rPr>
          <w:rFonts w:ascii="微软雅黑" w:eastAsia="宋体" w:hAnsi="微软雅黑" w:cs="Times New Roman"/>
          <w:color w:val="000000"/>
          <w:sz w:val="24"/>
          <w:szCs w:val="24"/>
          <w:lang w:val="zh-CN" w:eastAsia="zh-CN"/>
        </w:rPr>
        <w:t>字段内容为</w:t>
      </w:r>
      <w:r>
        <w:rPr>
          <w:rFonts w:ascii="微软雅黑" w:eastAsia="宋体" w:hAnsi="微软雅黑" w:cs="Times New Roman"/>
          <w:color w:val="000000"/>
          <w:sz w:val="24"/>
          <w:szCs w:val="24"/>
          <w:lang w:val="zh-CN" w:eastAsia="zh-CN"/>
        </w:rPr>
        <w:t>000001000B</w:t>
      </w:r>
      <w:r>
        <w:rPr>
          <w:rFonts w:ascii="微软雅黑" w:eastAsia="宋体" w:hAnsi="微软雅黑" w:cs="Times New Roman"/>
          <w:color w:val="000000"/>
          <w:sz w:val="24"/>
          <w:szCs w:val="24"/>
          <w:lang w:val="zh-CN" w:eastAsia="zh-CN"/>
        </w:rPr>
        <w:t>。</w:t>
      </w:r>
    </w:p>
    <w:p w14:paraId="2AE19D99"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缺失带来的开销小，而处理缺页的开销大。因为缺页处理需要访问磁盘，而</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缺失只访问主存。</w:t>
      </w:r>
    </w:p>
    <w:p w14:paraId="2C67C09D" w14:textId="77777777" w:rsidR="005968CE" w:rsidRPr="008A7858"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）因为采用直写策略时需要同时写快速存储器和慢速存储器，而写磁盘比写主存慢得多，所以，在</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主存层次，</w:t>
      </w:r>
      <w:r>
        <w:rPr>
          <w:rFonts w:ascii="微软雅黑" w:eastAsia="宋体" w:hAnsi="微软雅黑" w:cs="Times New Roman"/>
          <w:color w:val="000000"/>
          <w:sz w:val="24"/>
          <w:szCs w:val="24"/>
          <w:lang w:val="zh-CN" w:eastAsia="zh-CN"/>
        </w:rPr>
        <w:t>Cache</w:t>
      </w:r>
      <w:r>
        <w:rPr>
          <w:rFonts w:ascii="微软雅黑" w:eastAsia="宋体" w:hAnsi="微软雅黑" w:cs="Times New Roman"/>
          <w:color w:val="000000"/>
          <w:sz w:val="24"/>
          <w:szCs w:val="24"/>
          <w:lang w:val="zh-CN" w:eastAsia="zh-CN"/>
        </w:rPr>
        <w:t>可以采用直写策略，而在主存</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外存（磁盘）层次，修改页面内容时总是采用写回策略。</w:t>
      </w:r>
    </w:p>
    <w:p w14:paraId="23550C32"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38</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w:t>
      </w:r>
    </w:p>
    <w:p w14:paraId="10C1A6BE"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）指令周期包括</w:t>
      </w:r>
      <w:r>
        <w:rPr>
          <w:rFonts w:ascii="微软雅黑" w:eastAsia="宋体" w:hAnsi="微软雅黑" w:cs="Times New Roman"/>
          <w:color w:val="000000"/>
          <w:sz w:val="24"/>
          <w:szCs w:val="24"/>
          <w:lang w:val="zh-CN" w:eastAsia="zh-CN"/>
        </w:rPr>
        <w:t>FI</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ID</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EX</w:t>
      </w:r>
      <w:r>
        <w:rPr>
          <w:rFonts w:ascii="微软雅黑" w:eastAsia="宋体" w:hAnsi="微软雅黑" w:cs="Times New Roman"/>
          <w:color w:val="000000"/>
          <w:sz w:val="24"/>
          <w:szCs w:val="24"/>
          <w:lang w:val="zh-CN" w:eastAsia="zh-CN"/>
        </w:rPr>
        <w:t>和</w:t>
      </w:r>
      <w:r>
        <w:rPr>
          <w:rFonts w:ascii="微软雅黑" w:eastAsia="宋体" w:hAnsi="微软雅黑" w:cs="Times New Roman"/>
          <w:color w:val="000000"/>
          <w:sz w:val="24"/>
          <w:szCs w:val="24"/>
          <w:lang w:val="zh-CN" w:eastAsia="zh-CN"/>
        </w:rPr>
        <w:t>WR</w:t>
      </w:r>
      <w:r>
        <w:rPr>
          <w:rFonts w:ascii="微软雅黑" w:eastAsia="宋体" w:hAnsi="微软雅黑" w:cs="Times New Roman"/>
          <w:color w:val="000000"/>
          <w:sz w:val="24"/>
          <w:szCs w:val="24"/>
          <w:lang w:val="zh-CN" w:eastAsia="zh-CN"/>
        </w:rPr>
        <w:t>这</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个子过程，则指令周期流程如图</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所示。</w:t>
      </w:r>
    </w:p>
    <w:p w14:paraId="702692EC"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）非流水线时空图如图</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所示。假设一个时间单位为一个时钟周期，则每隔</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个时钟周期才有一个输出结果。</w:t>
      </w:r>
    </w:p>
    <w:p w14:paraId="12DF6804"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）流水线时空图如图</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所示。由图</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可见，第一条指令出结果需要</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个时钟周期。当流水线满载时，以后每一个时钟周期可以出一个结果，即执行完一条指令。</w:t>
      </w:r>
    </w:p>
    <w:p w14:paraId="1FA613BB"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）由图</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所示的</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条指令进入流水线的时空图可见，在</w:t>
      </w:r>
      <w:r>
        <w:rPr>
          <w:rFonts w:ascii="微软雅黑" w:eastAsia="宋体" w:hAnsi="微软雅黑" w:cs="Times New Roman"/>
          <w:color w:val="000000"/>
          <w:sz w:val="24"/>
          <w:szCs w:val="24"/>
          <w:lang w:val="zh-CN" w:eastAsia="zh-CN"/>
        </w:rPr>
        <w:t>13</w:t>
      </w:r>
      <w:r>
        <w:rPr>
          <w:rFonts w:ascii="微软雅黑" w:eastAsia="宋体" w:hAnsi="微软雅黑" w:cs="Times New Roman"/>
          <w:color w:val="000000"/>
          <w:sz w:val="24"/>
          <w:szCs w:val="24"/>
          <w:lang w:val="zh-CN" w:eastAsia="zh-CN"/>
        </w:rPr>
        <w:t>个时钟周期结束时，</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执行完</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条指令，故实际吞吐率为</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条指令</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100ns</w:t>
      </w:r>
      <m:oMath>
        <m:r>
          <w:rPr>
            <w:rFonts w:ascii="Cambria Math" w:hAnsi="Cambria Math" w:cs="Times New Roman"/>
            <w:sz w:val="24"/>
            <w:szCs w:val="24"/>
            <w:lang w:val="zh-CN" w:eastAsia="zh-CN"/>
          </w:rPr>
          <m:t>×</m:t>
        </m:r>
      </m:oMath>
      <w:r>
        <w:rPr>
          <w:rFonts w:ascii="微软雅黑" w:eastAsia="宋体" w:hAnsi="微软雅黑" w:cs="Times New Roman"/>
          <w:color w:val="000000"/>
          <w:sz w:val="24"/>
          <w:szCs w:val="24"/>
          <w:lang w:val="zh-CN" w:eastAsia="zh-CN"/>
        </w:rPr>
        <w:t>13</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=0.77</w:t>
      </w:r>
      <m:oMath>
        <m:r>
          <w:rPr>
            <w:rFonts w:ascii="Cambria Math" w:hAnsi="Cambria Math" w:cs="Times New Roman"/>
            <w:sz w:val="24"/>
            <w:szCs w:val="24"/>
            <w:lang w:val="zh-CN" w:eastAsia="zh-CN"/>
          </w:rPr>
          <m:t>×</m:t>
        </m:r>
      </m:oMath>
      <w:r>
        <w:rPr>
          <w:rFonts w:ascii="微软雅黑" w:eastAsia="宋体" w:hAnsi="微软雅黑" w:cs="Times New Roman"/>
          <w:color w:val="000000"/>
          <w:sz w:val="24"/>
          <w:szCs w:val="24"/>
          <w:lang w:val="zh-CN" w:eastAsia="zh-CN"/>
        </w:rPr>
        <w:t>10</w:t>
      </w:r>
      <w:r w:rsidRPr="00F65027">
        <w:rPr>
          <w:rFonts w:ascii="微软雅黑" w:eastAsia="宋体" w:hAnsi="微软雅黑" w:cs="Times New Roman"/>
          <w:color w:val="000000"/>
          <w:sz w:val="24"/>
          <w:szCs w:val="24"/>
          <w:vertAlign w:val="superscript"/>
          <w:lang w:val="zh-CN" w:eastAsia="zh-CN"/>
        </w:rPr>
        <w:t>7</w:t>
      </w:r>
      <w:r>
        <w:rPr>
          <w:rFonts w:ascii="微软雅黑" w:eastAsia="宋体" w:hAnsi="微软雅黑" w:cs="Times New Roman"/>
          <w:color w:val="000000"/>
          <w:sz w:val="24"/>
          <w:szCs w:val="24"/>
          <w:lang w:val="zh-CN" w:eastAsia="zh-CN"/>
        </w:rPr>
        <w:t>条指令</w:t>
      </w:r>
      <w:r>
        <w:rPr>
          <w:rFonts w:ascii="微软雅黑" w:eastAsia="宋体" w:hAnsi="微软雅黑" w:cs="Times New Roman"/>
          <w:color w:val="000000"/>
          <w:sz w:val="24"/>
          <w:szCs w:val="24"/>
          <w:lang w:val="zh-CN" w:eastAsia="zh-CN"/>
        </w:rPr>
        <w:t>/s</w:t>
      </w:r>
      <w:r>
        <w:rPr>
          <w:rFonts w:ascii="微软雅黑" w:eastAsia="宋体" w:hAnsi="微软雅黑" w:cs="Times New Roman"/>
          <w:color w:val="000000"/>
          <w:sz w:val="24"/>
          <w:szCs w:val="24"/>
          <w:lang w:val="zh-CN" w:eastAsia="zh-CN"/>
        </w:rPr>
        <w:t>。</w:t>
      </w:r>
    </w:p>
    <w:p w14:paraId="414FC234"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5</w:t>
      </w:r>
      <w:r>
        <w:rPr>
          <w:rFonts w:ascii="微软雅黑" w:eastAsia="宋体" w:hAnsi="微软雅黑" w:cs="Times New Roman"/>
          <w:color w:val="000000"/>
          <w:sz w:val="24"/>
          <w:szCs w:val="24"/>
          <w:lang w:val="zh-CN" w:eastAsia="zh-CN"/>
        </w:rPr>
        <w:t>）在流水处理器中，当任务饱满时，指令不断输入流水线，不论是几级流水线，每隔个时钟周期都输出一个结果。对于本题</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级流水线而言，处理</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条指令所需的时钟周期数</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10-1</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=13</w:t>
      </w:r>
      <w:r>
        <w:rPr>
          <w:rFonts w:ascii="微软雅黑" w:eastAsia="宋体" w:hAnsi="微软雅黑" w:cs="Times New Roman"/>
          <w:color w:val="000000"/>
          <w:sz w:val="24"/>
          <w:szCs w:val="24"/>
          <w:lang w:val="zh-CN" w:eastAsia="zh-CN"/>
        </w:rPr>
        <w:t>，而非流水线处理</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条指令需</w:t>
      </w:r>
      <w:r>
        <w:rPr>
          <w:rFonts w:ascii="微软雅黑" w:eastAsia="宋体" w:hAnsi="微软雅黑" w:cs="Times New Roman"/>
          <w:color w:val="000000"/>
          <w:sz w:val="24"/>
          <w:szCs w:val="24"/>
          <w:lang w:val="zh-CN" w:eastAsia="zh-CN"/>
        </w:rPr>
        <w:t>4</w:t>
      </w:r>
      <m:oMath>
        <m:r>
          <w:rPr>
            <w:rFonts w:ascii="Cambria Math" w:hAnsi="Cambria Math" w:cs="Times New Roman"/>
            <w:sz w:val="24"/>
            <w:szCs w:val="24"/>
            <w:lang w:val="zh-CN" w:eastAsia="zh-CN"/>
          </w:rPr>
          <m:t>×</m:t>
        </m:r>
      </m:oMath>
      <w:r>
        <w:rPr>
          <w:rFonts w:ascii="微软雅黑" w:eastAsia="宋体" w:hAnsi="微软雅黑" w:cs="Times New Roman"/>
          <w:color w:val="000000"/>
          <w:sz w:val="24"/>
          <w:szCs w:val="24"/>
          <w:lang w:val="zh-CN" w:eastAsia="zh-CN"/>
        </w:rPr>
        <w:t>10=40</w:t>
      </w:r>
      <w:r>
        <w:rPr>
          <w:rFonts w:ascii="微软雅黑" w:eastAsia="宋体" w:hAnsi="微软雅黑" w:cs="Times New Roman"/>
          <w:color w:val="000000"/>
          <w:sz w:val="24"/>
          <w:szCs w:val="24"/>
          <w:lang w:val="zh-CN" w:eastAsia="zh-CN"/>
        </w:rPr>
        <w:t>个时钟周期，所以该流水处理器的加速比为</w:t>
      </w:r>
      <w:r>
        <w:rPr>
          <w:rFonts w:ascii="微软雅黑" w:eastAsia="宋体" w:hAnsi="微软雅黑" w:cs="Times New Roman"/>
          <w:color w:val="000000"/>
          <w:sz w:val="24"/>
          <w:szCs w:val="24"/>
          <w:lang w:val="zh-CN" w:eastAsia="zh-CN"/>
        </w:rPr>
        <w:t>40/13=3.08</w:t>
      </w:r>
    </w:p>
    <w:p w14:paraId="2BDA137E" w14:textId="77777777" w:rsidR="005968CE" w:rsidRDefault="005968CE" w:rsidP="005968CE">
      <w:r>
        <w:rPr>
          <w:rFonts w:ascii="微软雅黑" w:eastAsia="宋体" w:hAnsi="微软雅黑"/>
          <w:noProof/>
          <w:color w:val="000000"/>
        </w:rPr>
        <w:lastRenderedPageBreak/>
        <w:drawing>
          <wp:inline distT="0" distB="0" distL="0" distR="0" wp14:anchorId="185D8EAD" wp14:editId="58373F9D">
            <wp:extent cx="5975590" cy="5029200"/>
            <wp:effectExtent l="0" t="0" r="635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8191" cy="5039805"/>
                    </a:xfrm>
                    <a:prstGeom prst="rect">
                      <a:avLst/>
                    </a:prstGeom>
                    <a:noFill/>
                    <a:ln>
                      <a:noFill/>
                    </a:ln>
                  </pic:spPr>
                </pic:pic>
              </a:graphicData>
            </a:graphic>
          </wp:inline>
        </w:drawing>
      </w:r>
    </w:p>
    <w:p w14:paraId="682A9101"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39</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w:t>
      </w:r>
    </w:p>
    <w:p w14:paraId="4409B119" w14:textId="77777777" w:rsidR="005968CE" w:rsidRPr="003E7B1B"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noProof/>
          <w:color w:val="000000"/>
        </w:rPr>
        <w:drawing>
          <wp:anchor distT="0" distB="0" distL="114300" distR="114300" simplePos="0" relativeHeight="251660288" behindDoc="1" locked="0" layoutInCell="1" allowOverlap="1" wp14:anchorId="5A904FC9" wp14:editId="6D51C57B">
            <wp:simplePos x="0" y="0"/>
            <wp:positionH relativeFrom="margin">
              <wp:align>left</wp:align>
            </wp:positionH>
            <wp:positionV relativeFrom="paragraph">
              <wp:posOffset>336550</wp:posOffset>
            </wp:positionV>
            <wp:extent cx="5519420" cy="561975"/>
            <wp:effectExtent l="0" t="0" r="5080" b="9525"/>
            <wp:wrapTight wrapText="bothSides">
              <wp:wrapPolygon edited="0">
                <wp:start x="0" y="0"/>
                <wp:lineTo x="0" y="21234"/>
                <wp:lineTo x="21545" y="21234"/>
                <wp:lineTo x="21545" y="0"/>
                <wp:lineTo x="0" y="0"/>
              </wp:wrapPolygon>
            </wp:wrapTight>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9420" cy="561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）根据题意，可设计出如下的指令格式：</w:t>
      </w:r>
    </w:p>
    <w:p w14:paraId="42DBEED6"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其中，操作码占</w:t>
      </w:r>
      <w:r>
        <w:rPr>
          <w:rFonts w:ascii="微软雅黑" w:eastAsia="宋体" w:hAnsi="微软雅黑" w:cs="Times New Roman"/>
          <w:color w:val="000000"/>
          <w:sz w:val="24"/>
          <w:szCs w:val="24"/>
          <w:lang w:val="zh-CN" w:eastAsia="zh-CN"/>
        </w:rPr>
        <w:t>6</w:t>
      </w:r>
      <w:r>
        <w:rPr>
          <w:rFonts w:ascii="微软雅黑" w:eastAsia="宋体" w:hAnsi="微软雅黑" w:cs="Times New Roman"/>
          <w:color w:val="000000"/>
          <w:sz w:val="24"/>
          <w:szCs w:val="24"/>
          <w:lang w:val="zh-CN" w:eastAsia="zh-CN"/>
        </w:rPr>
        <w:t>位，可容纳</w:t>
      </w:r>
      <w:r>
        <w:rPr>
          <w:rFonts w:ascii="微软雅黑" w:eastAsia="宋体" w:hAnsi="微软雅黑" w:cs="Times New Roman"/>
          <w:color w:val="000000"/>
          <w:sz w:val="24"/>
          <w:szCs w:val="24"/>
          <w:lang w:val="zh-CN" w:eastAsia="zh-CN"/>
        </w:rPr>
        <w:t>64</w:t>
      </w:r>
      <w:r>
        <w:rPr>
          <w:rFonts w:ascii="微软雅黑" w:eastAsia="宋体" w:hAnsi="微软雅黑" w:cs="Times New Roman"/>
          <w:color w:val="000000"/>
          <w:sz w:val="24"/>
          <w:szCs w:val="24"/>
          <w:lang w:val="zh-CN" w:eastAsia="zh-CN"/>
        </w:rPr>
        <w:t>种操作；</w:t>
      </w:r>
      <w:r>
        <w:rPr>
          <w:rFonts w:ascii="微软雅黑" w:eastAsia="宋体" w:hAnsi="微软雅黑" w:cs="Times New Roman"/>
          <w:color w:val="000000"/>
          <w:sz w:val="24"/>
          <w:szCs w:val="24"/>
          <w:lang w:val="zh-CN" w:eastAsia="zh-CN"/>
        </w:rPr>
        <w:t>I</w:t>
      </w:r>
      <w:r>
        <w:rPr>
          <w:rFonts w:ascii="微软雅黑" w:eastAsia="宋体" w:hAnsi="微软雅黑" w:cs="Times New Roman"/>
          <w:color w:val="000000"/>
          <w:sz w:val="24"/>
          <w:szCs w:val="24"/>
          <w:lang w:val="zh-CN" w:eastAsia="zh-CN"/>
        </w:rPr>
        <w:t>占</w:t>
      </w: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位，表示直接、间接寻址（</w:t>
      </w:r>
      <w:r>
        <w:rPr>
          <w:rFonts w:ascii="微软雅黑" w:eastAsia="宋体" w:hAnsi="微软雅黑" w:cs="Times New Roman"/>
          <w:color w:val="000000"/>
          <w:sz w:val="24"/>
          <w:szCs w:val="24"/>
          <w:lang w:val="zh-CN" w:eastAsia="zh-CN"/>
        </w:rPr>
        <w:t>I=0</w:t>
      </w:r>
      <w:r>
        <w:rPr>
          <w:rFonts w:ascii="微软雅黑" w:eastAsia="宋体" w:hAnsi="微软雅黑" w:cs="Times New Roman"/>
          <w:color w:val="000000"/>
          <w:sz w:val="24"/>
          <w:szCs w:val="24"/>
          <w:lang w:val="zh-CN" w:eastAsia="zh-CN"/>
        </w:rPr>
        <w:t>表示间接寻址：</w:t>
      </w:r>
      <w:r>
        <w:rPr>
          <w:rFonts w:ascii="微软雅黑" w:eastAsia="宋体" w:hAnsi="微软雅黑" w:cs="Times New Roman"/>
          <w:color w:val="000000"/>
          <w:sz w:val="24"/>
          <w:szCs w:val="24"/>
          <w:lang w:val="zh-CN" w:eastAsia="zh-CN"/>
        </w:rPr>
        <w:t>I=1</w:t>
      </w:r>
      <w:r>
        <w:rPr>
          <w:rFonts w:ascii="微软雅黑" w:eastAsia="宋体" w:hAnsi="微软雅黑" w:cs="Times New Roman"/>
          <w:color w:val="000000"/>
          <w:sz w:val="24"/>
          <w:szCs w:val="24"/>
          <w:lang w:val="zh-CN" w:eastAsia="zh-CN"/>
        </w:rPr>
        <w:t>表示直接寻址）：由于有</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个寄存器，因此</w:t>
      </w:r>
      <w:r>
        <w:rPr>
          <w:rFonts w:ascii="微软雅黑" w:eastAsia="宋体" w:hAnsi="微软雅黑" w:cs="Times New Roman"/>
          <w:color w:val="000000"/>
          <w:sz w:val="24"/>
          <w:szCs w:val="24"/>
          <w:lang w:val="zh-CN" w:eastAsia="zh-CN"/>
        </w:rPr>
        <w:t>R</w:t>
      </w:r>
      <w:r>
        <w:rPr>
          <w:rFonts w:ascii="微软雅黑" w:eastAsia="宋体" w:hAnsi="微软雅黑" w:cs="Times New Roman"/>
          <w:color w:val="000000"/>
          <w:sz w:val="24"/>
          <w:szCs w:val="24"/>
          <w:lang w:val="zh-CN" w:eastAsia="zh-CN"/>
        </w:rPr>
        <w:t>需要占</w:t>
      </w:r>
      <w:r>
        <w:rPr>
          <w:rFonts w:ascii="微软雅黑" w:eastAsia="宋体" w:hAnsi="微软雅黑" w:cs="Times New Roman"/>
          <w:color w:val="000000"/>
          <w:sz w:val="24"/>
          <w:szCs w:val="24"/>
          <w:lang w:val="zh-CN" w:eastAsia="zh-CN"/>
        </w:rPr>
        <w:t>5</w:t>
      </w:r>
      <w:r>
        <w:rPr>
          <w:rFonts w:ascii="微软雅黑" w:eastAsia="宋体" w:hAnsi="微软雅黑" w:cs="Times New Roman"/>
          <w:color w:val="000000"/>
          <w:sz w:val="24"/>
          <w:szCs w:val="24"/>
          <w:lang w:val="zh-CN" w:eastAsia="zh-CN"/>
        </w:rPr>
        <w:t>位：形式地址</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占剩下的位数，即</w:t>
      </w:r>
      <w:r>
        <w:rPr>
          <w:rFonts w:ascii="微软雅黑" w:eastAsia="宋体" w:hAnsi="微软雅黑" w:cs="Times New Roman"/>
          <w:color w:val="000000"/>
          <w:sz w:val="24"/>
          <w:szCs w:val="24"/>
          <w:lang w:val="zh-CN" w:eastAsia="zh-CN"/>
        </w:rPr>
        <w:t>32-6-1-5=20</w:t>
      </w:r>
      <w:r>
        <w:rPr>
          <w:rFonts w:ascii="微软雅黑" w:eastAsia="宋体" w:hAnsi="微软雅黑" w:cs="Times New Roman"/>
          <w:color w:val="000000"/>
          <w:sz w:val="24"/>
          <w:szCs w:val="24"/>
          <w:lang w:val="zh-CN" w:eastAsia="zh-CN"/>
        </w:rPr>
        <w:t>位。因此，直接寻址的最大存储空间为</w:t>
      </w:r>
      <w:r>
        <w:rPr>
          <w:rFonts w:ascii="微软雅黑" w:eastAsia="宋体" w:hAnsi="微软雅黑" w:cs="Times New Roman"/>
          <w:color w:val="000000"/>
          <w:sz w:val="24"/>
          <w:szCs w:val="24"/>
          <w:lang w:val="zh-CN" w:eastAsia="zh-CN"/>
        </w:rPr>
        <w:t>2</w:t>
      </w:r>
      <w:r w:rsidRPr="00AF672F">
        <w:rPr>
          <w:rFonts w:ascii="微软雅黑" w:eastAsia="宋体" w:hAnsi="微软雅黑" w:cs="Times New Roman"/>
          <w:color w:val="000000"/>
          <w:sz w:val="24"/>
          <w:szCs w:val="24"/>
          <w:vertAlign w:val="superscript"/>
          <w:lang w:val="zh-CN" w:eastAsia="zh-CN"/>
        </w:rPr>
        <w:t>20</w:t>
      </w:r>
      <w:r>
        <w:rPr>
          <w:rFonts w:ascii="微软雅黑" w:eastAsia="宋体" w:hAnsi="微软雅黑" w:cs="Times New Roman"/>
          <w:color w:val="000000"/>
          <w:sz w:val="24"/>
          <w:szCs w:val="24"/>
          <w:lang w:val="zh-CN" w:eastAsia="zh-CN"/>
        </w:rPr>
        <w:t>。</w:t>
      </w:r>
    </w:p>
    <w:p w14:paraId="0A667105" w14:textId="77777777" w:rsidR="005968CE" w:rsidRDefault="005968CE" w:rsidP="005968CE">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）如果还需要增加基址寻址，且基址寻址采用通用寄存器，那么必须要增加一个字段来表示基址寄存器到底使用</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个中的哪一个通用寄存器，故指令格式变为</w:t>
      </w:r>
    </w:p>
    <w:p w14:paraId="170A882A" w14:textId="77777777" w:rsidR="005968CE" w:rsidRDefault="005968CE" w:rsidP="005968CE">
      <w:r>
        <w:rPr>
          <w:rFonts w:ascii="微软雅黑" w:eastAsia="宋体" w:hAnsi="微软雅黑"/>
          <w:noProof/>
          <w:color w:val="000000"/>
        </w:rPr>
        <w:lastRenderedPageBreak/>
        <w:drawing>
          <wp:inline distT="0" distB="0" distL="0" distR="0" wp14:anchorId="7511FC5D" wp14:editId="4E0B5F37">
            <wp:extent cx="5750106" cy="400050"/>
            <wp:effectExtent l="0" t="0" r="317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9541" cy="400706"/>
                    </a:xfrm>
                    <a:prstGeom prst="rect">
                      <a:avLst/>
                    </a:prstGeom>
                    <a:noFill/>
                    <a:ln>
                      <a:noFill/>
                    </a:ln>
                  </pic:spPr>
                </pic:pic>
              </a:graphicData>
            </a:graphic>
          </wp:inline>
        </w:drawing>
      </w:r>
    </w:p>
    <w:p w14:paraId="0A166158" w14:textId="77777777" w:rsidR="005968CE" w:rsidRDefault="005968CE" w:rsidP="005968CE">
      <w:pPr>
        <w:rPr>
          <w:lang w:eastAsia="zh-CN"/>
        </w:rPr>
      </w:pPr>
      <w:r>
        <w:rPr>
          <w:rFonts w:ascii="微软雅黑" w:eastAsia="宋体" w:hAnsi="微软雅黑" w:cs="Times New Roman"/>
          <w:color w:val="000000"/>
          <w:sz w:val="24"/>
          <w:szCs w:val="24"/>
          <w:lang w:val="zh-CN" w:eastAsia="zh-CN"/>
        </w:rPr>
        <w:t>其中，操作码占</w:t>
      </w:r>
      <w:r>
        <w:rPr>
          <w:rFonts w:ascii="微软雅黑" w:eastAsia="宋体" w:hAnsi="微软雅黑" w:cs="Times New Roman"/>
          <w:color w:val="000000"/>
          <w:sz w:val="24"/>
          <w:szCs w:val="24"/>
          <w:lang w:val="zh-CN" w:eastAsia="zh-CN"/>
        </w:rPr>
        <w:t>6</w:t>
      </w:r>
      <w:r>
        <w:rPr>
          <w:rFonts w:ascii="微软雅黑" w:eastAsia="宋体" w:hAnsi="微软雅黑" w:cs="Times New Roman"/>
          <w:color w:val="000000"/>
          <w:sz w:val="24"/>
          <w:szCs w:val="24"/>
          <w:lang w:val="zh-CN" w:eastAsia="zh-CN"/>
        </w:rPr>
        <w:t>位，可容纳</w:t>
      </w:r>
      <w:r>
        <w:rPr>
          <w:rFonts w:ascii="微软雅黑" w:eastAsia="宋体" w:hAnsi="微软雅黑" w:cs="Times New Roman"/>
          <w:color w:val="000000"/>
          <w:sz w:val="24"/>
          <w:szCs w:val="24"/>
          <w:lang w:val="zh-CN" w:eastAsia="zh-CN"/>
        </w:rPr>
        <w:t>64</w:t>
      </w:r>
      <w:r>
        <w:rPr>
          <w:rFonts w:ascii="微软雅黑" w:eastAsia="宋体" w:hAnsi="微软雅黑" w:cs="Times New Roman"/>
          <w:color w:val="000000"/>
          <w:sz w:val="24"/>
          <w:szCs w:val="24"/>
          <w:lang w:val="zh-CN" w:eastAsia="zh-CN"/>
        </w:rPr>
        <w:t>种操作；</w:t>
      </w:r>
      <w:r>
        <w:rPr>
          <w:rFonts w:ascii="微软雅黑" w:eastAsia="宋体" w:hAnsi="微软雅黑" w:cs="Times New Roman"/>
          <w:color w:val="000000"/>
          <w:sz w:val="24"/>
          <w:szCs w:val="24"/>
          <w:lang w:val="zh-CN" w:eastAsia="zh-CN"/>
        </w:rPr>
        <w:t>I</w:t>
      </w:r>
      <w:r>
        <w:rPr>
          <w:rFonts w:ascii="微软雅黑" w:eastAsia="宋体" w:hAnsi="微软雅黑" w:cs="Times New Roman"/>
          <w:color w:val="000000"/>
          <w:sz w:val="24"/>
          <w:szCs w:val="24"/>
          <w:lang w:val="zh-CN" w:eastAsia="zh-CN"/>
        </w:rPr>
        <w:t>占</w:t>
      </w: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位，表示直接、间接、基址（</w:t>
      </w:r>
      <w:r>
        <w:rPr>
          <w:rFonts w:ascii="微软雅黑" w:eastAsia="宋体" w:hAnsi="微软雅黑" w:cs="Times New Roman"/>
          <w:color w:val="000000"/>
          <w:sz w:val="24"/>
          <w:szCs w:val="24"/>
          <w:lang w:val="zh-CN" w:eastAsia="zh-CN"/>
        </w:rPr>
        <w:t>I=00</w:t>
      </w:r>
      <w:r>
        <w:rPr>
          <w:rFonts w:ascii="微软雅黑" w:eastAsia="宋体" w:hAnsi="微软雅黑" w:cs="Times New Roman"/>
          <w:color w:val="000000"/>
          <w:sz w:val="24"/>
          <w:szCs w:val="24"/>
          <w:lang w:val="zh-CN" w:eastAsia="zh-CN"/>
        </w:rPr>
        <w:t>表示间接寻址；</w:t>
      </w:r>
      <w:r>
        <w:rPr>
          <w:rFonts w:ascii="微软雅黑" w:eastAsia="宋体" w:hAnsi="微软雅黑" w:cs="Times New Roman"/>
          <w:color w:val="000000"/>
          <w:sz w:val="24"/>
          <w:szCs w:val="24"/>
          <w:lang w:val="zh-CN" w:eastAsia="zh-CN"/>
        </w:rPr>
        <w:t>I=01</w:t>
      </w:r>
      <w:r>
        <w:rPr>
          <w:rFonts w:ascii="微软雅黑" w:eastAsia="宋体" w:hAnsi="微软雅黑" w:cs="Times New Roman"/>
          <w:color w:val="000000"/>
          <w:sz w:val="24"/>
          <w:szCs w:val="24"/>
          <w:lang w:val="zh-CN" w:eastAsia="zh-CN"/>
        </w:rPr>
        <w:t>表示直接寻址；</w:t>
      </w:r>
      <w:r>
        <w:rPr>
          <w:rFonts w:ascii="微软雅黑" w:eastAsia="宋体" w:hAnsi="微软雅黑" w:cs="Times New Roman"/>
          <w:color w:val="000000"/>
          <w:sz w:val="24"/>
          <w:szCs w:val="24"/>
          <w:lang w:val="zh-CN" w:eastAsia="zh-CN"/>
        </w:rPr>
        <w:t>I=10</w:t>
      </w:r>
      <w:r>
        <w:rPr>
          <w:rFonts w:ascii="微软雅黑" w:eastAsia="宋体" w:hAnsi="微软雅黑" w:cs="Times New Roman"/>
          <w:color w:val="000000"/>
          <w:sz w:val="24"/>
          <w:szCs w:val="24"/>
          <w:lang w:val="zh-CN" w:eastAsia="zh-CN"/>
        </w:rPr>
        <w:t>表示基址寻址）；由于有</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个寄存器，因此</w:t>
      </w:r>
      <w:r>
        <w:rPr>
          <w:rFonts w:ascii="微软雅黑" w:eastAsia="宋体" w:hAnsi="微软雅黑" w:cs="Times New Roman"/>
          <w:color w:val="000000"/>
          <w:sz w:val="24"/>
          <w:szCs w:val="24"/>
          <w:lang w:val="zh-CN" w:eastAsia="zh-CN"/>
        </w:rPr>
        <w:t>R</w:t>
      </w:r>
      <w:r>
        <w:rPr>
          <w:rFonts w:ascii="微软雅黑" w:eastAsia="宋体" w:hAnsi="微软雅黑" w:cs="Times New Roman"/>
          <w:color w:val="000000"/>
          <w:sz w:val="24"/>
          <w:szCs w:val="24"/>
          <w:lang w:val="zh-CN" w:eastAsia="zh-CN"/>
        </w:rPr>
        <w:t>需要占</w:t>
      </w:r>
      <w:r>
        <w:rPr>
          <w:rFonts w:ascii="微软雅黑" w:eastAsia="宋体" w:hAnsi="微软雅黑" w:cs="Times New Roman"/>
          <w:color w:val="000000"/>
          <w:sz w:val="24"/>
          <w:szCs w:val="24"/>
          <w:lang w:val="zh-CN" w:eastAsia="zh-CN"/>
        </w:rPr>
        <w:t>5</w:t>
      </w:r>
      <w:r>
        <w:rPr>
          <w:rFonts w:ascii="微软雅黑" w:eastAsia="宋体" w:hAnsi="微软雅黑" w:cs="Times New Roman"/>
          <w:color w:val="000000"/>
          <w:sz w:val="24"/>
          <w:szCs w:val="24"/>
          <w:lang w:val="zh-CN" w:eastAsia="zh-CN"/>
        </w:rPr>
        <w:t>位；同理，</w:t>
      </w:r>
      <w:r>
        <w:rPr>
          <w:rFonts w:ascii="微软雅黑" w:eastAsia="宋体" w:hAnsi="微软雅黑" w:cs="Times New Roman"/>
          <w:color w:val="000000"/>
          <w:sz w:val="24"/>
          <w:szCs w:val="24"/>
          <w:lang w:val="zh-CN" w:eastAsia="zh-CN"/>
        </w:rPr>
        <w:t>R1</w:t>
      </w:r>
      <w:r>
        <w:rPr>
          <w:rFonts w:ascii="微软雅黑" w:eastAsia="宋体" w:hAnsi="微软雅黑" w:cs="Times New Roman"/>
          <w:color w:val="000000"/>
          <w:sz w:val="24"/>
          <w:szCs w:val="24"/>
          <w:lang w:val="zh-CN" w:eastAsia="zh-CN"/>
        </w:rPr>
        <w:t>需要</w:t>
      </w:r>
      <w:r>
        <w:rPr>
          <w:rFonts w:ascii="微软雅黑" w:eastAsia="宋体" w:hAnsi="微软雅黑" w:cs="Times New Roman"/>
          <w:color w:val="000000"/>
          <w:sz w:val="24"/>
          <w:szCs w:val="24"/>
          <w:lang w:val="zh-CN" w:eastAsia="zh-CN"/>
        </w:rPr>
        <w:t>5</w:t>
      </w:r>
      <w:r>
        <w:rPr>
          <w:rFonts w:ascii="微软雅黑" w:eastAsia="宋体" w:hAnsi="微软雅黑" w:cs="Times New Roman"/>
          <w:color w:val="000000"/>
          <w:sz w:val="24"/>
          <w:szCs w:val="24"/>
          <w:lang w:val="zh-CN" w:eastAsia="zh-CN"/>
        </w:rPr>
        <w:t>位；形式地址</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占剩下的位数，即</w:t>
      </w:r>
      <w:r>
        <w:rPr>
          <w:rFonts w:ascii="微软雅黑" w:eastAsia="宋体" w:hAnsi="微软雅黑" w:cs="Times New Roman"/>
          <w:color w:val="000000"/>
          <w:sz w:val="24"/>
          <w:szCs w:val="24"/>
          <w:lang w:val="zh-CN" w:eastAsia="zh-CN"/>
        </w:rPr>
        <w:t>32-6-2-5-5=14</w:t>
      </w:r>
      <w:r>
        <w:rPr>
          <w:rFonts w:ascii="微软雅黑" w:eastAsia="宋体" w:hAnsi="微软雅黑" w:cs="Times New Roman"/>
          <w:color w:val="000000"/>
          <w:sz w:val="24"/>
          <w:szCs w:val="24"/>
          <w:lang w:val="zh-CN" w:eastAsia="zh-CN"/>
        </w:rPr>
        <w:t>位。因为通用寄存器为</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位，用它做基址寄存器后，可得</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位的有效地址，所以寻址范围可达到</w:t>
      </w:r>
      <w:r>
        <w:rPr>
          <w:rFonts w:ascii="微软雅黑" w:eastAsia="宋体" w:hAnsi="微软雅黑" w:cs="Times New Roman"/>
          <w:color w:val="000000"/>
          <w:sz w:val="24"/>
          <w:szCs w:val="24"/>
          <w:lang w:val="zh-CN" w:eastAsia="zh-CN"/>
        </w:rPr>
        <w:t>2</w:t>
      </w:r>
      <w:r w:rsidRPr="00AF672F">
        <w:rPr>
          <w:rFonts w:ascii="微软雅黑" w:eastAsia="宋体" w:hAnsi="微软雅黑" w:cs="Times New Roman"/>
          <w:color w:val="000000"/>
          <w:sz w:val="24"/>
          <w:szCs w:val="24"/>
          <w:vertAlign w:val="superscript"/>
          <w:lang w:val="zh-CN" w:eastAsia="zh-CN"/>
        </w:rPr>
        <w:t>32</w:t>
      </w:r>
      <w:r>
        <w:rPr>
          <w:rFonts w:ascii="微软雅黑" w:eastAsia="宋体" w:hAnsi="微软雅黑" w:cs="Times New Roman"/>
          <w:color w:val="000000"/>
          <w:sz w:val="24"/>
          <w:szCs w:val="24"/>
          <w:lang w:val="zh-CN" w:eastAsia="zh-CN"/>
        </w:rPr>
        <w:t>。</w:t>
      </w:r>
    </w:p>
    <w:p w14:paraId="60243958" w14:textId="77777777" w:rsidR="00240451" w:rsidRDefault="00240451">
      <w:pPr>
        <w:rPr>
          <w:lang w:eastAsia="zh-CN"/>
        </w:rPr>
      </w:pPr>
    </w:p>
    <w:sectPr w:rsidR="00240451" w:rsidSect="002162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8CE"/>
    <w:rsid w:val="0021629A"/>
    <w:rsid w:val="00240451"/>
    <w:rsid w:val="00596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83192"/>
  <w15:chartTrackingRefBased/>
  <w15:docId w15:val="{A103970F-5853-4D53-8E82-493C76E6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68CE"/>
    <w:pPr>
      <w:spacing w:after="200" w:line="276" w:lineRule="auto"/>
    </w:pPr>
    <w:rPr>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968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靖楠 安</dc:creator>
  <cp:keywords/>
  <dc:description/>
  <cp:lastModifiedBy>靖楠 安</cp:lastModifiedBy>
  <cp:revision>1</cp:revision>
  <dcterms:created xsi:type="dcterms:W3CDTF">2024-01-15T06:37:00Z</dcterms:created>
  <dcterms:modified xsi:type="dcterms:W3CDTF">2024-01-15T06:37:00Z</dcterms:modified>
</cp:coreProperties>
</file>