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28"/>
        </w:rPr>
        <w:t>2021年中南大学数据科学与大数据技术专业《计算机组成原理》科目期末试卷B（有答案）</w:t>
      </w:r>
    </w:p>
    <w:p>
      <w:r>
        <w:rPr>
          <w:rFonts w:ascii="微软雅黑" w:hAnsi="微软雅黑" w:eastAsia="宋体"/>
          <w:b/>
          <w:color w:val="000000"/>
          <w:sz w:val="32"/>
        </w:rPr>
        <w:t>一、选择题</w:t>
      </w:r>
    </w:p>
    <w:p w14:paraId="2D494811" w14:textId="2707809E" w:rsidR="00FB4DDA" w:rsidRDefault="00861ABD">
      <w:bookmarkStart w:id="0" w:name="_GoBack"/>
      <w:bookmarkEnd w:id="0"/>
      <w:r>
        <w:rPr>
          <w:rFonts w:ascii="微软雅黑" w:hAnsi="微软雅黑" w:eastAsia="宋体"/>
          <w:color w:val="000000"/>
        </w:rPr>
        <w:t>1、</w:t>
      </w:r>
      <w:r w:rsidR="00FB4DDA">
        <w:rPr>
          <w:rFonts w:hint="eastAsia" w:ascii="微软雅黑" w:hAnsi="微软雅黑" w:eastAsia="宋体"/>
          <w:color w:val="000000"/>
        </w:rPr>
        <w:t>主存与</w:t>
      </w:r>
      <w:r w:rsidR="00FB4DDA">
        <w:rPr>
          <w:rFonts w:ascii="微软雅黑" w:hAnsi="微软雅黑" w:eastAsia="宋体"/>
          <w:color w:val="000000"/>
        </w:rPr>
        <w:t>Cache间采用全相联映射方式，Cache容量4MB，分为4块，每块lMB，主存容量256MB。若主存读/写时间为30ms，Cache的读/写时间为3ns，平均读/写时间为3.27ms，则Cache的命中率为（  ）。</w:t>
      </w:r>
    </w:p>
    <w:p w14:paraId="776047CD" w14:textId="6F5E80AD" w:rsidR="009B2632" w:rsidRDefault="00FB4DDA">
      <w:r>
        <w:rPr>
          <w:rFonts w:ascii="微软雅黑" w:hAnsi="微软雅黑" w:eastAsia="宋体"/>
          <w:color w:val="000000"/>
        </w:rPr>
        <w:t>A.90%          B.95%         C.97%       D.99%</w:t>
      </w:r>
    </w:p>
    <w:p w14:paraId="4060288B" w14:textId="6D79E1DF" w:rsidR="00225CB6" w:rsidRDefault="007F51B4">
      <w:bookmarkStart w:id="1" w:name="_GoBack"/>
      <w:bookmarkEnd w:id="1"/>
      <w:r>
        <w:rPr>
          <w:rFonts w:ascii="微软雅黑" w:hAnsi="微软雅黑" w:eastAsia="宋体"/>
          <w:color w:val="000000"/>
        </w:rPr>
        <w:t>2、</w:t>
      </w:r>
      <w:r w:rsidR="00225CB6">
        <w:rPr>
          <w:rFonts w:ascii="微软雅黑" w:hAnsi="微软雅黑" w:eastAsia="宋体"/>
          <w:color w:val="000000"/>
        </w:rPr>
        <w:t>Cache用组相联映射，一块大小为128B，Cache共64块，4块分一组，主存有4096块，主存地址共需（  ）位。</w:t>
      </w:r>
    </w:p>
    <w:p w14:paraId="0575038B" w14:textId="44003536" w:rsidR="009B2632" w:rsidRDefault="00225CB6">
      <w:r>
        <w:rPr>
          <w:rFonts w:ascii="微软雅黑" w:hAnsi="微软雅黑" w:eastAsia="宋体"/>
          <w:color w:val="000000"/>
        </w:rPr>
        <w:t>A.19       B.18           C.17                D.16</w:t>
      </w:r>
    </w:p>
    <w:p w14:paraId="6EB75DDF" w14:textId="1D7BC2CA" w:rsidR="007D07EC" w:rsidRDefault="004B5AF5">
      <w:bookmarkStart w:id="2" w:name="_GoBack"/>
      <w:bookmarkEnd w:id="2"/>
      <w:r>
        <w:rPr>
          <w:rFonts w:ascii="微软雅黑" w:hAnsi="微软雅黑" w:eastAsia="宋体"/>
          <w:color w:val="000000"/>
        </w:rPr>
        <w:t>3、</w:t>
      </w:r>
      <w:r w:rsidR="007D07EC">
        <w:rPr>
          <w:rFonts w:hint="eastAsia" w:ascii="微软雅黑" w:hAnsi="微软雅黑" w:eastAsia="宋体"/>
          <w:color w:val="000000"/>
        </w:rPr>
        <w:t>假设有</w:t>
      </w:r>
      <w:r w:rsidR="007D07EC">
        <w:rPr>
          <w:rFonts w:ascii="微软雅黑" w:hAnsi="微软雅黑" w:eastAsia="宋体"/>
          <w:color w:val="000000"/>
        </w:rPr>
        <w:t>7位信息码010101，则低位增设偶校验位后的代码和低位增设奇校验位后的代码分别为（  ）。</w:t>
      </w:r>
    </w:p>
    <w:p w14:paraId="0E1C0340" w14:textId="77777777" w:rsidR="007D07EC" w:rsidRDefault="007D07EC">
      <w:r>
        <w:rPr>
          <w:rFonts w:ascii="微软雅黑" w:hAnsi="微软雅黑" w:eastAsia="宋体"/>
          <w:color w:val="000000"/>
        </w:rPr>
        <w:t>A.01101010  01101010      B.0101010     01101011</w:t>
      </w:r>
    </w:p>
    <w:p w14:paraId="25A84325" w14:textId="63B5640C" w:rsidR="009B2632" w:rsidRDefault="007D07EC">
      <w:r>
        <w:rPr>
          <w:rFonts w:ascii="微软雅黑" w:hAnsi="微软雅黑" w:eastAsia="宋体"/>
          <w:color w:val="000000"/>
        </w:rPr>
        <w:t>C.01101011  01101010      D.01101011    01101011</w:t>
      </w:r>
    </w:p>
    <w:p w14:paraId="4D4ACBE8" w14:textId="73609133" w:rsidR="004B0E51" w:rsidRDefault="000C73D8">
      <w:bookmarkStart w:id="3" w:name="_GoBack"/>
      <w:bookmarkEnd w:id="3"/>
      <w:r>
        <w:rPr>
          <w:rFonts w:ascii="微软雅黑" w:hAnsi="微软雅黑" w:eastAsia="宋体"/>
          <w:color w:val="000000"/>
        </w:rPr>
        <w:t>4、</w:t>
      </w:r>
      <w:r w:rsidR="004B0E51">
        <w:rPr>
          <w:rFonts w:hint="eastAsia" w:ascii="微软雅黑" w:hAnsi="微软雅黑" w:eastAsia="宋体"/>
          <w:color w:val="000000"/>
        </w:rPr>
        <w:t>在补码一位乘中，若判断位</w:t>
      </w:r>
      <w:r w:rsidR="004B0E51">
        <w:rPr>
          <w:rFonts w:ascii="微软雅黑" w:hAnsi="微软雅黑" w:eastAsia="宋体"/>
          <w:color w:val="000000"/>
        </w:rPr>
        <w:t>Y</w:t>
      </w:r>
      <w:r w:rsidR="004B0E51" w:rsidRPr="00206EC6">
        <w:rPr>
          <w:rFonts w:ascii="微软雅黑" w:hAnsi="微软雅黑" w:eastAsia="宋体"/>
          <w:color w:val="000000"/>
          <w:vertAlign w:val="subscript"/>
        </w:rPr>
        <w:t>n</w:t>
      </w:r>
      <w:r w:rsidR="004B0E51">
        <w:rPr>
          <w:rFonts w:ascii="微软雅黑" w:hAnsi="微软雅黑" w:eastAsia="宋体"/>
          <w:color w:val="000000"/>
        </w:rPr>
        <w:t>Y</w:t>
      </w:r>
      <w:r w:rsidR="004B0E51" w:rsidRPr="00206EC6">
        <w:rPr>
          <w:rFonts w:ascii="微软雅黑" w:hAnsi="微软雅黑" w:eastAsia="宋体"/>
          <w:color w:val="000000"/>
          <w:vertAlign w:val="subscript"/>
        </w:rPr>
        <w:t>n+1</w:t>
      </w:r>
      <w:r w:rsidR="004B0E51">
        <w:rPr>
          <w:rFonts w:ascii="微软雅黑" w:hAnsi="微软雅黑" w:eastAsia="宋体"/>
          <w:color w:val="000000"/>
        </w:rPr>
        <w:t>=01，则应执行的操作为（  ）。</w:t>
      </w:r>
    </w:p>
    <w:p w14:paraId="497D6091" w14:textId="77777777" w:rsidR="004B0E51" w:rsidRDefault="004B0E51">
      <w:r>
        <w:rPr>
          <w:rFonts w:ascii="微软雅黑" w:hAnsi="微软雅黑" w:eastAsia="宋体"/>
          <w:color w:val="000000"/>
        </w:rPr>
        <w:t>A.原部分积加[-x]</w:t>
      </w:r>
      <w:r w:rsidRPr="00206EC6">
        <w:rPr>
          <w:rFonts w:ascii="微软雅黑" w:hAnsi="微软雅黑" w:eastAsia="宋体"/>
          <w:color w:val="000000"/>
          <w:vertAlign w:val="subscript"/>
        </w:rPr>
        <w:t>补</w:t>
      </w:r>
      <w:r>
        <w:rPr>
          <w:rFonts w:ascii="微软雅黑" w:hAnsi="微软雅黑" w:eastAsia="宋体"/>
          <w:color w:val="000000"/>
        </w:rPr>
        <w:t>，然后右移一位</w:t>
      </w:r>
    </w:p>
    <w:p w14:paraId="69EE79FB" w14:textId="77777777" w:rsidR="004B0E51" w:rsidRDefault="004B0E51">
      <w:r>
        <w:rPr>
          <w:rFonts w:ascii="微软雅黑" w:hAnsi="微软雅黑" w:eastAsia="宋体"/>
          <w:color w:val="000000"/>
        </w:rPr>
        <w:t>B.原部分积加[x]</w:t>
      </w:r>
      <w:r w:rsidRPr="00206EC6">
        <w:rPr>
          <w:rFonts w:ascii="微软雅黑" w:hAnsi="微软雅黑" w:eastAsia="宋体"/>
          <w:color w:val="000000"/>
          <w:vertAlign w:val="subscript"/>
        </w:rPr>
        <w:t xml:space="preserve"> 补</w:t>
      </w:r>
      <w:r>
        <w:rPr>
          <w:rFonts w:ascii="微软雅黑" w:hAnsi="微软雅黑" w:eastAsia="宋体"/>
          <w:color w:val="000000"/>
        </w:rPr>
        <w:t>，然后右移一位</w:t>
      </w:r>
    </w:p>
    <w:p w14:paraId="7CCA942E" w14:textId="77777777" w:rsidR="004B0E51" w:rsidRDefault="004B0E51">
      <w:r>
        <w:rPr>
          <w:rFonts w:ascii="微软雅黑" w:hAnsi="微软雅黑" w:eastAsia="宋体"/>
          <w:color w:val="000000"/>
        </w:rPr>
        <w:t xml:space="preserve">C.原部分积加[-x] </w:t>
      </w:r>
      <w:r w:rsidRPr="00206EC6">
        <w:rPr>
          <w:rFonts w:ascii="微软雅黑" w:hAnsi="微软雅黑" w:eastAsia="宋体"/>
          <w:color w:val="000000"/>
          <w:vertAlign w:val="subscript"/>
        </w:rPr>
        <w:t>补</w:t>
      </w:r>
      <w:r>
        <w:rPr>
          <w:rFonts w:ascii="微软雅黑" w:hAnsi="微软雅黑" w:eastAsia="宋体"/>
          <w:color w:val="000000"/>
        </w:rPr>
        <w:t>，然后左移一位</w:t>
      </w:r>
    </w:p>
    <w:p w14:paraId="02A3AE89" w14:textId="77777777" w:rsidR="009B2632" w:rsidRDefault="004B0E51">
      <w:r>
        <w:rPr>
          <w:rFonts w:ascii="微软雅黑" w:hAnsi="微软雅黑" w:eastAsia="宋体"/>
          <w:color w:val="000000"/>
        </w:rPr>
        <w:t>D.原部分积加[x]</w:t>
      </w:r>
      <w:r w:rsidRPr="00206EC6">
        <w:rPr>
          <w:rFonts w:ascii="微软雅黑" w:hAnsi="微软雅黑" w:eastAsia="宋体"/>
          <w:color w:val="000000"/>
          <w:vertAlign w:val="subscript"/>
        </w:rPr>
        <w:t xml:space="preserve"> 补</w:t>
      </w:r>
      <w:r>
        <w:rPr>
          <w:rFonts w:ascii="微软雅黑" w:hAnsi="微软雅黑" w:eastAsia="宋体"/>
          <w:color w:val="000000"/>
        </w:rPr>
        <w:t>，然后左移一位</w:t>
      </w:r>
    </w:p>
    <w:p w14:paraId="43EEF56A" w14:textId="13285AA7" w:rsidR="009C5374" w:rsidRDefault="00587861">
      <w:bookmarkStart w:id="4" w:name="_GoBack"/>
      <w:bookmarkEnd w:id="4"/>
      <w:r>
        <w:rPr>
          <w:rFonts w:ascii="微软雅黑" w:hAnsi="微软雅黑" w:eastAsia="宋体"/>
          <w:color w:val="000000"/>
        </w:rPr>
        <w:t>5、</w:t>
      </w:r>
      <w:r w:rsidR="009C5374">
        <w:rPr>
          <w:rFonts w:hint="eastAsia" w:ascii="微软雅黑" w:hAnsi="微软雅黑" w:eastAsia="宋体"/>
          <w:color w:val="000000"/>
        </w:rPr>
        <w:t>假设在网络中传送采用偶校验码，当收到的数据位为</w:t>
      </w:r>
      <w:r w:rsidR="009C5374">
        <w:rPr>
          <w:rFonts w:ascii="微软雅黑" w:hAnsi="微软雅黑" w:eastAsia="宋体"/>
          <w:color w:val="000000"/>
        </w:rPr>
        <w:t>10101010时，则可以得出结论（  ）</w:t>
      </w:r>
    </w:p>
    <w:p w14:paraId="465EE094" w14:textId="77777777" w:rsidR="009C5374" w:rsidRDefault="009C5374">
      <w:r>
        <w:rPr>
          <w:rFonts w:ascii="微软雅黑" w:hAnsi="微软雅黑" w:eastAsia="宋体"/>
          <w:color w:val="000000"/>
        </w:rPr>
        <w:t xml:space="preserve">A.传送过程中未出错      B.出现偶数位错  </w:t>
      </w:r>
    </w:p>
    <w:p w14:paraId="4ADD002C" w14:textId="40DA74DE" w:rsidR="009B2632" w:rsidRDefault="009C5374">
      <w:r>
        <w:rPr>
          <w:rFonts w:ascii="微软雅黑" w:hAnsi="微软雅黑" w:eastAsia="宋体"/>
          <w:color w:val="000000"/>
        </w:rPr>
        <w:t>C.出现奇数位错           D.未出错或出现偶数位错</w:t>
      </w:r>
    </w:p>
    <w:p w14:paraId="70C7FB59" w14:textId="780201AB" w:rsidR="00CA6A8F" w:rsidRDefault="00C21FAB">
      <w:bookmarkStart w:id="5" w:name="_GoBack"/>
      <w:bookmarkEnd w:id="5"/>
      <w:r>
        <w:rPr>
          <w:rFonts w:ascii="微软雅黑" w:hAnsi="微软雅黑" w:eastAsia="宋体"/>
          <w:color w:val="000000"/>
        </w:rPr>
        <w:t>6、</w:t>
      </w:r>
      <w:r w:rsidR="00CA6A8F">
        <w:rPr>
          <w:rFonts w:hint="eastAsia" w:ascii="微软雅黑" w:hAnsi="微软雅黑" w:eastAsia="宋体"/>
          <w:color w:val="000000"/>
        </w:rPr>
        <w:t>中断判优逻辑和总线仲裁方式相类似，下列说法中，正确的是（</w:t>
      </w:r>
      <w:r w:rsidR="00CA6A8F">
        <w:rPr>
          <w:rFonts w:ascii="微软雅黑" w:hAnsi="微软雅黑" w:eastAsia="宋体"/>
          <w:color w:val="000000"/>
        </w:rPr>
        <w:t xml:space="preserve">  ）。</w:t>
      </w:r>
    </w:p>
    <w:p w14:paraId="501D894C" w14:textId="77777777" w:rsidR="00CA6A8F" w:rsidRDefault="00CA6A8F">
      <w:r>
        <w:rPr>
          <w:rFonts w:ascii="微软雅黑" w:hAnsi="微软雅黑" w:eastAsia="宋体"/>
          <w:color w:val="000000"/>
        </w:rPr>
        <w:t>I.在总线仲裁方式中，独立请求方式响应时间最快，是以增加处理器开销和增加控制线数为代价的</w:t>
      </w:r>
    </w:p>
    <w:p w14:paraId="76CBB8E8" w14:textId="77777777" w:rsidR="00CA6A8F" w:rsidRDefault="00CA6A8F">
      <w:r>
        <w:rPr>
          <w:rFonts w:ascii="微软雅黑" w:hAnsi="微软雅黑" w:eastAsia="宋体"/>
          <w:color w:val="000000"/>
        </w:rPr>
        <w:t>II.在总线仲裁方式中计数器查询方式，若每次计数都从“0”开始，则所有设备使用总线的优先级相等</w:t>
      </w:r>
    </w:p>
    <w:p w14:paraId="046ED4A0" w14:textId="77777777" w:rsidR="00CA6A8F" w:rsidRDefault="00CA6A8F">
      <w:r>
        <w:rPr>
          <w:rFonts w:ascii="微软雅黑" w:hAnsi="微软雅黑" w:eastAsia="宋体"/>
          <w:color w:val="000000"/>
        </w:rPr>
        <w:t>III.总线仲裁方式一般是指I/O设备争用总线的判优方式，而中断判优方式一般是指I/O设备争用CPU的判优方式</w:t>
      </w:r>
    </w:p>
    <w:p w14:paraId="64E94460" w14:textId="77777777" w:rsidR="00CA6A8F" w:rsidRDefault="00CA6A8F">
      <w:r>
        <w:rPr>
          <w:rFonts w:ascii="微软雅黑" w:hAnsi="微软雅黑" w:eastAsia="宋体"/>
          <w:color w:val="000000"/>
        </w:rPr>
        <w:t>IV.中断判优逻辑既可以通过硬件实现，也可以通过软件实现，</w:t>
      </w:r>
    </w:p>
    <w:p w14:paraId="475FFC3C" w14:textId="31DFE98C" w:rsidR="009B2632" w:rsidRDefault="00CA6A8F">
      <w:r>
        <w:rPr>
          <w:rFonts w:ascii="微软雅黑" w:hAnsi="微软雅黑" w:eastAsia="宋体"/>
          <w:color w:val="000000"/>
        </w:rPr>
        <w:t>A. I，II            B. I，III，IV           C. I，II，IV         D.I，IV</w:t>
      </w:r>
    </w:p>
    <w:p w14:paraId="37C082B1" w14:textId="45326603" w:rsidR="00007405" w:rsidRDefault="0079328A">
      <w:bookmarkStart w:id="6" w:name="_GoBack"/>
      <w:bookmarkEnd w:id="6"/>
      <w:r>
        <w:rPr>
          <w:rFonts w:ascii="微软雅黑" w:hAnsi="微软雅黑" w:eastAsia="宋体"/>
          <w:color w:val="000000"/>
        </w:rPr>
        <w:t>7、</w:t>
      </w:r>
      <w:r w:rsidR="00007405">
        <w:rPr>
          <w:rFonts w:hint="eastAsia" w:ascii="微软雅黑" w:hAnsi="微软雅黑" w:eastAsia="宋体"/>
          <w:color w:val="000000"/>
        </w:rPr>
        <w:t>在计数器定时查询方式下，正确的描述是（</w:t>
      </w:r>
      <w:r w:rsidR="00007405">
        <w:rPr>
          <w:rFonts w:ascii="微软雅黑" w:hAnsi="微软雅黑" w:eastAsia="宋体"/>
          <w:color w:val="000000"/>
        </w:rPr>
        <w:t xml:space="preserve">  ）。</w:t>
      </w:r>
    </w:p>
    <w:p w14:paraId="30B5574F" w14:textId="77777777" w:rsidR="00007405" w:rsidRDefault="00007405">
      <w:r>
        <w:rPr>
          <w:rFonts w:ascii="微软雅黑" w:hAnsi="微软雅黑" w:eastAsia="宋体"/>
          <w:color w:val="000000"/>
        </w:rPr>
        <w:t>A.总线设备的优先级可变</w:t>
      </w:r>
    </w:p>
    <w:p w14:paraId="23E7550D" w14:textId="77777777" w:rsidR="00007405" w:rsidRDefault="00007405">
      <w:r>
        <w:rPr>
          <w:rFonts w:ascii="微软雅黑" w:hAnsi="微软雅黑" w:eastAsia="宋体"/>
          <w:color w:val="000000"/>
        </w:rPr>
        <w:t>B.越靠近控制器的设备，优先级越高</w:t>
      </w:r>
    </w:p>
    <w:p w14:paraId="0419A26C" w14:textId="77777777" w:rsidR="00007405" w:rsidRDefault="00007405">
      <w:r>
        <w:rPr>
          <w:rFonts w:ascii="微软雅黑" w:hAnsi="微软雅黑" w:eastAsia="宋体"/>
          <w:color w:val="000000"/>
        </w:rPr>
        <w:t>C.各设备的优先级相等</w:t>
      </w:r>
    </w:p>
    <w:p w14:paraId="23045414" w14:textId="6678CCE5" w:rsidR="009B2632" w:rsidRDefault="00007405">
      <w:r>
        <w:rPr>
          <w:rFonts w:ascii="微软雅黑" w:hAnsi="微软雅黑" w:eastAsia="宋体"/>
          <w:color w:val="000000"/>
        </w:rPr>
        <w:t>D.对硬件电路故障敏感</w:t>
      </w:r>
    </w:p>
    <w:p w:rsidR="0047359A" w:rsidRDefault="00DA1D62">
      <w:bookmarkStart w:id="7" w:name="_GoBack"/>
      <w:bookmarkEnd w:id="7"/>
      <w:r>
        <w:rPr>
          <w:rFonts w:ascii="微软雅黑" w:hAnsi="微软雅黑" w:eastAsia="宋体"/>
          <w:color w:val="000000"/>
        </w:rPr>
        <w:t>8、</w:t>
      </w:r>
      <w:r w:rsidR="0047359A">
        <w:rPr>
          <w:rFonts w:hint="eastAsia" w:ascii="微软雅黑" w:hAnsi="微软雅黑" w:eastAsia="宋体"/>
          <w:color w:val="000000"/>
        </w:rPr>
        <w:t>程序</w:t>
      </w:r>
      <w:r w:rsidR="0047359A">
        <w:rPr>
          <w:rFonts w:ascii="微软雅黑" w:hAnsi="微软雅黑" w:eastAsia="宋体"/>
          <w:color w:val="000000"/>
        </w:rPr>
        <w:t>P在机器M上的执行时间是20s，编译优化后，P执行的指令数减少到原来的70%，而CPl增加到原来的1.2倍，则P在M上的执行时间是（  ）。</w:t>
      </w:r>
    </w:p>
    <w:p w:rsidR="009B2632" w:rsidRDefault="0047359A">
      <w:r>
        <w:rPr>
          <w:rFonts w:ascii="微软雅黑" w:hAnsi="微软雅黑" w:eastAsia="宋体"/>
          <w:color w:val="000000"/>
        </w:rPr>
        <w:t>A.8.4s            B.11.7s               C.14s                 D.16.8s</w:t>
      </w:r>
    </w:p>
    <w:p w14:paraId="55650A54" w14:textId="07C1CB98" w:rsidR="000C0BCB" w:rsidRDefault="007D235C" w:rsidP="00D31C6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19"/>
          <w:szCs w:val="19"/>
          <w:lang w:val="zh-CN"/>
        </w:rPr>
      </w:pPr>
      <w:bookmarkStart w:id="8" w:name="_GoBack"/>
      <w:bookmarkEnd w:id="8"/>
      <w:r>
        <w:rPr>
          <w:rFonts w:ascii="微软雅黑" w:hAnsi="微软雅黑" w:cs="Times New Roman" w:hint="eastAsia" w:eastAsia="宋体"/>
          <w:color w:val="000000"/>
          <w:kern w:val="0"/>
          <w:sz w:val="19"/>
          <w:szCs w:val="19"/>
          <w:lang w:val="zh-CN"/>
        </w:rPr>
        <w:t>9</w:t>
      </w:r>
      <w:r>
        <w:rPr>
          <w:rFonts w:ascii="微软雅黑" w:hAnsi="微软雅黑" w:cs="Times New Roman" w:hint="eastAsia" w:eastAsia="宋体"/>
          <w:color w:val="000000"/>
          <w:kern w:val="0"/>
          <w:sz w:val="19"/>
          <w:szCs w:val="19"/>
          <w:lang w:val="zh-CN"/>
        </w:rPr>
        <w:t>、</w:t>
      </w:r>
      <w:r w:rsidR="000C0BCB">
        <w:rPr>
          <w:rFonts w:ascii="微软雅黑" w:hAnsi="微软雅黑" w:eastAsia="宋体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068A4A35" wp14:editId="587864CB">
            <wp:simplePos x="0" y="0"/>
            <wp:positionH relativeFrom="margin">
              <wp:align>center</wp:align>
            </wp:positionH>
            <wp:positionV relativeFrom="paragraph">
              <wp:posOffset>549966</wp:posOffset>
            </wp:positionV>
            <wp:extent cx="4830445" cy="1146175"/>
            <wp:effectExtent l="0" t="0" r="825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4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某计算机主频为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1.2GHz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，其指令分为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4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类，它们在基准程序中所占比例及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CPI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如下表所示。该机的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MIPS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数是（</w:t>
      </w:r>
      <w:r w:rsidR="00D31C6E">
        <w:rPr>
          <w:rFonts w:ascii="微软雅黑" w:hAnsi="微软雅黑" w:cs="Times New Roman" w:hint="eastAsia" w:eastAsia="宋体"/>
          <w:color w:val="000000"/>
          <w:kern w:val="0"/>
          <w:sz w:val="19"/>
          <w:szCs w:val="19"/>
          <w:lang w:val="zh-CN"/>
        </w:rPr>
        <w:t xml:space="preserve"> 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 xml:space="preserve">   </w:t>
      </w:r>
      <w:r w:rsidR="00D31C6E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）。</w:t>
      </w:r>
    </w:p>
    <w:p w14:paraId="6D25BE3F" w14:textId="37A30496" w:rsidR="00C161E4" w:rsidRDefault="00D31C6E" w:rsidP="00D31C6E">
      <w:r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A.100             B.200            C.400                D.600</w:t>
      </w:r>
    </w:p>
    <w:p w14:paraId="0B494117" w14:textId="069A19BF" w:rsidR="00315FD4" w:rsidRDefault="004A792C">
      <w:bookmarkStart w:id="9" w:name="_GoBack"/>
      <w:bookmarkEnd w:id="9"/>
      <w:r>
        <w:rPr>
          <w:rFonts w:ascii="微软雅黑" w:hAnsi="微软雅黑" w:eastAsia="宋体"/>
          <w:color w:val="000000"/>
        </w:rPr>
        <w:t>10、</w:t>
      </w:r>
      <w:r w:rsidR="00315FD4">
        <w:rPr>
          <w:rFonts w:hint="eastAsia" w:ascii="微软雅黑" w:hAnsi="微软雅黑" w:eastAsia="宋体"/>
          <w:color w:val="000000"/>
        </w:rPr>
        <w:t>单周期处理器中所有指令的指令周期为一个时钟周期。下列关于单周期处理器的叙述中，错误的是（</w:t>
      </w:r>
      <w:r w:rsidR="00315FD4">
        <w:rPr>
          <w:rFonts w:ascii="微软雅黑" w:hAnsi="微软雅黑" w:eastAsia="宋体"/>
          <w:color w:val="000000"/>
        </w:rPr>
        <w:t xml:space="preserve">  ）。</w:t>
      </w:r>
    </w:p>
    <w:p w14:paraId="475F47A9" w14:textId="77777777" w:rsidR="00315FD4" w:rsidRDefault="00315FD4">
      <w:r>
        <w:rPr>
          <w:rFonts w:ascii="微软雅黑" w:hAnsi="微软雅黑" w:eastAsia="宋体"/>
          <w:color w:val="000000"/>
        </w:rPr>
        <w:t>A.可以采用单总线结构数据通路</w:t>
      </w:r>
    </w:p>
    <w:p w14:paraId="7E09B9E3" w14:textId="77777777" w:rsidR="00315FD4" w:rsidRDefault="00315FD4">
      <w:r>
        <w:rPr>
          <w:rFonts w:ascii="微软雅黑" w:hAnsi="微软雅黑" w:eastAsia="宋体"/>
          <w:color w:val="000000"/>
        </w:rPr>
        <w:t>B.处理器时钟频率较低</w:t>
      </w:r>
    </w:p>
    <w:p w14:paraId="1E5DDA37" w14:textId="77777777" w:rsidR="00315FD4" w:rsidRDefault="00315FD4">
      <w:r>
        <w:rPr>
          <w:rFonts w:ascii="微软雅黑" w:hAnsi="微软雅黑" w:eastAsia="宋体"/>
          <w:color w:val="000000"/>
        </w:rPr>
        <w:t>C.在指令执行过程中控制信号不变</w:t>
      </w:r>
    </w:p>
    <w:p w14:paraId="11BFF97B" w14:textId="1189312C" w:rsidR="009B2632" w:rsidRDefault="00315FD4">
      <w:r>
        <w:rPr>
          <w:rFonts w:ascii="微软雅黑" w:hAnsi="微软雅黑" w:eastAsia="宋体"/>
          <w:color w:val="000000"/>
        </w:rPr>
        <w:t>D.每条指令的CPI为1</w:t>
      </w:r>
    </w:p>
    <w:p w14:paraId="22BF0349" w14:textId="7D1B58EC" w:rsidR="00086B8A" w:rsidRDefault="00EF01D1">
      <w:bookmarkStart w:id="10" w:name="_GoBack"/>
      <w:bookmarkEnd w:id="10"/>
      <w:r>
        <w:rPr>
          <w:rFonts w:ascii="微软雅黑" w:hAnsi="微软雅黑" w:eastAsia="宋体"/>
          <w:color w:val="000000"/>
        </w:rPr>
        <w:t>11、</w:t>
      </w:r>
      <w:r w:rsidR="00086B8A">
        <w:rPr>
          <w:rFonts w:hint="eastAsia" w:ascii="微软雅黑" w:hAnsi="微软雅黑" w:eastAsia="宋体"/>
          <w:color w:val="000000"/>
        </w:rPr>
        <w:t>下列不属于微指令结构设计所追求的目标是（</w:t>
      </w:r>
      <w:r w:rsidR="00086B8A">
        <w:rPr>
          <w:rFonts w:ascii="微软雅黑" w:hAnsi="微软雅黑" w:eastAsia="宋体"/>
          <w:color w:val="000000"/>
        </w:rPr>
        <w:t xml:space="preserve">  ）。</w:t>
      </w:r>
    </w:p>
    <w:p w14:paraId="00426DC5" w14:textId="77777777" w:rsidR="00086B8A" w:rsidRDefault="00086B8A">
      <w:r>
        <w:rPr>
          <w:rFonts w:ascii="微软雅黑" w:hAnsi="微软雅黑" w:eastAsia="宋体"/>
          <w:color w:val="000000"/>
        </w:rPr>
        <w:t>A.提高微程序的执行速度</w:t>
      </w:r>
    </w:p>
    <w:p w14:paraId="4D007E40" w14:textId="77777777" w:rsidR="00086B8A" w:rsidRDefault="00086B8A">
      <w:r>
        <w:rPr>
          <w:rFonts w:ascii="微软雅黑" w:hAnsi="微软雅黑" w:eastAsia="宋体"/>
          <w:color w:val="000000"/>
        </w:rPr>
        <w:t>B.提高微程序设计的灵活性</w:t>
      </w:r>
    </w:p>
    <w:p w14:paraId="1BFDE03A" w14:textId="77777777" w:rsidR="00086B8A" w:rsidRDefault="00086B8A">
      <w:r>
        <w:rPr>
          <w:rFonts w:ascii="微软雅黑" w:hAnsi="微软雅黑" w:eastAsia="宋体"/>
          <w:color w:val="000000"/>
        </w:rPr>
        <w:t>C.缩短微指令的长度</w:t>
      </w:r>
    </w:p>
    <w:p w14:paraId="5AE95816" w14:textId="758FD2A1" w:rsidR="009B2632" w:rsidRDefault="00086B8A">
      <w:r>
        <w:rPr>
          <w:rFonts w:ascii="微软雅黑" w:hAnsi="微软雅黑" w:eastAsia="宋体"/>
          <w:color w:val="000000"/>
        </w:rPr>
        <w:t>D.增大控制存储器的容量</w:t>
      </w:r>
    </w:p>
    <w:p w14:paraId="1CD42846" w14:textId="41C17D60" w:rsidR="00B3240B" w:rsidRDefault="006741FE">
      <w:bookmarkStart w:id="11" w:name="_GoBack"/>
      <w:bookmarkEnd w:id="11"/>
      <w:r>
        <w:rPr>
          <w:rFonts w:ascii="微软雅黑" w:hAnsi="微软雅黑" w:eastAsia="宋体"/>
          <w:color w:val="000000"/>
        </w:rPr>
        <w:t>12、</w:t>
      </w:r>
      <w:r w:rsidR="00B3240B">
        <w:rPr>
          <w:rFonts w:hint="eastAsia" w:ascii="微软雅黑" w:hAnsi="微软雅黑" w:eastAsia="宋体"/>
          <w:color w:val="000000"/>
        </w:rPr>
        <w:t>四地址指令</w:t>
      </w:r>
      <w:r w:rsidR="00B3240B">
        <w:rPr>
          <w:rFonts w:ascii="微软雅黑" w:hAnsi="微软雅黑" w:eastAsia="宋体"/>
          <w:color w:val="000000"/>
        </w:rPr>
        <w:t>OPA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1</w:t>
      </w:r>
      <w:r w:rsidR="00B3240B">
        <w:rPr>
          <w:rFonts w:ascii="微软雅黑" w:hAnsi="微软雅黑" w:eastAsia="宋体"/>
          <w:color w:val="000000"/>
        </w:rPr>
        <w:t>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2</w:t>
      </w:r>
      <w:r w:rsidR="00B3240B">
        <w:rPr>
          <w:rFonts w:ascii="微软雅黑" w:hAnsi="微软雅黑" w:eastAsia="宋体"/>
          <w:color w:val="000000"/>
        </w:rPr>
        <w:t>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3</w:t>
      </w:r>
      <w:r w:rsidR="00B3240B">
        <w:rPr>
          <w:rFonts w:ascii="微软雅黑" w:hAnsi="微软雅黑" w:eastAsia="宋体"/>
          <w:color w:val="000000"/>
        </w:rPr>
        <w:t>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4</w:t>
      </w:r>
      <w:r w:rsidR="00B3240B">
        <w:rPr>
          <w:rFonts w:ascii="微软雅黑" w:hAnsi="微软雅黑" w:eastAsia="宋体"/>
          <w:color w:val="000000"/>
        </w:rPr>
        <w:t>的功能为（A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1</w:t>
      </w:r>
      <w:r w:rsidR="00B3240B">
        <w:rPr>
          <w:rFonts w:ascii="微软雅黑" w:hAnsi="微软雅黑" w:eastAsia="宋体"/>
          <w:color w:val="000000"/>
        </w:rPr>
        <w:t>）OP（A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2</w:t>
      </w:r>
      <w:r w:rsidR="00B3240B">
        <w:rPr>
          <w:rFonts w:ascii="微软雅黑" w:hAnsi="微软雅黑" w:eastAsia="宋体"/>
          <w:color w:val="000000"/>
        </w:rPr>
        <w:t>）一A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3</w:t>
      </w:r>
      <w:r w:rsidR="00B3240B">
        <w:rPr>
          <w:rFonts w:ascii="微软雅黑" w:hAnsi="微软雅黑" w:eastAsia="宋体"/>
          <w:color w:val="000000"/>
        </w:rPr>
        <w:t>，且A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4</w:t>
      </w:r>
      <w:r w:rsidR="00B3240B">
        <w:rPr>
          <w:rFonts w:ascii="微软雅黑" w:hAnsi="微软雅黑" w:eastAsia="宋体"/>
          <w:color w:val="000000"/>
        </w:rPr>
        <w:t>给出下一条指令地址，假设A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1</w:t>
      </w:r>
      <w:r w:rsidR="00B3240B">
        <w:rPr>
          <w:rFonts w:ascii="微软雅黑" w:hAnsi="微软雅黑" w:eastAsia="宋体"/>
          <w:color w:val="000000"/>
        </w:rPr>
        <w:t>，A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2</w:t>
      </w:r>
      <w:r w:rsidR="00B3240B">
        <w:rPr>
          <w:rFonts w:ascii="微软雅黑" w:hAnsi="微软雅黑" w:eastAsia="宋体"/>
          <w:color w:val="000000"/>
        </w:rPr>
        <w:t>，A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3</w:t>
      </w:r>
      <w:r w:rsidR="00B3240B">
        <w:rPr>
          <w:rFonts w:ascii="微软雅黑" w:hAnsi="微软雅黑" w:eastAsia="宋体"/>
          <w:color w:val="000000"/>
        </w:rPr>
        <w:t>，A</w:t>
      </w:r>
      <w:r w:rsidR="00B3240B" w:rsidRPr="00E93D73">
        <w:rPr>
          <w:rFonts w:ascii="微软雅黑" w:hAnsi="微软雅黑" w:eastAsia="宋体"/>
          <w:color w:val="000000"/>
          <w:vertAlign w:val="subscript"/>
        </w:rPr>
        <w:t>4</w:t>
      </w:r>
      <w:r w:rsidR="00B3240B">
        <w:rPr>
          <w:rFonts w:ascii="微软雅黑" w:hAnsi="微软雅黑" w:eastAsia="宋体"/>
          <w:color w:val="000000"/>
        </w:rPr>
        <w:t>都为主存储器地址，则完成上述指令需要访存（  ）次。</w:t>
      </w:r>
    </w:p>
    <w:p w14:paraId="6D00DB0B" w14:textId="1219D994" w:rsidR="009B2632" w:rsidRDefault="00B3240B">
      <w:r>
        <w:rPr>
          <w:rFonts w:ascii="微软雅黑" w:hAnsi="微软雅黑" w:eastAsia="宋体"/>
          <w:color w:val="000000"/>
        </w:rPr>
        <w:t>A.2               B.3             C.4               D.5</w:t>
      </w:r>
    </w:p>
    <w:p w14:paraId="69208B50" w14:textId="5A41BBAD" w:rsidR="009D7BC5" w:rsidRDefault="00816CB9">
      <w:bookmarkStart w:id="12" w:name="_GoBack"/>
      <w:bookmarkEnd w:id="12"/>
      <w:r>
        <w:rPr>
          <w:rFonts w:ascii="微软雅黑" w:hAnsi="微软雅黑" w:eastAsia="宋体"/>
          <w:color w:val="000000"/>
        </w:rPr>
        <w:t>13、</w:t>
      </w:r>
      <w:r w:rsidR="009D7BC5">
        <w:rPr>
          <w:rFonts w:hint="eastAsia" w:ascii="微软雅黑" w:hAnsi="微软雅黑" w:eastAsia="宋体"/>
          <w:color w:val="000000"/>
        </w:rPr>
        <w:t>某计算机按字节编址，指令字长固定且只有两种指令格式，其中三地址指令</w:t>
      </w:r>
      <w:r w:rsidR="009D7BC5">
        <w:rPr>
          <w:rFonts w:ascii="微软雅黑" w:hAnsi="微软雅黑" w:eastAsia="宋体"/>
          <w:color w:val="000000"/>
        </w:rPr>
        <w:t>29条，二地址指令107条，每个地址字段为6位，则指令字长至少应该是（  ）。</w:t>
      </w:r>
    </w:p>
    <w:p w14:paraId="030138A9" w14:textId="208D5E25" w:rsidR="009B2632" w:rsidRDefault="009D7BC5">
      <w:r>
        <w:rPr>
          <w:rFonts w:ascii="微软雅黑" w:hAnsi="微软雅黑" w:eastAsia="宋体"/>
          <w:color w:val="000000"/>
        </w:rPr>
        <w:t>A.24位      B.26位            C.28位            D.32位</w:t>
      </w:r>
    </w:p>
    <w:p w:rsidR="00365AF1" w:rsidRDefault="00A6091F">
      <w:bookmarkStart w:id="13" w:name="_GoBack"/>
      <w:bookmarkEnd w:id="13"/>
      <w:r>
        <w:rPr>
          <w:rFonts w:ascii="微软雅黑" w:hAnsi="微软雅黑" w:eastAsia="宋体"/>
          <w:color w:val="000000"/>
        </w:rPr>
        <w:t>14、</w:t>
      </w:r>
      <w:r w:rsidR="00365AF1">
        <w:rPr>
          <w:rFonts w:hint="eastAsia" w:ascii="微软雅黑" w:hAnsi="微软雅黑" w:eastAsia="宋体"/>
          <w:color w:val="000000"/>
        </w:rPr>
        <w:t>下列操作中，不属于“中断隐指令”所完成的是（</w:t>
      </w:r>
      <w:r w:rsidR="00365AF1">
        <w:rPr>
          <w:rFonts w:ascii="微软雅黑" w:hAnsi="微软雅黑" w:eastAsia="宋体"/>
          <w:color w:val="000000"/>
        </w:rPr>
        <w:t xml:space="preserve">  ）。</w:t>
      </w:r>
    </w:p>
    <w:p w:rsidR="00365AF1" w:rsidRDefault="00365AF1">
      <w:r>
        <w:rPr>
          <w:rFonts w:ascii="微软雅黑" w:hAnsi="微软雅黑" w:eastAsia="宋体"/>
          <w:color w:val="000000"/>
        </w:rPr>
        <w:t>I.关中断</w:t>
      </w:r>
    </w:p>
    <w:p w:rsidR="00365AF1" w:rsidRDefault="00365AF1">
      <w:r>
        <w:rPr>
          <w:rFonts w:ascii="微软雅黑" w:hAnsi="微软雅黑" w:eastAsia="宋体"/>
          <w:color w:val="000000"/>
        </w:rPr>
        <w:t>II.开中断</w:t>
      </w:r>
    </w:p>
    <w:p w:rsidR="00365AF1" w:rsidRDefault="00365AF1">
      <w:r>
        <w:rPr>
          <w:rFonts w:ascii="微软雅黑" w:hAnsi="微软雅黑" w:eastAsia="宋体"/>
          <w:color w:val="000000"/>
        </w:rPr>
        <w:t>III.保护现场</w:t>
      </w:r>
    </w:p>
    <w:p w:rsidR="00365AF1" w:rsidRDefault="00365AF1">
      <w:r>
        <w:rPr>
          <w:rFonts w:ascii="微软雅黑" w:hAnsi="微软雅黑" w:eastAsia="宋体"/>
          <w:color w:val="000000"/>
        </w:rPr>
        <w:t>IV.保存断点</w:t>
      </w:r>
    </w:p>
    <w:p w:rsidR="00365AF1" w:rsidRDefault="00365AF1">
      <w:r>
        <w:rPr>
          <w:rFonts w:ascii="微软雅黑" w:hAnsi="微软雅黑" w:eastAsia="宋体"/>
          <w:color w:val="000000"/>
        </w:rPr>
        <w:t xml:space="preserve">V.将中断服务程序首地址送PC </w:t>
      </w:r>
    </w:p>
    <w:p w:rsidR="009B2632" w:rsidRDefault="00365AF1">
      <w:r>
        <w:rPr>
          <w:rFonts w:ascii="微软雅黑" w:hAnsi="微软雅黑" w:eastAsia="宋体"/>
          <w:color w:val="000000"/>
        </w:rPr>
        <w:t>A. I，II          B.II，III，V           C.II，III          D.III，V</w:t>
      </w:r>
    </w:p>
    <w:p w14:paraId="4641FA68" w14:textId="1F3C01C1" w:rsidR="004807AE" w:rsidRDefault="008B2827">
      <w:bookmarkStart w:id="14" w:name="_GoBack"/>
      <w:bookmarkEnd w:id="14"/>
      <w:r>
        <w:rPr>
          <w:rFonts w:ascii="微软雅黑" w:hAnsi="微软雅黑" w:eastAsia="宋体"/>
          <w:color w:val="000000"/>
        </w:rPr>
        <w:t>15、</w:t>
      </w:r>
      <w:r w:rsidR="004807AE">
        <w:rPr>
          <w:rFonts w:hint="eastAsia" w:ascii="微软雅黑" w:hAnsi="微软雅黑" w:eastAsia="宋体"/>
          <w:color w:val="000000"/>
        </w:rPr>
        <w:t>某计算机系统中，假定硬盘以中断方式与处理器进行数据输入</w:t>
      </w:r>
      <w:r w:rsidR="004807AE">
        <w:rPr>
          <w:rFonts w:ascii="微软雅黑" w:hAnsi="微软雅黑" w:eastAsia="宋体"/>
          <w:color w:val="000000"/>
        </w:rPr>
        <w:t>/输出，以16位为传输单位，传输率为50KB/s，每次传输的开销（包括中断）为100个CPU时钟，处理器的主频为50MHz，请问硬盘数据传送时占处理器时间的比例是（  ）。</w:t>
      </w:r>
    </w:p>
    <w:p w14:paraId="6C3043A4" w14:textId="77777777" w:rsidR="009B2632" w:rsidRDefault="004807AE">
      <w:r>
        <w:rPr>
          <w:rFonts w:ascii="微软雅黑" w:hAnsi="微软雅黑" w:eastAsia="宋体"/>
          <w:color w:val="000000"/>
        </w:rPr>
        <w:t>A.10%         B.56.8%            C.5%            D.50%</w:t>
      </w:r>
    </w:p>
    <w:p>
      <w:r>
        <w:rPr>
          <w:rFonts w:ascii="微软雅黑" w:hAnsi="微软雅黑" w:eastAsia="宋体"/>
          <w:b/>
          <w:color w:val="000000"/>
          <w:sz w:val="32"/>
        </w:rPr>
        <w:t>二、填空题</w:t>
      </w:r>
    </w:p>
    <w:p w14:paraId="2BB5B1DC" w14:textId="3D411CA7" w:rsidR="000246F4" w:rsidRDefault="00586396">
      <w:bookmarkStart w:id="15" w:name="_GoBack"/>
      <w:bookmarkEnd w:id="15"/>
      <w:r>
        <w:rPr>
          <w:rFonts w:ascii="微软雅黑" w:hAnsi="微软雅黑" w:eastAsia="宋体"/>
          <w:color w:val="000000"/>
        </w:rPr>
        <w:t>16、</w:t>
      </w:r>
      <w:r w:rsidR="00B62CAA">
        <w:rPr>
          <w:rFonts w:hint="eastAsia" w:ascii="微软雅黑" w:hAnsi="微软雅黑" w:eastAsia="宋体"/>
          <w:color w:val="000000"/>
        </w:rPr>
        <w:t>一个定点数由</w:t>
      </w:r>
      <w:r w:rsidR="00B62CAA">
        <w:rPr>
          <w:rFonts w:ascii="微软雅黑" w:hAnsi="微软雅黑" w:eastAsia="宋体"/>
          <w:color w:val="000000"/>
        </w:rPr>
        <w:t>_______和_______两部分组成。</w:t>
      </w:r>
    </w:p>
    <w:p w14:paraId="47D6FFE0" w14:textId="31BA6E78" w:rsidR="000246F4" w:rsidRDefault="00F437A1">
      <w:bookmarkStart w:id="16" w:name="_GoBack"/>
      <w:bookmarkEnd w:id="16"/>
      <w:r>
        <w:rPr>
          <w:rFonts w:ascii="微软雅黑" w:hAnsi="微软雅黑" w:eastAsia="宋体"/>
          <w:color w:val="000000"/>
        </w:rPr>
        <w:t>17、</w:t>
      </w:r>
      <w:r w:rsidR="00C7050C">
        <w:rPr>
          <w:rFonts w:ascii="微软雅黑" w:hAnsi="微软雅黑" w:eastAsia="宋体"/>
          <w:color w:val="000000"/>
        </w:rPr>
        <w:t>RISC的中文含义是______，CISC的中文含义是______</w:t>
      </w:r>
    </w:p>
    <w:p w:rsidR="000246F4" w:rsidRDefault="00BE11EC">
      <w:bookmarkStart w:id="17" w:name="_GoBack"/>
      <w:bookmarkEnd w:id="17"/>
      <w:r>
        <w:rPr>
          <w:rFonts w:ascii="微软雅黑" w:hAnsi="微软雅黑" w:eastAsia="宋体"/>
          <w:color w:val="000000"/>
        </w:rPr>
        <w:t>18、</w:t>
      </w:r>
      <w:r w:rsidR="003A4194">
        <w:rPr>
          <w:rFonts w:hint="eastAsia" w:ascii="微软雅黑" w:hAnsi="微软雅黑" w:eastAsia="宋体"/>
          <w:color w:val="000000"/>
        </w:rPr>
        <w:t>主存储器的性能指标主要是</w:t>
      </w:r>
      <w:r w:rsidR="003A4194">
        <w:rPr>
          <w:rFonts w:ascii="微软雅黑" w:hAnsi="微软雅黑" w:eastAsia="宋体"/>
          <w:color w:val="000000"/>
        </w:rPr>
        <w:t>_______、_______存储周期和存储器带宽。</w:t>
      </w:r>
    </w:p>
    <w:p w14:paraId="1A2DE372" w14:textId="751FCB57" w:rsidR="000246F4" w:rsidRDefault="000E4903">
      <w:bookmarkStart w:id="18" w:name="_GoBack"/>
      <w:bookmarkEnd w:id="18"/>
      <w:r>
        <w:rPr>
          <w:rFonts w:ascii="微软雅黑" w:hAnsi="微软雅黑" w:eastAsia="宋体"/>
          <w:color w:val="000000"/>
        </w:rPr>
        <w:t>19、</w:t>
      </w:r>
      <w:r w:rsidR="00F85B44">
        <w:rPr>
          <w:rFonts w:hint="eastAsia" w:ascii="微软雅黑" w:hAnsi="微软雅黑" w:eastAsia="宋体"/>
          <w:color w:val="000000"/>
        </w:rPr>
        <w:t>·计算机硬件包括</w:t>
      </w:r>
      <w:r w:rsidR="00F85B44">
        <w:rPr>
          <w:rFonts w:ascii="微软雅黑" w:hAnsi="微软雅黑" w:eastAsia="宋体"/>
          <w:color w:val="000000"/>
        </w:rPr>
        <w:t>_________、_________、_________适配器，输入/输出设备。</w:t>
      </w:r>
    </w:p>
    <w:p w14:paraId="1EF33FDF" w14:textId="78D324F2" w:rsidR="000246F4" w:rsidRDefault="003F65AA">
      <w:bookmarkStart w:id="19" w:name="_GoBack"/>
      <w:bookmarkEnd w:id="19"/>
      <w:r>
        <w:rPr>
          <w:rFonts w:ascii="微软雅黑" w:hAnsi="微软雅黑" w:eastAsia="宋体"/>
          <w:color w:val="000000"/>
        </w:rPr>
        <w:t>20、</w:t>
      </w:r>
      <w:r w:rsidR="00B35048">
        <w:rPr>
          <w:rFonts w:ascii="微软雅黑" w:hAnsi="微软雅黑" w:eastAsia="宋体"/>
          <w:color w:val="000000"/>
        </w:rPr>
        <w:t>2000年，超级计算机最高浮点运算速度达到每秒_______次，我国的_______号计算机的运算速度达到3840亿次，使我国成为_______之后第三个拥有高速计算机的国家。</w:t>
      </w:r>
    </w:p>
    <w:p w14:paraId="61379224" w14:textId="502EB315" w:rsidR="000246F4" w:rsidRDefault="0094751B">
      <w:bookmarkStart w:id="20" w:name="_GoBack"/>
      <w:bookmarkEnd w:id="20"/>
      <w:r>
        <w:rPr>
          <w:rFonts w:ascii="微软雅黑" w:hAnsi="微软雅黑" w:eastAsia="宋体"/>
          <w:color w:val="000000"/>
        </w:rPr>
        <w:t>21、</w:t>
      </w:r>
      <w:r w:rsidR="00C74EB9">
        <w:rPr>
          <w:rFonts w:hint="eastAsia" w:ascii="微软雅黑" w:hAnsi="微软雅黑" w:eastAsia="宋体"/>
          <w:color w:val="000000"/>
        </w:rPr>
        <w:t>通道是一个特殊功能的</w:t>
      </w:r>
      <w:r w:rsidR="00C74EB9">
        <w:rPr>
          <w:rFonts w:ascii="微软雅黑" w:hAnsi="微软雅黑" w:eastAsia="宋体"/>
          <w:color w:val="000000"/>
        </w:rPr>
        <w:t>______，它有自己的______专门负责数据输入输出的传输控制。</w:t>
      </w:r>
    </w:p>
    <w:p w14:paraId="1EFBC6BC" w14:textId="32D105E5" w:rsidR="000246F4" w:rsidRDefault="00010032">
      <w:bookmarkStart w:id="21" w:name="_GoBack"/>
      <w:bookmarkEnd w:id="21"/>
      <w:r>
        <w:rPr>
          <w:rFonts w:ascii="微软雅黑" w:hAnsi="微软雅黑" w:eastAsia="宋体"/>
          <w:color w:val="000000"/>
        </w:rPr>
        <w:t>22、</w:t>
      </w:r>
      <w:r w:rsidR="00C76DF5">
        <w:rPr>
          <w:rFonts w:hint="eastAsia" w:ascii="微软雅黑" w:hAnsi="微软雅黑" w:eastAsia="宋体"/>
          <w:color w:val="000000"/>
        </w:rPr>
        <w:t>奔腾</w:t>
      </w:r>
      <w:r w:rsidR="00C76DF5">
        <w:rPr>
          <w:rFonts w:ascii="微软雅黑" w:hAnsi="微软雅黑" w:eastAsia="宋体"/>
          <w:color w:val="000000"/>
        </w:rPr>
        <w:t>CPU中L2级cache的内容是_______的子集，而_______内容又是L2级cache的子集。</w:t>
      </w:r>
    </w:p>
    <w:p w14:paraId="7BFA0F83" w14:textId="261D1283" w:rsidR="000246F4" w:rsidRDefault="0036583F">
      <w:bookmarkStart w:id="22" w:name="_GoBack"/>
      <w:bookmarkEnd w:id="22"/>
      <w:r>
        <w:rPr>
          <w:rFonts w:ascii="微软雅黑" w:hAnsi="微软雅黑" w:eastAsia="宋体"/>
          <w:color w:val="000000"/>
        </w:rPr>
        <w:t>23、</w:t>
      </w:r>
      <w:r w:rsidR="00276C0D">
        <w:rPr>
          <w:rFonts w:hint="eastAsia" w:ascii="微软雅黑" w:hAnsi="微软雅黑" w:eastAsia="宋体"/>
          <w:color w:val="000000"/>
        </w:rPr>
        <w:t>数组多路通道允许</w:t>
      </w:r>
      <w:r w:rsidR="00276C0D">
        <w:rPr>
          <w:rFonts w:ascii="微软雅黑" w:hAnsi="微软雅黑" w:eastAsia="宋体"/>
          <w:color w:val="000000"/>
        </w:rPr>
        <w:t>________个设备进行________型操作，数据传送单位是________</w:t>
      </w:r>
    </w:p>
    <w:p w14:paraId="55D359D3" w14:textId="50192651" w:rsidR="000246F4" w:rsidRDefault="001D1B07">
      <w:bookmarkStart w:id="23" w:name="_GoBack"/>
      <w:bookmarkEnd w:id="23"/>
      <w:r>
        <w:rPr>
          <w:rFonts w:ascii="微软雅黑" w:hAnsi="微软雅黑" w:eastAsia="宋体"/>
          <w:color w:val="000000"/>
        </w:rPr>
        <w:t>24、</w:t>
      </w:r>
      <w:r w:rsidR="000A3D06">
        <w:rPr>
          <w:rFonts w:hint="eastAsia" w:ascii="微软雅黑" w:hAnsi="微软雅黑" w:eastAsia="宋体"/>
          <w:color w:val="000000"/>
        </w:rPr>
        <w:t>对存储器的要求是</w:t>
      </w:r>
      <w:r w:rsidR="000A3D06">
        <w:rPr>
          <w:rFonts w:ascii="微软雅黑" w:hAnsi="微软雅黑" w:eastAsia="宋体"/>
          <w:color w:val="000000"/>
        </w:rPr>
        <w:t>________、________、________为了解决这三个方面的矛盾。计算机采用多级存储器体系结构。</w:t>
      </w:r>
    </w:p>
    <w:p w14:paraId="710F1D74" w14:textId="427EBD68" w:rsidR="000246F4" w:rsidRDefault="00E029E7">
      <w:bookmarkStart w:id="24" w:name="_GoBack"/>
      <w:bookmarkEnd w:id="24"/>
      <w:r>
        <w:rPr>
          <w:rFonts w:ascii="微软雅黑" w:hAnsi="微软雅黑" w:eastAsia="宋体"/>
          <w:color w:val="000000"/>
        </w:rPr>
        <w:t>25、</w:t>
      </w:r>
      <w:r w:rsidR="00523856">
        <w:rPr>
          <w:rFonts w:ascii="微软雅黑" w:hAnsi="微软雅黑" w:eastAsia="宋体"/>
          <w:color w:val="000000"/>
        </w:rPr>
        <w:t>DMA控制器访采用以下三种方法：________、________、________</w:t>
      </w:r>
    </w:p>
    <w:p>
      <w:r>
        <w:rPr>
          <w:rFonts w:ascii="微软雅黑" w:hAnsi="微软雅黑" w:eastAsia="宋体"/>
          <w:b/>
          <w:color w:val="000000"/>
          <w:sz w:val="32"/>
        </w:rPr>
        <w:t>三、名词解释题</w:t>
      </w:r>
    </w:p>
    <w:p w14:paraId="2911D65A" w14:textId="08B5F99D" w:rsidR="00662607" w:rsidRDefault="004A6902">
      <w:bookmarkStart w:id="25" w:name="_GoBack"/>
      <w:bookmarkEnd w:id="25"/>
      <w:r>
        <w:rPr>
          <w:rFonts w:ascii="微软雅黑" w:hAnsi="微软雅黑" w:eastAsia="宋体"/>
          <w:color w:val="000000"/>
        </w:rPr>
        <w:t>26、</w:t>
      </w:r>
      <w:r w:rsidR="00662607">
        <w:rPr>
          <w:rFonts w:hint="eastAsia" w:ascii="微软雅黑" w:hAnsi="微软雅黑" w:eastAsia="宋体"/>
          <w:color w:val="000000"/>
        </w:rPr>
        <w:t>软件：</w:t>
      </w:r>
    </w:p>
    <w:p w14:paraId="6BB2D446" w14:textId="77777777" w:rsidR="00662607" w:rsidRDefault="00662607"/>
    <w:p w14:paraId="2E7BD461" w14:textId="77777777" w:rsidR="00662607" w:rsidRDefault="00662607"/>
    <w:p w14:paraId="19EE2D66" w14:textId="77777777" w:rsidR="00662607" w:rsidRDefault="00662607"/>
    <w:p w14:paraId="64BF939E" w14:textId="77777777" w:rsidR="00662607" w:rsidRDefault="00662607"/>
    <w:p w14:paraId="1A7BCA27" w14:textId="77777777" w:rsidR="00662607" w:rsidRDefault="00662607"/>
    <w:p w14:paraId="1B51FFBF" w14:textId="248EEF37" w:rsidR="00B51FC2" w:rsidRDefault="00B51FC2"/>
    <w:p w14:paraId="3055D248" w14:textId="185F5D18" w:rsidR="0089069F" w:rsidRDefault="0007039C">
      <w:bookmarkStart w:id="26" w:name="_GoBack"/>
      <w:bookmarkEnd w:id="26"/>
      <w:r>
        <w:rPr>
          <w:rFonts w:ascii="微软雅黑" w:hAnsi="微软雅黑" w:eastAsia="宋体"/>
          <w:color w:val="000000"/>
        </w:rPr>
        <w:t>27、</w:t>
      </w:r>
      <w:r w:rsidR="0089069F">
        <w:rPr>
          <w:rFonts w:hint="eastAsia" w:ascii="微软雅黑" w:hAnsi="微软雅黑" w:eastAsia="宋体"/>
          <w:color w:val="000000"/>
        </w:rPr>
        <w:t>音效处理：</w:t>
      </w:r>
    </w:p>
    <w:p w14:paraId="6FFA3D3E" w14:textId="77777777" w:rsidR="0089069F" w:rsidRDefault="0089069F"/>
    <w:p w14:paraId="6A1A6DDB" w14:textId="77777777" w:rsidR="0089069F" w:rsidRDefault="0089069F"/>
    <w:p w14:paraId="6A02640C" w14:textId="77777777" w:rsidR="0089069F" w:rsidRDefault="0089069F"/>
    <w:p w14:paraId="3AD8A482" w14:textId="77777777" w:rsidR="0089069F" w:rsidRDefault="0089069F"/>
    <w:p w14:paraId="3FD32E4D" w14:textId="77777777" w:rsidR="0089069F" w:rsidRDefault="0089069F"/>
    <w:p w14:paraId="218A7ECD" w14:textId="242BCFE4" w:rsidR="00B51FC2" w:rsidRDefault="00B51FC2"/>
    <w:p w14:paraId="3F90B745" w14:textId="120C0546" w:rsidR="00EA403F" w:rsidRDefault="003461B5">
      <w:bookmarkStart w:id="27" w:name="_GoBack"/>
      <w:bookmarkEnd w:id="27"/>
      <w:r>
        <w:rPr>
          <w:rFonts w:ascii="微软雅黑" w:hAnsi="微软雅黑" w:eastAsia="宋体"/>
          <w:color w:val="000000"/>
        </w:rPr>
        <w:t>28、</w:t>
      </w:r>
      <w:r w:rsidR="00EA403F">
        <w:rPr>
          <w:rFonts w:hint="eastAsia" w:ascii="微软雅黑" w:hAnsi="微软雅黑" w:eastAsia="宋体"/>
          <w:color w:val="000000"/>
        </w:rPr>
        <w:t>页表：</w:t>
      </w:r>
    </w:p>
    <w:p w14:paraId="2D6B09F6" w14:textId="77777777" w:rsidR="00EA403F" w:rsidRDefault="00EA403F"/>
    <w:p w14:paraId="422B785E" w14:textId="77777777" w:rsidR="00EA403F" w:rsidRDefault="00EA403F"/>
    <w:p w14:paraId="063791B5" w14:textId="77777777" w:rsidR="00EA403F" w:rsidRDefault="00EA403F"/>
    <w:p w14:paraId="79DA9A1A" w14:textId="77777777" w:rsidR="00EA403F" w:rsidRDefault="00EA403F"/>
    <w:p w14:paraId="65E42C59" w14:textId="77777777" w:rsidR="00EA403F" w:rsidRDefault="00EA403F"/>
    <w:p w14:paraId="65CC3767" w14:textId="5256C584" w:rsidR="00B51FC2" w:rsidRDefault="00B51FC2"/>
    <w:p w14:paraId="50736A25" w14:textId="0A63C660" w:rsidR="00DC24AE" w:rsidRDefault="00C9498B">
      <w:bookmarkStart w:id="28" w:name="_GoBack"/>
      <w:bookmarkEnd w:id="28"/>
      <w:r>
        <w:rPr>
          <w:rFonts w:ascii="微软雅黑" w:hAnsi="微软雅黑" w:eastAsia="宋体"/>
          <w:color w:val="000000"/>
        </w:rPr>
        <w:t>29、</w:t>
      </w:r>
      <w:r w:rsidR="00DC24AE">
        <w:rPr>
          <w:rFonts w:hint="eastAsia" w:ascii="微软雅黑" w:hAnsi="微软雅黑" w:eastAsia="宋体"/>
          <w:color w:val="000000"/>
        </w:rPr>
        <w:t>链式查询方式（菊花链方式）：</w:t>
      </w:r>
    </w:p>
    <w:p w14:paraId="23707223" w14:textId="77777777" w:rsidR="00DC24AE" w:rsidRDefault="00DC24AE"/>
    <w:p w14:paraId="0498E032" w14:textId="77777777" w:rsidR="00DC24AE" w:rsidRDefault="00DC24AE"/>
    <w:p w14:paraId="089C641A" w14:textId="77777777" w:rsidR="00DC24AE" w:rsidRDefault="00DC24AE"/>
    <w:p w14:paraId="3A51F7D2" w14:textId="77777777" w:rsidR="00DC24AE" w:rsidRDefault="00DC24AE"/>
    <w:p w14:paraId="26CDE87D" w14:textId="77777777" w:rsidR="00DC24AE" w:rsidRDefault="00DC24AE"/>
    <w:p w14:paraId="4F4603D1" w14:textId="759D18D0" w:rsidR="00B51FC2" w:rsidRDefault="00B51FC2"/>
    <w:p>
      <w:r>
        <w:rPr>
          <w:rFonts w:ascii="微软雅黑" w:hAnsi="微软雅黑" w:eastAsia="宋体"/>
          <w:b/>
          <w:color w:val="000000"/>
          <w:sz w:val="32"/>
        </w:rPr>
        <w:t>四、简答题</w:t>
      </w:r>
    </w:p>
    <w:p w:rsidR="0071475D" w:rsidRDefault="00E42ECC">
      <w:bookmarkStart w:id="29" w:name="_GoBack"/>
      <w:bookmarkEnd w:id="29"/>
      <w:r>
        <w:rPr>
          <w:rFonts w:ascii="微软雅黑" w:hAnsi="微软雅黑" w:eastAsia="宋体"/>
          <w:color w:val="000000"/>
        </w:rPr>
        <w:t>30、</w:t>
      </w:r>
      <w:r w:rsidR="0071475D">
        <w:rPr>
          <w:rFonts w:hint="eastAsia" w:ascii="微软雅黑" w:hAnsi="微软雅黑" w:eastAsia="宋体"/>
          <w:color w:val="000000"/>
        </w:rPr>
        <w:t>总线的一次信息传送过程大致分哪几个阶段？</w:t>
      </w:r>
    </w:p>
    <w:p w:rsidR="0071475D" w:rsidRDefault="0071475D"/>
    <w:p w:rsidR="0071475D" w:rsidRDefault="0071475D"/>
    <w:p w:rsidR="0071475D" w:rsidRDefault="0071475D"/>
    <w:p w:rsidR="0071475D" w:rsidRDefault="0071475D"/>
    <w:p w:rsidR="0071475D" w:rsidRDefault="0071475D"/>
    <w:p w:rsidR="0071475D" w:rsidRDefault="0071475D"/>
    <w:p w:rsidR="00CE76E7" w:rsidRDefault="00CE76E7"/>
    <w:p w:rsidR="00852795" w:rsidRDefault="00525D93">
      <w:bookmarkStart w:id="30" w:name="_GoBack"/>
      <w:bookmarkEnd w:id="30"/>
      <w:r>
        <w:rPr>
          <w:rFonts w:ascii="微软雅黑" w:hAnsi="微软雅黑" w:eastAsia="宋体"/>
          <w:color w:val="000000"/>
        </w:rPr>
        <w:t>31、</w:t>
      </w:r>
      <w:r w:rsidR="00852795">
        <w:rPr>
          <w:rFonts w:ascii="微软雅黑" w:hAnsi="微软雅黑" w:eastAsia="宋体"/>
          <w:color w:val="000000"/>
        </w:rPr>
        <w:t>CPU主要有哪些基本功能？CPU主要由哪些基本部件构成？</w:t>
      </w:r>
    </w:p>
    <w:p w:rsidR="00852795" w:rsidRDefault="00852795"/>
    <w:p w:rsidR="00852795" w:rsidRDefault="00852795"/>
    <w:p w:rsidR="00852795" w:rsidRDefault="00852795"/>
    <w:p w:rsidR="00852795" w:rsidRDefault="00852795"/>
    <w:p w:rsidR="00852795" w:rsidRDefault="00852795"/>
    <w:p w:rsidR="00852795" w:rsidRDefault="00852795"/>
    <w:p w:rsidR="00CE76E7" w:rsidRDefault="00CE76E7"/>
    <w:p w14:paraId="59E15033" w14:textId="0602ACA4" w:rsidR="00CD5850" w:rsidRDefault="00094B0D">
      <w:bookmarkStart w:id="31" w:name="_GoBack"/>
      <w:bookmarkEnd w:id="31"/>
      <w:r>
        <w:rPr>
          <w:rFonts w:ascii="微软雅黑" w:hAnsi="微软雅黑" w:eastAsia="宋体"/>
          <w:color w:val="000000"/>
        </w:rPr>
        <w:t>32、</w:t>
      </w:r>
      <w:r w:rsidR="00CD5850">
        <w:rPr>
          <w:rFonts w:hint="eastAsia" w:ascii="微软雅黑" w:hAnsi="微软雅黑" w:eastAsia="宋体"/>
          <w:color w:val="000000"/>
        </w:rPr>
        <w:t>什么是</w:t>
      </w:r>
      <w:r w:rsidR="00CD5850">
        <w:rPr>
          <w:rFonts w:ascii="微软雅黑" w:hAnsi="微软雅黑" w:eastAsia="宋体"/>
          <w:color w:val="000000"/>
        </w:rPr>
        <w:t>RISC？RISC指令系统的特点是什么？</w:t>
      </w:r>
    </w:p>
    <w:p w14:paraId="19B6759A" w14:textId="77777777" w:rsidR="00CD5850" w:rsidRDefault="00CD5850"/>
    <w:p w14:paraId="799EE27E" w14:textId="77777777" w:rsidR="00CD5850" w:rsidRDefault="00CD5850"/>
    <w:p w14:paraId="1A421215" w14:textId="77777777" w:rsidR="00CD5850" w:rsidRDefault="00CD5850"/>
    <w:p w14:paraId="2168C3FC" w14:textId="77777777" w:rsidR="00CD5850" w:rsidRDefault="00CD5850"/>
    <w:p w14:paraId="0E559F0A" w14:textId="77777777" w:rsidR="00CD5850" w:rsidRDefault="00CD5850"/>
    <w:p w14:paraId="23FDDB1F" w14:textId="77777777" w:rsidR="00CD5850" w:rsidRDefault="00CD5850"/>
    <w:p w14:paraId="2B955307" w14:textId="05C2FA02" w:rsidR="00CE76E7" w:rsidRDefault="00CE76E7"/>
    <w:p w14:paraId="06C97743" w14:textId="71C392FE" w:rsidR="004449C2" w:rsidRDefault="007F00A9">
      <w:bookmarkStart w:id="32" w:name="_GoBack"/>
      <w:bookmarkEnd w:id="32"/>
      <w:r>
        <w:rPr>
          <w:rFonts w:ascii="微软雅黑" w:hAnsi="微软雅黑" w:eastAsia="宋体"/>
          <w:color w:val="000000"/>
        </w:rPr>
        <w:t>33、</w:t>
      </w:r>
      <w:r w:rsidR="004449C2">
        <w:rPr>
          <w:rFonts w:hint="eastAsia" w:ascii="微软雅黑" w:hAnsi="微软雅黑" w:eastAsia="宋体"/>
          <w:color w:val="000000"/>
        </w:rPr>
        <w:t>说明计算机系统的层次结构。</w:t>
      </w:r>
    </w:p>
    <w:p w14:paraId="2A38F61C" w14:textId="77777777" w:rsidR="004449C2" w:rsidRDefault="004449C2"/>
    <w:p w14:paraId="366F05FD" w14:textId="77777777" w:rsidR="004449C2" w:rsidRDefault="004449C2"/>
    <w:p w14:paraId="70A286DF" w14:textId="77777777" w:rsidR="004449C2" w:rsidRDefault="004449C2"/>
    <w:p w14:paraId="45D5DF4C" w14:textId="77777777" w:rsidR="004449C2" w:rsidRDefault="004449C2"/>
    <w:p w14:paraId="25924415" w14:textId="77777777" w:rsidR="004449C2" w:rsidRDefault="004449C2"/>
    <w:p w14:paraId="069A825E" w14:textId="77777777" w:rsidR="004449C2" w:rsidRDefault="004449C2"/>
    <w:p w14:paraId="651B8C4C" w14:textId="774AAB4C" w:rsidR="00CE76E7" w:rsidRDefault="00CE76E7"/>
    <w:p>
      <w:r>
        <w:rPr>
          <w:rFonts w:ascii="微软雅黑" w:hAnsi="微软雅黑" w:eastAsia="宋体"/>
          <w:b/>
          <w:color w:val="000000"/>
          <w:sz w:val="32"/>
        </w:rPr>
        <w:t>五、计算题</w:t>
      </w:r>
    </w:p>
    <w:p w14:paraId="3423F1E8" w14:textId="3FF1B8B8" w:rsidR="00324F28" w:rsidRDefault="00814BFF" w:rsidP="00324F28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33" w:name="_GoBack"/>
      <w:bookmarkEnd w:id="33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34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324F28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设有一个</w:t>
      </w:r>
      <w:r w:rsidR="00324F28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64K×8</w:t>
      </w:r>
      <w:r w:rsidR="00324F28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位的</w:t>
      </w:r>
      <w:r w:rsidR="00324F28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RAM</w:t>
      </w:r>
      <w:r w:rsidR="00324F28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芯片，试问该芯片共有多少个基本单元电路（简称存储基元）？欲设计一种具有上述同样多存储基元的芯片，要求对芯片字长的选择应满足地址线和数据线的总和为最小，试确定这种芯片的地址线和数据线，并说明有</w:t>
      </w:r>
      <w:r w:rsidR="007E7414"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几</w:t>
      </w:r>
      <w:r w:rsidR="00324F28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种解答。</w:t>
      </w:r>
    </w:p>
    <w:p w14:paraId="171EEE3E" w14:textId="18A67F2B" w:rsidR="00324F28" w:rsidRDefault="00324F28" w:rsidP="00324F28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46694267" w14:textId="4F254295" w:rsidR="00324F28" w:rsidRDefault="00324F28" w:rsidP="00324F28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63782DCF" w14:textId="14825CAE" w:rsidR="00324F28" w:rsidRDefault="00324F28" w:rsidP="00324F28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682A4A10" w14:textId="39683343" w:rsidR="00324F28" w:rsidRDefault="00324F28" w:rsidP="00324F28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6D8356F2" w14:textId="77777777" w:rsidR="00324F28" w:rsidRDefault="00324F28" w:rsidP="00324F28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0E8FEFEA" w14:textId="77777777" w:rsidR="00BE10F8" w:rsidRDefault="00BE10F8"/>
    <w:p w14:paraId="71E3C7F7" w14:textId="130F46E9" w:rsidR="00E46442" w:rsidRDefault="0056050B" w:rsidP="00E46442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34" w:name="_GoBack"/>
      <w:bookmarkEnd w:id="34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35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某计算机的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主频为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500MHz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，所连接的某外设的最大数据传输率为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20KB/s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，该外设接口中有一个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16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位的数据缓存器，相应的中断服务程序的执行时间为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500</w:t>
      </w:r>
      <w:r w:rsidR="00E46442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个时钟周期。</w:t>
      </w:r>
    </w:p>
    <w:p w14:paraId="4A7B512E" w14:textId="77777777" w:rsidR="00E46442" w:rsidRDefault="00E46442" w:rsidP="00E46442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请回答下列问题：</w:t>
      </w:r>
    </w:p>
    <w:p w14:paraId="77E634B0" w14:textId="77777777" w:rsidR="00E46442" w:rsidRDefault="00E46442" w:rsidP="00E46442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）是否可用中断方式进行该外设的输入输出？若能，在该设备持续工作期间，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用于该设备进行输入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/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输出的时间占整个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时间的百分比大约为多少？</w:t>
      </w:r>
    </w:p>
    <w:p w14:paraId="5580421E" w14:textId="77777777" w:rsidR="00E46442" w:rsidRDefault="00E46442" w:rsidP="00E46442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）若该外设的最大数据传输率是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2MB/s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，则可否用中断方式进行输入输出？</w:t>
      </w:r>
    </w:p>
    <w:p w14:paraId="3EB46E07" w14:textId="378A3AD4" w:rsidR="00EC4C12" w:rsidRDefault="00EC4C12"/>
    <w:p w14:paraId="4CFFB520" w14:textId="08D46BDD" w:rsidR="00E46442" w:rsidRDefault="00E46442"/>
    <w:p w14:paraId="583AAB97" w14:textId="5DD5A36F" w:rsidR="00E46442" w:rsidRDefault="00E46442"/>
    <w:p w14:paraId="67EBC285" w14:textId="5A92696B" w:rsidR="00E46442" w:rsidRDefault="00E46442"/>
    <w:p w14:paraId="3DE30670" w14:textId="497AC4FD" w:rsidR="00E46442" w:rsidRDefault="00E46442"/>
    <w:p w14:paraId="05E3F0A3" w14:textId="14933EB6" w:rsidR="00E46442" w:rsidRDefault="00E46442"/>
    <w:p w14:paraId="6FD98702" w14:textId="071D4F17" w:rsidR="00E46442" w:rsidRDefault="00E46442"/>
    <w:p w14:paraId="0A6FE679" w14:textId="77777777" w:rsidR="00E46442" w:rsidRDefault="00E46442"/>
    <w:p w14:paraId="1F6FDB7B" w14:textId="3E777D7E" w:rsidR="007E4DC4" w:rsidRDefault="001D339C" w:rsidP="007E4DC4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35" w:name="_GoBack"/>
      <w:bookmarkEnd w:id="35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36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某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位计算机，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主频为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800MHz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命中时的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CPI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为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块大小为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32B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；主存采用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体交叉存储方式，每个体的存储字长为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位、存储周期为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40ns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；存储器总线宽度为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位，总线时钟频率为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200MHz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，支持突发传送总线事务。每次读突发传送总线事务的过程包括送首地址和命令、存储器准备数据和传送数据。每次突发传送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32B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，传送地址或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</w:t>
      </w:r>
      <w:r w:rsidR="007E4D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位数据均需一个总线时钟周期。请回答下列问题，要求给出理由或计算过程。</w:t>
      </w:r>
    </w:p>
    <w:p w14:paraId="2143C9E3" w14:textId="77777777" w:rsidR="007E4DC4" w:rsidRDefault="007E4DC4" w:rsidP="007E4DC4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和总线的时钟周期各为多少？总线的带宽（即最大数据传输率）为多少？</w:t>
      </w:r>
    </w:p>
    <w:p w14:paraId="40A4D8E4" w14:textId="77777777" w:rsidR="007E4DC4" w:rsidRDefault="007E4DC4" w:rsidP="007E4DC4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缺失时，需要用几个读突发传送总线事务来完成一个主存块的读取？</w:t>
      </w:r>
    </w:p>
    <w:p w14:paraId="0F216AFD" w14:textId="77777777" w:rsidR="007E4DC4" w:rsidRDefault="007E4DC4" w:rsidP="007E4DC4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）存储器总线完成一次读突发传送总线事务所需的时间是多少？</w:t>
      </w:r>
    </w:p>
    <w:p w14:paraId="10121C51" w14:textId="5301BF29" w:rsidR="007E4DC4" w:rsidRDefault="007E4DC4" w:rsidP="007E4DC4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）若程序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BP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执行过程中，共执行了</w:t>
      </w:r>
      <w:r w:rsidR="002F5EB3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100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条指令，平均每条指令需进行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1.2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次访存，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缺失率为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5%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，不考虑替换等开销，则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BP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执行时间是多少？</w:t>
      </w:r>
    </w:p>
    <w:p w14:paraId="17E7C1A8" w14:textId="4A6D5838" w:rsidR="00E77A19" w:rsidRDefault="00E77A19"/>
    <w:p w14:paraId="5FDE4564" w14:textId="6D19007E" w:rsidR="007E4DC4" w:rsidRDefault="007E4DC4"/>
    <w:p w14:paraId="7334C294" w14:textId="4A199BAE" w:rsidR="007E4DC4" w:rsidRDefault="007E4DC4"/>
    <w:p w14:paraId="53763C0D" w14:textId="79EA9064" w:rsidR="007E4DC4" w:rsidRDefault="007E4DC4"/>
    <w:p w14:paraId="36B24C15" w14:textId="711D8FED" w:rsidR="007E4DC4" w:rsidRDefault="007E4DC4"/>
    <w:p w14:paraId="1627702F" w14:textId="020782EF" w:rsidR="007E4DC4" w:rsidRDefault="007E4DC4"/>
    <w:p w14:paraId="7536C5B7" w14:textId="514BF4D8" w:rsidR="007E4DC4" w:rsidRDefault="007E4DC4"/>
    <w:p w14:paraId="69FCDA82" w14:textId="77777777" w:rsidR="007E4DC4" w:rsidRDefault="007E4DC4"/>
    <w:p>
      <w:r>
        <w:rPr>
          <w:rFonts w:ascii="微软雅黑" w:hAnsi="微软雅黑" w:eastAsia="宋体"/>
          <w:b/>
          <w:color w:val="000000"/>
          <w:sz w:val="32"/>
        </w:rPr>
        <w:t>六、综合题</w:t>
      </w:r>
    </w:p>
    <w:p w14:paraId="04B6B309" w14:textId="7A98F658" w:rsidR="00510F7D" w:rsidRDefault="00DB3F80" w:rsidP="00510F7D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36" w:name="_GoBack"/>
      <w:bookmarkEnd w:id="36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37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4524FF">
        <w:rPr>
          <w:rFonts w:ascii="微软雅黑" w:hAnsi="微软雅黑" w:eastAsia="宋体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741F330B" wp14:editId="75BD3962">
            <wp:simplePos x="0" y="0"/>
            <wp:positionH relativeFrom="column">
              <wp:posOffset>285750</wp:posOffset>
            </wp:positionH>
            <wp:positionV relativeFrom="paragraph">
              <wp:posOffset>771525</wp:posOffset>
            </wp:positionV>
            <wp:extent cx="5421630" cy="3009900"/>
            <wp:effectExtent l="0" t="0" r="7620" b="0"/>
            <wp:wrapTight wrapText="bothSides">
              <wp:wrapPolygon edited="0">
                <wp:start x="0" y="0"/>
                <wp:lineTo x="0" y="21463"/>
                <wp:lineTo x="21554" y="21463"/>
                <wp:lineTo x="21554" y="0"/>
                <wp:lineTo x="0" y="0"/>
              </wp:wrapPolygon>
            </wp:wrapTight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63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某计算机的主存地址空间大小为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256MB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，按字节编址。指令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和数据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分离，均有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个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行，每个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行大小为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64B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，数据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采用直接映射方式。现有两个功能相同的程序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和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 w:rsidR="00510F7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，其伪代码如下所示：</w:t>
      </w:r>
    </w:p>
    <w:p w14:paraId="530DA531" w14:textId="77777777" w:rsidR="004524FF" w:rsidRDefault="004524FF" w:rsidP="00510F7D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377BC5CF" w14:textId="7915C403" w:rsidR="00510F7D" w:rsidRDefault="00510F7D" w:rsidP="00510F7D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假定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int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类型数据用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位补码表示，程序编译时，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i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j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sum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均分配在寄存器中，数组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按行优先方式存放，其首地址为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+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进制）。请回答下列问题，要求说明理由或给出计算过程。</w:t>
      </w:r>
    </w:p>
    <w:p w14:paraId="22606A45" w14:textId="77777777" w:rsidR="00510F7D" w:rsidRDefault="00510F7D" w:rsidP="00510F7D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）若不考虑用于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一致性维护和替换算法的控制位，则数据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的总容量为多少？</w:t>
      </w:r>
    </w:p>
    <w:p w14:paraId="67D9AB43" w14:textId="76030572" w:rsidR="00510F7D" w:rsidRDefault="00510F7D" w:rsidP="00510F7D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）数组元素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a[0][31]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a[1][1]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各自所在的主存块对应的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行号分别是多少（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行号从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开始）？</w:t>
      </w:r>
    </w:p>
    <w:p w14:paraId="248C0D25" w14:textId="77777777" w:rsidR="00510F7D" w:rsidRDefault="00510F7D" w:rsidP="00510F7D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）程序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的数据访问命中率各是多少？哪个程序的执行时间更短？</w:t>
      </w:r>
    </w:p>
    <w:p w14:paraId="6ECD0AD9" w14:textId="6EEBC3C7" w:rsidR="00BF1B7D" w:rsidRDefault="00BF1B7D"/>
    <w:p w14:paraId="65C2AE37" w14:textId="78A256CF" w:rsidR="00510F7D" w:rsidRDefault="00510F7D"/>
    <w:p w14:paraId="06E93372" w14:textId="3B6753C9" w:rsidR="00510F7D" w:rsidRDefault="00510F7D"/>
    <w:p w14:paraId="060628C7" w14:textId="35571D34" w:rsidR="00510F7D" w:rsidRDefault="00510F7D"/>
    <w:p w14:paraId="6A083598" w14:textId="57FD0306" w:rsidR="00510F7D" w:rsidRDefault="00510F7D"/>
    <w:p w14:paraId="2069F238" w14:textId="1B7E1D8C" w:rsidR="00510F7D" w:rsidRDefault="00510F7D"/>
    <w:p w14:paraId="5040371C" w14:textId="4A8F104D" w:rsidR="00510F7D" w:rsidRDefault="00510F7D"/>
    <w:p w14:paraId="6D713FB9" w14:textId="77777777" w:rsidR="00510F7D" w:rsidRDefault="00510F7D"/>
    <w:p w14:paraId="18EC4227" w14:textId="389CB082" w:rsidR="00226F7C" w:rsidRDefault="006D7429" w:rsidP="00226F7C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37" w:name="_GoBack"/>
      <w:bookmarkEnd w:id="37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38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226F7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采用微程序控制器的某计算机在微程序级采用两级流水线，即取第</w:t>
      </w:r>
      <w:r w:rsidR="00226F7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i+1</w:t>
      </w:r>
      <w:r w:rsidR="00226F7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条微指令与执行第</w:t>
      </w:r>
      <w:r w:rsidR="00226F7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i</w:t>
      </w:r>
      <w:r w:rsidR="00226F7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条微指令同时进行。假设微指令的执行时间需要</w:t>
      </w:r>
      <w:r w:rsidR="00226F7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40ns</w:t>
      </w:r>
      <w:r w:rsidR="00226F7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，试问：</w:t>
      </w:r>
    </w:p>
    <w:p w14:paraId="3AB28618" w14:textId="77777777" w:rsidR="00226F7C" w:rsidRDefault="00226F7C" w:rsidP="00226F7C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）若控制存储器选用读出时间为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ROM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，在这种情况下微周期为多少？并画出微指令执行时序图。</w:t>
      </w:r>
    </w:p>
    <w:p w14:paraId="6DCF1BD6" w14:textId="77777777" w:rsidR="00226F7C" w:rsidRDefault="00226F7C" w:rsidP="00226F7C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）若控制存储器选用读出时间为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ROM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，在这种情况下微周期为多少？并画出微指令执行时序图。</w:t>
      </w:r>
    </w:p>
    <w:p w14:paraId="5F4C7743" w14:textId="06C0B97E" w:rsidR="00C91BE2" w:rsidRDefault="00C91BE2"/>
    <w:p w14:paraId="2A98D63D" w14:textId="445FB63B" w:rsidR="00226F7C" w:rsidRDefault="00226F7C"/>
    <w:p w14:paraId="26DEC7A2" w14:textId="4B9D4F4B" w:rsidR="00226F7C" w:rsidRDefault="00226F7C"/>
    <w:p w14:paraId="6CF7C7FC" w14:textId="78C00348" w:rsidR="00226F7C" w:rsidRDefault="00226F7C"/>
    <w:p w14:paraId="794AE15B" w14:textId="48B4582B" w:rsidR="00226F7C" w:rsidRDefault="00226F7C"/>
    <w:p w14:paraId="49A74A0E" w14:textId="31D0CC29" w:rsidR="00226F7C" w:rsidRDefault="00226F7C"/>
    <w:p w14:paraId="323508E7" w14:textId="37A34EC0" w:rsidR="00226F7C" w:rsidRDefault="00226F7C"/>
    <w:p w14:paraId="0F10E482" w14:textId="161B1104" w:rsidR="00226F7C" w:rsidRDefault="00226F7C"/>
    <w:p w14:paraId="390070B9" w14:textId="77777777" w:rsidR="00226F7C" w:rsidRPr="00226F7C" w:rsidRDefault="00226F7C"/>
    <w:p w14:paraId="6099B79D" w14:textId="291D9C64" w:rsidR="00085F0A" w:rsidRDefault="005308C9" w:rsidP="00085F0A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38" w:name="_GoBack"/>
      <w:bookmarkEnd w:id="38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39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085F0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若某计算机有</w:t>
      </w:r>
      <w:r w:rsidR="00085F0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 w:rsidR="00085F0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级中断，中断响应优先级为</w:t>
      </w:r>
      <w:r w:rsidR="00085F0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1&gt;2&gt;3&gt;4&gt;5</w:t>
      </w:r>
      <w:r w:rsidR="00085F0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，而中断处理优先级为</w:t>
      </w:r>
      <w:r w:rsidR="00085F0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1&gt;4&gt;5&gt;2&gt;3</w:t>
      </w:r>
      <w:r w:rsidR="00085F0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，要求：</w:t>
      </w:r>
    </w:p>
    <w:p w14:paraId="0425D9A1" w14:textId="77777777" w:rsidR="00085F0A" w:rsidRDefault="00085F0A" w:rsidP="00085F0A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）设计各级中断服务程序的中断屏蔽位（假设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为屏蔽，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为开放）。</w:t>
      </w:r>
    </w:p>
    <w:p w14:paraId="3B1AB5ED" w14:textId="77777777" w:rsidR="00085F0A" w:rsidRDefault="00085F0A" w:rsidP="00085F0A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）若在运行用户程序时，同时出现第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级中断请求，而在处理第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级中断过程中，又同时出现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级中断请求，试画出此时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运行过程示意图。</w:t>
      </w:r>
    </w:p>
    <w:p w14:paraId="0C417F42" w14:textId="58252C2F" w:rsidR="00DC2590" w:rsidRDefault="00DC2590"/>
    <w:p w14:paraId="251CFC7D" w14:textId="640F1316" w:rsidR="00085F0A" w:rsidRDefault="00085F0A"/>
    <w:p w14:paraId="315C1E5E" w14:textId="3605BACA" w:rsidR="00085F0A" w:rsidRDefault="00085F0A"/>
    <w:p w14:paraId="14DBAB88" w14:textId="4A503335" w:rsidR="00085F0A" w:rsidRDefault="00085F0A"/>
    <w:p w14:paraId="01C957F1" w14:textId="243F6A4E" w:rsidR="00085F0A" w:rsidRDefault="00085F0A"/>
    <w:p w14:paraId="2FDDFD31" w14:textId="72471CE3" w:rsidR="00085F0A" w:rsidRDefault="00085F0A"/>
    <w:p w14:paraId="2D2C135F" w14:textId="77777777" w:rsidR="00085F0A" w:rsidRDefault="00085F0A"/>
    <w:p>
      <w:r>
        <w:rPr>
          <w:rFonts w:ascii="微软雅黑" w:hAnsi="微软雅黑" w:eastAsia="宋体"/>
          <w:color w:val="000000"/>
        </w:rPr>
        <w:br w:type="page"/>
      </w:r>
    </w:p>
    <w:p>
      <w:pPr>
        <w:jc w:val="center"/>
      </w:pPr>
      <w:r>
        <w:rPr>
          <w:rFonts w:ascii="微软雅黑" w:hAnsi="微软雅黑" w:eastAsia="宋体"/>
          <w:b/>
          <w:color w:val="000000"/>
          <w:sz w:val="28"/>
        </w:rPr>
        <w:t>参考答案</w:t>
      </w:r>
    </w:p>
    <w:p>
      <w:r>
        <w:rPr>
          <w:rFonts w:ascii="微软雅黑" w:hAnsi="微软雅黑" w:eastAsia="宋体"/>
          <w:b/>
          <w:color w:val="000000"/>
          <w:sz w:val="32"/>
        </w:rPr>
        <w:t>一、选择题</w:t>
      </w:r>
    </w:p>
    <w:p w14:paraId="1693A908" w14:textId="06A54EBF" w:rsidR="00AA1721" w:rsidRDefault="00187FA2">
      <w:bookmarkStart w:id="39" w:name="_GoBack"/>
      <w:bookmarkEnd w:id="39"/>
      <w:r>
        <w:rPr>
          <w:rFonts w:ascii="微软雅黑" w:hAnsi="微软雅黑" w:eastAsia="宋体"/>
          <w:color w:val="000000"/>
        </w:rPr>
        <w:t>1、</w:t>
      </w:r>
      <w:r w:rsidR="00923568">
        <w:rPr>
          <w:rFonts w:ascii="微软雅黑" w:hAnsi="微软雅黑" w:eastAsia="宋体"/>
          <w:color w:val="000000"/>
        </w:rPr>
        <w:t>D</w:t>
      </w:r>
    </w:p>
    <w:p w:rsidR="00AA1721" w:rsidRDefault="000D509A">
      <w:bookmarkStart w:id="40" w:name="_GoBack"/>
      <w:bookmarkEnd w:id="40"/>
      <w:r>
        <w:rPr>
          <w:rFonts w:ascii="微软雅黑" w:hAnsi="微软雅黑" w:eastAsia="宋体"/>
          <w:color w:val="000000"/>
        </w:rPr>
        <w:t>2、</w:t>
      </w:r>
      <w:r w:rsidR="00A27F83">
        <w:rPr>
          <w:rFonts w:ascii="微软雅黑" w:hAnsi="微软雅黑" w:eastAsia="宋体"/>
          <w:color w:val="000000"/>
        </w:rPr>
        <w:t>A</w:t>
      </w:r>
    </w:p>
    <w:p w:rsidR="00AA1721" w:rsidRDefault="0074664B">
      <w:bookmarkStart w:id="41" w:name="_GoBack"/>
      <w:bookmarkEnd w:id="41"/>
      <w:r>
        <w:rPr>
          <w:rFonts w:ascii="微软雅黑" w:hAnsi="微软雅黑" w:eastAsia="宋体"/>
          <w:color w:val="000000"/>
        </w:rPr>
        <w:t>3、</w:t>
      </w:r>
      <w:r w:rsidR="00B57D2B">
        <w:rPr>
          <w:rFonts w:ascii="微软雅黑" w:hAnsi="微软雅黑" w:eastAsia="宋体"/>
          <w:color w:val="000000"/>
        </w:rPr>
        <w:t>B</w:t>
      </w:r>
    </w:p>
    <w:p w:rsidR="00AA1721" w:rsidRDefault="00DF4479">
      <w:bookmarkStart w:id="42" w:name="_GoBack"/>
      <w:bookmarkEnd w:id="42"/>
      <w:r>
        <w:rPr>
          <w:rFonts w:ascii="微软雅黑" w:hAnsi="微软雅黑" w:eastAsia="宋体"/>
          <w:color w:val="000000"/>
        </w:rPr>
        <w:t>4、</w:t>
      </w:r>
      <w:r w:rsidR="00DB4D81">
        <w:rPr>
          <w:rFonts w:ascii="微软雅黑" w:hAnsi="微软雅黑" w:eastAsia="宋体"/>
          <w:color w:val="000000"/>
        </w:rPr>
        <w:t>B</w:t>
      </w:r>
    </w:p>
    <w:p w:rsidR="00AA1721" w:rsidRDefault="007348D5">
      <w:bookmarkStart w:id="43" w:name="_GoBack"/>
      <w:bookmarkEnd w:id="43"/>
      <w:r>
        <w:rPr>
          <w:rFonts w:ascii="微软雅黑" w:hAnsi="微软雅黑" w:eastAsia="宋体"/>
          <w:color w:val="000000"/>
        </w:rPr>
        <w:t>5、</w:t>
      </w:r>
      <w:r w:rsidR="0099033C">
        <w:rPr>
          <w:rFonts w:ascii="微软雅黑" w:hAnsi="微软雅黑" w:eastAsia="宋体"/>
          <w:color w:val="000000"/>
        </w:rPr>
        <w:t>D</w:t>
      </w:r>
    </w:p>
    <w:p w14:paraId="6B6328BE" w14:textId="0A7C79A7" w:rsidR="00AA1721" w:rsidRDefault="00B221A9">
      <w:bookmarkStart w:id="44" w:name="_GoBack"/>
      <w:bookmarkEnd w:id="44"/>
      <w:r>
        <w:rPr>
          <w:rFonts w:ascii="微软雅黑" w:hAnsi="微软雅黑" w:eastAsia="宋体"/>
          <w:color w:val="000000"/>
        </w:rPr>
        <w:t>6、</w:t>
      </w:r>
      <w:r w:rsidR="00580376">
        <w:rPr>
          <w:rFonts w:ascii="微软雅黑" w:hAnsi="微软雅黑" w:eastAsia="宋体"/>
          <w:color w:val="000000"/>
        </w:rPr>
        <w:t>B</w:t>
      </w:r>
    </w:p>
    <w:p w14:paraId="79B805B3" w14:textId="56038D9E" w:rsidR="00AA1721" w:rsidRDefault="003B0995">
      <w:bookmarkStart w:id="45" w:name="_GoBack"/>
      <w:bookmarkEnd w:id="45"/>
      <w:r>
        <w:rPr>
          <w:rFonts w:ascii="微软雅黑" w:hAnsi="微软雅黑" w:eastAsia="宋体"/>
          <w:color w:val="000000"/>
        </w:rPr>
        <w:t>7、</w:t>
      </w:r>
      <w:r w:rsidR="007D189D">
        <w:rPr>
          <w:rFonts w:ascii="微软雅黑" w:hAnsi="微软雅黑" w:eastAsia="宋体"/>
          <w:color w:val="000000"/>
        </w:rPr>
        <w:t>A</w:t>
      </w:r>
    </w:p>
    <w:p w:rsidR="00AA1721" w:rsidRDefault="0009749D">
      <w:bookmarkStart w:id="46" w:name="_GoBack"/>
      <w:bookmarkEnd w:id="46"/>
      <w:r>
        <w:rPr>
          <w:rFonts w:ascii="微软雅黑" w:hAnsi="微软雅黑" w:eastAsia="宋体"/>
          <w:color w:val="000000"/>
        </w:rPr>
        <w:t>8、</w:t>
      </w:r>
      <w:r w:rsidR="00FE338A">
        <w:rPr>
          <w:rFonts w:ascii="微软雅黑" w:hAnsi="微软雅黑" w:eastAsia="宋体"/>
          <w:color w:val="000000"/>
        </w:rPr>
        <w:t>D</w:t>
      </w:r>
    </w:p>
    <w:p w14:paraId="4D906B38" w14:textId="4B1E34A2" w:rsidR="00DD5F45" w:rsidRDefault="00656977" w:rsidP="00004DE7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19"/>
          <w:szCs w:val="19"/>
          <w:lang w:val="zh-CN"/>
        </w:rPr>
      </w:pPr>
      <w:bookmarkStart w:id="47" w:name="_GoBack"/>
      <w:bookmarkEnd w:id="47"/>
      <w:r>
        <w:rPr>
          <w:rFonts w:ascii="微软雅黑" w:hAnsi="微软雅黑" w:cs="Times New Roman" w:hint="eastAsia" w:eastAsia="宋体"/>
          <w:color w:val="000000"/>
          <w:kern w:val="0"/>
          <w:sz w:val="19"/>
          <w:szCs w:val="19"/>
          <w:lang w:val="zh-CN"/>
        </w:rPr>
        <w:t>9</w:t>
      </w:r>
      <w:r>
        <w:rPr>
          <w:rFonts w:ascii="微软雅黑" w:hAnsi="微软雅黑" w:cs="Times New Roman" w:hint="eastAsia" w:eastAsia="宋体"/>
          <w:color w:val="000000"/>
          <w:kern w:val="0"/>
          <w:sz w:val="19"/>
          <w:szCs w:val="19"/>
          <w:lang w:val="zh-CN"/>
        </w:rPr>
        <w:t>、</w:t>
      </w:r>
      <w:r w:rsidR="00DD5F45">
        <w:rPr>
          <w:rFonts w:ascii="微软雅黑" w:hAnsi="微软雅黑" w:cs="Times New Roman" w:eastAsia="宋体"/>
          <w:color w:val="000000"/>
          <w:kern w:val="0"/>
          <w:sz w:val="19"/>
          <w:szCs w:val="19"/>
          <w:lang w:val="zh-CN"/>
        </w:rPr>
        <w:t>C</w:t>
      </w:r>
    </w:p>
    <w:p w:rsidR="00AA1721" w:rsidRDefault="00294649">
      <w:bookmarkStart w:id="48" w:name="_GoBack"/>
      <w:bookmarkEnd w:id="48"/>
      <w:r>
        <w:rPr>
          <w:rFonts w:ascii="微软雅黑" w:hAnsi="微软雅黑" w:eastAsia="宋体"/>
          <w:color w:val="000000"/>
        </w:rPr>
        <w:t>10、</w:t>
      </w:r>
      <w:r w:rsidR="00BE1619">
        <w:rPr>
          <w:rFonts w:ascii="微软雅黑" w:hAnsi="微软雅黑" w:eastAsia="宋体"/>
          <w:color w:val="000000"/>
        </w:rPr>
        <w:t>A</w:t>
      </w:r>
    </w:p>
    <w:p w14:paraId="47715084" w14:textId="23D46BB2" w:rsidR="00AA1721" w:rsidRDefault="00B76A21">
      <w:bookmarkStart w:id="49" w:name="_GoBack"/>
      <w:bookmarkEnd w:id="49"/>
      <w:r>
        <w:rPr>
          <w:rFonts w:ascii="微软雅黑" w:hAnsi="微软雅黑" w:eastAsia="宋体"/>
          <w:color w:val="000000"/>
        </w:rPr>
        <w:t>11、</w:t>
      </w:r>
      <w:r w:rsidR="00215006">
        <w:rPr>
          <w:rFonts w:ascii="微软雅黑" w:hAnsi="微软雅黑" w:eastAsia="宋体"/>
          <w:color w:val="000000"/>
        </w:rPr>
        <w:t>D</w:t>
      </w:r>
    </w:p>
    <w:p w14:paraId="65C90BEE" w14:textId="0B59A3DF" w:rsidR="00AA1721" w:rsidRDefault="006E0984">
      <w:bookmarkStart w:id="50" w:name="_GoBack"/>
      <w:bookmarkEnd w:id="50"/>
      <w:r>
        <w:rPr>
          <w:rFonts w:ascii="微软雅黑" w:hAnsi="微软雅黑" w:eastAsia="宋体"/>
          <w:color w:val="000000"/>
        </w:rPr>
        <w:t>12、</w:t>
      </w:r>
      <w:r w:rsidR="00E16877">
        <w:rPr>
          <w:rFonts w:ascii="微软雅黑" w:hAnsi="微软雅黑" w:eastAsia="宋体"/>
          <w:color w:val="000000"/>
        </w:rPr>
        <w:t>C</w:t>
      </w:r>
    </w:p>
    <w:p w14:paraId="07419F76" w14:textId="5601312F" w:rsidR="00AA1721" w:rsidRDefault="002C1AD5">
      <w:bookmarkStart w:id="51" w:name="_GoBack"/>
      <w:bookmarkEnd w:id="51"/>
      <w:r>
        <w:rPr>
          <w:rFonts w:ascii="微软雅黑" w:hAnsi="微软雅黑" w:eastAsia="宋体"/>
          <w:color w:val="000000"/>
        </w:rPr>
        <w:t>13、</w:t>
      </w:r>
      <w:r w:rsidR="00262A0A">
        <w:rPr>
          <w:rFonts w:ascii="微软雅黑" w:hAnsi="微软雅黑" w:eastAsia="宋体"/>
          <w:color w:val="000000"/>
        </w:rPr>
        <w:t>A</w:t>
      </w:r>
    </w:p>
    <w:p w14:paraId="1295E00B" w14:textId="2B98C614" w:rsidR="00AA1721" w:rsidRDefault="00AD13A1">
      <w:bookmarkStart w:id="52" w:name="_GoBack"/>
      <w:bookmarkEnd w:id="52"/>
      <w:r>
        <w:rPr>
          <w:rFonts w:ascii="微软雅黑" w:hAnsi="微软雅黑" w:eastAsia="宋体"/>
          <w:color w:val="000000"/>
        </w:rPr>
        <w:t>14、</w:t>
      </w:r>
      <w:r w:rsidR="00224101">
        <w:rPr>
          <w:rFonts w:ascii="微软雅黑" w:hAnsi="微软雅黑" w:eastAsia="宋体"/>
          <w:color w:val="000000"/>
        </w:rPr>
        <w:t>C</w:t>
      </w:r>
    </w:p>
    <w:p w14:paraId="00443745" w14:textId="7AA3E5C5" w:rsidR="00AA1721" w:rsidRDefault="008C659A">
      <w:bookmarkStart w:id="53" w:name="_GoBack"/>
      <w:bookmarkEnd w:id="53"/>
      <w:r>
        <w:rPr>
          <w:rFonts w:ascii="微软雅黑" w:hAnsi="微软雅黑" w:eastAsia="宋体"/>
          <w:color w:val="000000"/>
        </w:rPr>
        <w:t>15、</w:t>
      </w:r>
      <w:r w:rsidR="008332AE">
        <w:rPr>
          <w:rFonts w:ascii="微软雅黑" w:hAnsi="微软雅黑" w:eastAsia="宋体"/>
          <w:color w:val="000000"/>
        </w:rPr>
        <w:t>C</w:t>
      </w:r>
    </w:p>
    <w:p>
      <w:r>
        <w:rPr>
          <w:rFonts w:ascii="微软雅黑" w:hAnsi="微软雅黑" w:eastAsia="宋体"/>
          <w:b/>
          <w:color w:val="000000"/>
          <w:sz w:val="32"/>
        </w:rPr>
        <w:t>二、填空题</w:t>
      </w:r>
    </w:p>
    <w:p w14:paraId="603720DA" w14:textId="1C32943F" w:rsidR="002C7B44" w:rsidRDefault="00074DCD">
      <w:bookmarkStart w:id="54" w:name="_GoBack"/>
      <w:bookmarkEnd w:id="54"/>
      <w:r>
        <w:rPr>
          <w:rFonts w:ascii="微软雅黑" w:hAnsi="微软雅黑" w:eastAsia="宋体"/>
          <w:color w:val="000000"/>
        </w:rPr>
        <w:t>16、</w:t>
      </w:r>
      <w:r w:rsidR="00C826A6">
        <w:rPr>
          <w:rFonts w:hint="eastAsia" w:ascii="微软雅黑" w:hAnsi="微软雅黑" w:eastAsia="宋体"/>
          <w:color w:val="000000"/>
        </w:rPr>
        <w:t>符号位</w:t>
      </w:r>
      <w:r w:rsidR="00C826A6">
        <w:rPr>
          <w:rFonts w:ascii="微软雅黑" w:hAnsi="微软雅黑" w:eastAsia="宋体"/>
          <w:color w:val="000000"/>
        </w:rPr>
        <w:t xml:space="preserve">  数值域</w:t>
      </w:r>
    </w:p>
    <w:p w14:paraId="715D7EFA" w14:textId="73E6C258" w:rsidR="002C7B44" w:rsidRDefault="00064CD1">
      <w:bookmarkStart w:id="55" w:name="_GoBack"/>
      <w:bookmarkEnd w:id="55"/>
      <w:r>
        <w:rPr>
          <w:rFonts w:ascii="微软雅黑" w:hAnsi="微软雅黑" w:eastAsia="宋体"/>
          <w:color w:val="000000"/>
        </w:rPr>
        <w:t>17、</w:t>
      </w:r>
      <w:r w:rsidR="00533B8E">
        <w:rPr>
          <w:rFonts w:hint="eastAsia" w:ascii="微软雅黑" w:hAnsi="微软雅黑" w:eastAsia="宋体"/>
          <w:color w:val="000000"/>
        </w:rPr>
        <w:t>精简指令系统计算机</w:t>
      </w:r>
      <w:r w:rsidR="00533B8E">
        <w:rPr>
          <w:rFonts w:ascii="微软雅黑" w:hAnsi="微软雅黑" w:eastAsia="宋体"/>
          <w:color w:val="000000"/>
        </w:rPr>
        <w:t xml:space="preserve">   复杂指令系统计算机</w:t>
      </w:r>
    </w:p>
    <w:p w14:paraId="1C4A65D7" w14:textId="6F9D2EBD" w:rsidR="002C7B44" w:rsidRDefault="00197CA8">
      <w:bookmarkStart w:id="56" w:name="_GoBack"/>
      <w:bookmarkEnd w:id="56"/>
      <w:r>
        <w:rPr>
          <w:rFonts w:ascii="微软雅黑" w:hAnsi="微软雅黑" w:eastAsia="宋体"/>
          <w:color w:val="000000"/>
        </w:rPr>
        <w:t>18、</w:t>
      </w:r>
      <w:r w:rsidR="00F703D1">
        <w:rPr>
          <w:rFonts w:hint="eastAsia" w:ascii="微软雅黑" w:hAnsi="微软雅黑" w:eastAsia="宋体"/>
          <w:color w:val="000000"/>
        </w:rPr>
        <w:t>存储容量</w:t>
      </w:r>
      <w:r w:rsidR="00F703D1">
        <w:rPr>
          <w:rFonts w:ascii="微软雅黑" w:hAnsi="微软雅黑" w:eastAsia="宋体"/>
          <w:color w:val="000000"/>
        </w:rPr>
        <w:t xml:space="preserve">   存取时间</w:t>
      </w:r>
    </w:p>
    <w:p w14:paraId="6DB94842" w14:textId="2790D744" w:rsidR="002C7B44" w:rsidRDefault="0054319F">
      <w:bookmarkStart w:id="57" w:name="_GoBack"/>
      <w:bookmarkEnd w:id="57"/>
      <w:r>
        <w:rPr>
          <w:rFonts w:ascii="微软雅黑" w:hAnsi="微软雅黑" w:eastAsia="宋体"/>
          <w:color w:val="000000"/>
        </w:rPr>
        <w:t>19、</w:t>
      </w:r>
      <w:r w:rsidR="003F203D">
        <w:rPr>
          <w:rFonts w:hint="eastAsia" w:ascii="微软雅黑" w:hAnsi="微软雅黑" w:eastAsia="宋体"/>
          <w:color w:val="000000"/>
        </w:rPr>
        <w:t>运算器</w:t>
      </w:r>
      <w:r w:rsidR="003F203D">
        <w:rPr>
          <w:rFonts w:ascii="微软雅黑" w:hAnsi="微软雅黑" w:eastAsia="宋体"/>
          <w:color w:val="000000"/>
        </w:rPr>
        <w:t xml:space="preserve">  存储器  控制器</w:t>
      </w:r>
    </w:p>
    <w:p w:rsidR="002C7B44" w:rsidRDefault="00C21262">
      <w:bookmarkStart w:id="58" w:name="_GoBack"/>
      <w:bookmarkEnd w:id="58"/>
      <w:r>
        <w:rPr>
          <w:rFonts w:ascii="微软雅黑" w:hAnsi="微软雅黑" w:eastAsia="宋体"/>
          <w:color w:val="000000"/>
        </w:rPr>
        <w:t>20、</w:t>
      </w:r>
      <w:r w:rsidR="006F7BD5">
        <w:rPr>
          <w:rFonts w:ascii="微软雅黑" w:hAnsi="微软雅黑" w:eastAsia="宋体"/>
          <w:color w:val="000000"/>
        </w:rPr>
        <w:t>1万亿  神威  美国、日本</w:t>
      </w:r>
    </w:p>
    <w:p w14:paraId="35CDC939" w14:textId="70E12DDD" w:rsidR="002C7B44" w:rsidRDefault="00E35B56">
      <w:bookmarkStart w:id="59" w:name="_GoBack"/>
      <w:bookmarkEnd w:id="59"/>
      <w:r>
        <w:rPr>
          <w:rFonts w:ascii="微软雅黑" w:hAnsi="微软雅黑" w:eastAsia="宋体"/>
          <w:color w:val="000000"/>
        </w:rPr>
        <w:t>21、</w:t>
      </w:r>
      <w:r w:rsidR="001502FC">
        <w:rPr>
          <w:rFonts w:hint="eastAsia" w:ascii="微软雅黑" w:hAnsi="微软雅黑" w:eastAsia="宋体"/>
          <w:color w:val="000000"/>
        </w:rPr>
        <w:t>处理器</w:t>
      </w:r>
      <w:r w:rsidR="001502FC">
        <w:rPr>
          <w:rFonts w:ascii="微软雅黑" w:hAnsi="微软雅黑" w:eastAsia="宋体"/>
          <w:color w:val="000000"/>
        </w:rPr>
        <w:t xml:space="preserve">  指令和程序</w:t>
      </w:r>
    </w:p>
    <w:p w14:paraId="1C9FA091" w14:textId="5159B791" w:rsidR="002C7B44" w:rsidRDefault="00420DBC">
      <w:bookmarkStart w:id="60" w:name="_GoBack"/>
      <w:bookmarkEnd w:id="60"/>
      <w:r>
        <w:rPr>
          <w:rFonts w:ascii="微软雅黑" w:hAnsi="微软雅黑" w:eastAsia="宋体"/>
          <w:color w:val="000000"/>
        </w:rPr>
        <w:t>22、</w:t>
      </w:r>
      <w:r w:rsidR="00BA4EF4">
        <w:rPr>
          <w:rFonts w:hint="eastAsia" w:ascii="微软雅黑" w:hAnsi="微软雅黑" w:eastAsia="宋体"/>
          <w:color w:val="000000"/>
        </w:rPr>
        <w:t>主存</w:t>
      </w:r>
      <w:r w:rsidR="00BA4EF4">
        <w:rPr>
          <w:rFonts w:ascii="微软雅黑" w:hAnsi="微软雅黑" w:eastAsia="宋体"/>
          <w:color w:val="000000"/>
        </w:rPr>
        <w:t xml:space="preserve">  L1级cache</w:t>
      </w:r>
    </w:p>
    <w:p w14:paraId="70120860" w14:textId="249383B8" w:rsidR="002C7B44" w:rsidRDefault="00445BD7">
      <w:bookmarkStart w:id="61" w:name="_GoBack"/>
      <w:bookmarkEnd w:id="61"/>
      <w:r>
        <w:rPr>
          <w:rFonts w:ascii="微软雅黑" w:hAnsi="微软雅黑" w:eastAsia="宋体"/>
          <w:color w:val="000000"/>
        </w:rPr>
        <w:t>23、</w:t>
      </w:r>
      <w:r w:rsidR="00CA3FDB">
        <w:rPr>
          <w:rFonts w:ascii="微软雅黑" w:hAnsi="微软雅黑" w:eastAsia="宋体"/>
          <w:color w:val="000000"/>
        </w:rPr>
        <w:t>1（单） 传输  数据块</w:t>
      </w:r>
    </w:p>
    <w:p w14:paraId="406FB176" w14:textId="067ADC6A" w:rsidR="002C7B44" w:rsidRDefault="001E3410">
      <w:bookmarkStart w:id="62" w:name="_GoBack"/>
      <w:bookmarkEnd w:id="62"/>
      <w:r>
        <w:rPr>
          <w:rFonts w:ascii="微软雅黑" w:hAnsi="微软雅黑" w:eastAsia="宋体"/>
          <w:color w:val="000000"/>
        </w:rPr>
        <w:t>24、</w:t>
      </w:r>
      <w:r w:rsidR="00D817F5">
        <w:rPr>
          <w:rFonts w:hint="eastAsia" w:ascii="微软雅黑" w:hAnsi="微软雅黑" w:eastAsia="宋体"/>
          <w:color w:val="000000"/>
        </w:rPr>
        <w:t>容量大</w:t>
      </w:r>
      <w:r w:rsidR="00D817F5">
        <w:rPr>
          <w:rFonts w:ascii="微软雅黑" w:hAnsi="微软雅黑" w:eastAsia="宋体"/>
          <w:color w:val="000000"/>
        </w:rPr>
        <w:t xml:space="preserve">  速度快  成本低</w:t>
      </w:r>
    </w:p>
    <w:p w14:paraId="5C38D15B" w14:textId="41600D9D" w:rsidR="002C7B44" w:rsidRDefault="00A80FD2">
      <w:bookmarkStart w:id="63" w:name="_GoBack"/>
      <w:bookmarkEnd w:id="63"/>
      <w:r>
        <w:rPr>
          <w:rFonts w:ascii="微软雅黑" w:hAnsi="微软雅黑" w:eastAsia="宋体"/>
          <w:color w:val="000000"/>
        </w:rPr>
        <w:t>25、</w:t>
      </w:r>
      <w:r w:rsidR="00AC55F8">
        <w:rPr>
          <w:rFonts w:hint="eastAsia" w:ascii="微软雅黑" w:hAnsi="微软雅黑" w:eastAsia="宋体"/>
          <w:color w:val="000000"/>
        </w:rPr>
        <w:t>停止</w:t>
      </w:r>
      <w:r w:rsidR="00AC55F8">
        <w:rPr>
          <w:rFonts w:ascii="微软雅黑" w:hAnsi="微软雅黑" w:eastAsia="宋体"/>
          <w:color w:val="000000"/>
        </w:rPr>
        <w:t>CPU访问   周期挪用  DMA和CPU交替访内</w:t>
      </w:r>
    </w:p>
    <w:p>
      <w:r>
        <w:rPr>
          <w:rFonts w:ascii="微软雅黑" w:hAnsi="微软雅黑" w:eastAsia="宋体"/>
          <w:b/>
          <w:color w:val="000000"/>
          <w:sz w:val="32"/>
        </w:rPr>
        <w:t>三、名词解释题</w:t>
      </w:r>
    </w:p>
    <w:p w14:paraId="7CC2E384" w14:textId="2531E0E8" w:rsidR="00824FDA" w:rsidRDefault="002B1E33">
      <w:bookmarkStart w:id="64" w:name="_GoBack"/>
      <w:bookmarkEnd w:id="64"/>
      <w:r>
        <w:rPr>
          <w:rFonts w:ascii="微软雅黑" w:hAnsi="微软雅黑" w:eastAsia="宋体"/>
          <w:color w:val="000000"/>
        </w:rPr>
        <w:t>26、</w:t>
      </w:r>
      <w:r w:rsidR="00824FDA">
        <w:rPr>
          <w:rFonts w:hint="eastAsia" w:ascii="微软雅黑" w:hAnsi="微软雅黑" w:eastAsia="宋体"/>
          <w:color w:val="000000"/>
        </w:rPr>
        <w:t>软件：</w:t>
      </w:r>
    </w:p>
    <w:p w14:paraId="160996B2" w14:textId="5B9F2754" w:rsidR="00B51FC2" w:rsidRDefault="00824FDA">
      <w:r>
        <w:rPr>
          <w:rFonts w:hint="eastAsia" w:ascii="微软雅黑" w:hAnsi="微软雅黑" w:eastAsia="宋体"/>
          <w:color w:val="000000"/>
        </w:rPr>
        <w:t>由程序构成的系统，分为系统软件和应用软件。</w:t>
      </w:r>
    </w:p>
    <w:p w14:paraId="5B7DC7AC" w14:textId="021C3879" w:rsidR="00185C94" w:rsidRDefault="00B75830">
      <w:bookmarkStart w:id="65" w:name="_GoBack"/>
      <w:bookmarkEnd w:id="65"/>
      <w:r>
        <w:rPr>
          <w:rFonts w:ascii="微软雅黑" w:hAnsi="微软雅黑" w:eastAsia="宋体"/>
          <w:color w:val="000000"/>
        </w:rPr>
        <w:t>27、</w:t>
      </w:r>
      <w:r w:rsidR="00185C94">
        <w:rPr>
          <w:rFonts w:hint="eastAsia" w:ascii="微软雅黑" w:hAnsi="微软雅黑" w:eastAsia="宋体"/>
          <w:color w:val="000000"/>
        </w:rPr>
        <w:t>音效处理：</w:t>
      </w:r>
    </w:p>
    <w:p w14:paraId="62C77989" w14:textId="03620122" w:rsidR="00B51FC2" w:rsidRDefault="00185C94">
      <w:r>
        <w:rPr>
          <w:rFonts w:hint="eastAsia" w:ascii="微软雅黑" w:hAnsi="微软雅黑" w:eastAsia="宋体"/>
          <w:color w:val="000000"/>
        </w:rPr>
        <w:t>改进音频设备输出效果的过程，分为三种类型：混响和延时处理；声音的回放效果处理；环绕声的处理。</w:t>
      </w:r>
    </w:p>
    <w:p w14:paraId="78281423" w14:textId="30B5E5AD" w:rsidR="00B444F7" w:rsidRDefault="00F74CC8">
      <w:bookmarkStart w:id="66" w:name="_GoBack"/>
      <w:bookmarkEnd w:id="66"/>
      <w:r>
        <w:rPr>
          <w:rFonts w:ascii="微软雅黑" w:hAnsi="微软雅黑" w:eastAsia="宋体"/>
          <w:color w:val="000000"/>
        </w:rPr>
        <w:t>28、</w:t>
      </w:r>
      <w:r w:rsidR="00B444F7">
        <w:rPr>
          <w:rFonts w:hint="eastAsia" w:ascii="微软雅黑" w:hAnsi="微软雅黑" w:eastAsia="宋体"/>
          <w:color w:val="000000"/>
        </w:rPr>
        <w:t>页表：</w:t>
      </w:r>
    </w:p>
    <w:p w14:paraId="05A75946" w14:textId="34997AE7" w:rsidR="00B51FC2" w:rsidRDefault="00B444F7">
      <w:r>
        <w:rPr>
          <w:rFonts w:hint="eastAsia" w:ascii="微软雅黑" w:hAnsi="微软雅黑" w:eastAsia="宋体"/>
          <w:color w:val="000000"/>
        </w:rPr>
        <w:t>页式虚拟存储器管理用的地址映象表，其中包括每个页的主存页号、装入位和访问方式等。</w:t>
      </w:r>
    </w:p>
    <w:p w14:paraId="38FB492E" w14:textId="2DCB295D" w:rsidR="001E0773" w:rsidRDefault="00345E07">
      <w:bookmarkStart w:id="67" w:name="_GoBack"/>
      <w:bookmarkEnd w:id="67"/>
      <w:r>
        <w:rPr>
          <w:rFonts w:ascii="微软雅黑" w:hAnsi="微软雅黑" w:eastAsia="宋体"/>
          <w:color w:val="000000"/>
        </w:rPr>
        <w:t>29、</w:t>
      </w:r>
      <w:r w:rsidR="001E0773">
        <w:rPr>
          <w:rFonts w:hint="eastAsia" w:ascii="微软雅黑" w:hAnsi="微软雅黑" w:eastAsia="宋体"/>
          <w:color w:val="000000"/>
        </w:rPr>
        <w:t>链式查询方式（菊花链方式）：</w:t>
      </w:r>
    </w:p>
    <w:p w14:paraId="06814624" w14:textId="1B333385" w:rsidR="00B51FC2" w:rsidRDefault="001E0773">
      <w:r>
        <w:rPr>
          <w:rFonts w:hint="eastAsia" w:ascii="微软雅黑" w:hAnsi="微软雅黑" w:eastAsia="宋体"/>
          <w:color w:val="000000"/>
        </w:rPr>
        <w:t>各申请总线的设备合用一条总线作为请求信号线，布总线控制设备的响应信号线则串接在各设备间。</w:t>
      </w:r>
    </w:p>
    <w:p>
      <w:r>
        <w:rPr>
          <w:rFonts w:ascii="微软雅黑" w:hAnsi="微软雅黑" w:eastAsia="宋体"/>
          <w:b/>
          <w:color w:val="000000"/>
          <w:sz w:val="32"/>
        </w:rPr>
        <w:t>四、简答题</w:t>
      </w:r>
    </w:p>
    <w:p w14:paraId="7DA6F439" w14:textId="4A7A0984" w:rsidR="00CE76E7" w:rsidRDefault="003C6929">
      <w:bookmarkStart w:id="68" w:name="_GoBack"/>
      <w:bookmarkEnd w:id="68"/>
      <w:r>
        <w:rPr>
          <w:rFonts w:ascii="微软雅黑" w:hAnsi="微软雅黑" w:eastAsia="宋体"/>
          <w:color w:val="000000"/>
        </w:rPr>
        <w:t>30、</w:t>
      </w:r>
      <w:r w:rsidR="005C387E">
        <w:rPr>
          <w:rFonts w:hint="eastAsia" w:ascii="微软雅黑" w:hAnsi="微软雅黑" w:eastAsia="宋体"/>
          <w:color w:val="000000"/>
        </w:rPr>
        <w:t>答：分五个阶段：请求总线、总线仲裁、寻址（目的地址）、信息传送、状态返回（或错误报告）。</w:t>
      </w:r>
    </w:p>
    <w:p w:rsidR="00CE76E7" w:rsidRDefault="000E595D">
      <w:bookmarkStart w:id="69" w:name="_GoBack"/>
      <w:bookmarkEnd w:id="69"/>
      <w:r>
        <w:rPr>
          <w:rFonts w:ascii="微软雅黑" w:hAnsi="微软雅黑" w:eastAsia="宋体"/>
          <w:color w:val="000000"/>
        </w:rPr>
        <w:t>31、</w:t>
      </w:r>
      <w:r w:rsidR="006971A3">
        <w:rPr>
          <w:rFonts w:hint="eastAsia" w:ascii="微软雅黑" w:hAnsi="微软雅黑" w:eastAsia="宋体"/>
          <w:color w:val="000000"/>
        </w:rPr>
        <w:t>答：（</w:t>
      </w:r>
      <w:r w:rsidR="006971A3">
        <w:rPr>
          <w:rFonts w:ascii="微软雅黑" w:hAnsi="微软雅黑" w:eastAsia="宋体"/>
          <w:color w:val="000000"/>
        </w:rPr>
        <w:t>1）主要由控制器，运算器两部分组成（2）指令控制、操作控制、数据运算、异常处理和中断；</w:t>
      </w:r>
    </w:p>
    <w:p w14:paraId="3005591B" w14:textId="179CC14A" w:rsidR="00CE76E7" w:rsidRDefault="00ED4EE0">
      <w:bookmarkStart w:id="70" w:name="_GoBack"/>
      <w:bookmarkEnd w:id="70"/>
      <w:r>
        <w:rPr>
          <w:rFonts w:ascii="微软雅黑" w:hAnsi="微软雅黑" w:eastAsia="宋体"/>
          <w:color w:val="000000"/>
        </w:rPr>
        <w:t>32、</w:t>
      </w:r>
      <w:r w:rsidR="00473158">
        <w:rPr>
          <w:rFonts w:hint="eastAsia" w:ascii="微软雅黑" w:hAnsi="微软雅黑" w:eastAsia="宋体"/>
          <w:color w:val="000000"/>
        </w:rPr>
        <w:t>答：</w:t>
      </w:r>
      <w:r w:rsidR="00473158">
        <w:rPr>
          <w:rFonts w:ascii="微软雅黑" w:hAnsi="微软雅黑" w:eastAsia="宋体"/>
          <w:color w:val="000000"/>
        </w:rPr>
        <w:t>RISC是精简指令系统计算机，它有以下特点：（1）选取使用频率最高的一些简单指令，以及很有用但不复杂的指令。（2）指令长度固定，指令格式种类少，寻址方式种类少。（3）只有取数/存数指令访问存储器，其余指令的操作都在寄存器之间进行。（4）大部分指令在一个机器周期内完成。（5）CPU中通用寄存器数量相当多。（6）以硬布线控制为主，不用或少用微指令码控制。一般用高级语言编程，特别重视编译优化工作，以减少程序执行时间.</w:t>
      </w:r>
    </w:p>
    <w:p w14:paraId="09247D76" w14:textId="6FB60FC8" w:rsidR="00CE76E7" w:rsidRDefault="008D56C0">
      <w:bookmarkStart w:id="71" w:name="_GoBack"/>
      <w:bookmarkEnd w:id="71"/>
      <w:r>
        <w:rPr>
          <w:rFonts w:ascii="微软雅黑" w:hAnsi="微软雅黑" w:eastAsia="宋体"/>
          <w:color w:val="000000"/>
        </w:rPr>
        <w:t>33、</w:t>
      </w:r>
      <w:r w:rsidR="00A46482">
        <w:rPr>
          <w:rFonts w:hint="eastAsia" w:ascii="微软雅黑" w:hAnsi="微软雅黑" w:eastAsia="宋体"/>
          <w:color w:val="000000"/>
        </w:rPr>
        <w:t>答：计算机系统可分为：微程序机器级，一般机器级（或称机器语言级），操作系统级，汇编语言级，高级语言级。</w:t>
      </w:r>
    </w:p>
    <w:p>
      <w:r>
        <w:rPr>
          <w:rFonts w:ascii="微软雅黑" w:hAnsi="微软雅黑" w:eastAsia="宋体"/>
          <w:b/>
          <w:color w:val="000000"/>
          <w:sz w:val="32"/>
        </w:rPr>
        <w:t>五、计算题</w:t>
      </w:r>
    </w:p>
    <w:p w14:paraId="254A407C" w14:textId="14E71DCF" w:rsidR="001D21BA" w:rsidRDefault="00E54B0B" w:rsidP="001D21BA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72" w:name="_GoBack"/>
      <w:bookmarkEnd w:id="72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34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解析：存储基元总数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=64K</w:t>
      </w:r>
      <w:bookmarkStart w:id="73" w:name="_Hlk112000140"/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×</w:t>
      </w:r>
      <w:bookmarkEnd w:id="73"/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=512K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=2</w:t>
      </w:r>
      <w:r w:rsidR="001D21BA" w:rsidRP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19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位。</w:t>
      </w:r>
    </w:p>
    <w:p w14:paraId="2C98A3CC" w14:textId="77777777" w:rsidR="001D21BA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思路：如要满足地址线和数据线总和最小，应尽量把存储元安排在字向，因为地址位数和字数成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的幂的关系，可较好地压缩线数。</w:t>
      </w:r>
    </w:p>
    <w:p w14:paraId="76D09F46" w14:textId="51620D68" w:rsidR="001D21BA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设地址线根数为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，数据线根数为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，则片容量为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 w:rsidR="0028517E" w:rsidRP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a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×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 w:rsidRP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19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 w:rsidRP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19</w:t>
      </w:r>
      <w:r w:rsidR="0028517E" w:rsidRP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-a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2A686359" w14:textId="77777777" w:rsidR="0028517E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若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a=19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b=l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，总和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=19+1=20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</w:t>
      </w:r>
    </w:p>
    <w:p w14:paraId="5EB4383D" w14:textId="77777777" w:rsidR="0028517E" w:rsidRDefault="0028517E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若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a=18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b=2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，总和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=18+2=20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</w:t>
      </w:r>
    </w:p>
    <w:p w14:paraId="570D4A3F" w14:textId="77777777" w:rsidR="0028517E" w:rsidRDefault="0028517E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若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a=17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b=4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，总和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=17+4=21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</w:t>
      </w:r>
    </w:p>
    <w:p w14:paraId="1BC6CB99" w14:textId="77777777" w:rsidR="0028517E" w:rsidRDefault="0028517E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若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a=16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b=8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，总和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=16+8=24</w:t>
      </w:r>
      <w:r w:rsidR="001D21BA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</w:t>
      </w:r>
    </w:p>
    <w:p w14:paraId="3C7B3C49" w14:textId="534BBE0D" w:rsidR="001D21BA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由上可看出，片字数越少，片字长越长，引脚数越多。片字数、片位数均按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的幂变化。</w:t>
      </w:r>
    </w:p>
    <w:p w14:paraId="5EC4A019" w14:textId="5A6925FD" w:rsidR="001D21BA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通过证明也是能得出结论的，我们要最小化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a+b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a+2</w:t>
      </w:r>
      <w:r w:rsidRP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19-4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383EC848" w14:textId="498C72E0" w:rsidR="001D21BA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令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F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 w:rsidR="0028517E"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=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a+b=a+2</w:t>
      </w:r>
      <w:r w:rsidRP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19-4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，对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求导后，得到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1-ln2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×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×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29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5B964CE5" w14:textId="4FE19D5C" w:rsidR="001D21BA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在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1≤a≤l8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时，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F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是单调递减函数，所以在这个区间最小值为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F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，剩下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F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19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 w:rsidR="0028517E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3010C5C2" w14:textId="77777777" w:rsidR="001D21BA" w:rsidRDefault="001D21BA" w:rsidP="001D21BA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所以得出结论：如果满足地址线和数据线的总和为最小，这种芯片的引脚分配方案有两种：地址线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=19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根，数据线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根；地址线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根，数据线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根。</w:t>
      </w:r>
    </w:p>
    <w:p w14:paraId="48E48B7E" w14:textId="77777777" w:rsidR="00762E68" w:rsidRDefault="00762E68"/>
    <w:p w14:paraId="5E46F2A2" w14:textId="75B7E6EE" w:rsidR="00526E26" w:rsidRDefault="001206FA" w:rsidP="00526E26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74" w:name="_GoBack"/>
      <w:bookmarkEnd w:id="74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35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526E26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解析：</w:t>
      </w:r>
    </w:p>
    <w:p w14:paraId="62D71E52" w14:textId="77777777" w:rsidR="00526E26" w:rsidRDefault="00526E26" w:rsidP="00526E26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）因为该外设接口中有一个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位数据缓存器，所以，若用中断方式进行输入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/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输出，可以每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位进行一次中断请求，因此，中断请求的时间间隔为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2B/20KB/s=100μs.</w:t>
      </w:r>
    </w:p>
    <w:p w14:paraId="71B31816" w14:textId="0336A783" w:rsidR="00526E26" w:rsidRDefault="00526E26" w:rsidP="00526E26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对应的中断服务程序的执行时间为：（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1/500MHz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zh-CN"/>
          </w:rPr>
          <m:t>×</m:t>
        </m:r>
      </m:oMath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500=1</w:t>
      </w:r>
      <w:bookmarkStart w:id="75" w:name="_Hlk112101341"/>
      <m:oMath>
        <m:r>
          <w:rPr>
            <w:rFonts w:ascii="Cambria Math" w:hAnsi="Cambria Math" w:cs="Times New Roman"/>
            <w:kern w:val="0"/>
            <w:sz w:val="24"/>
            <w:szCs w:val="24"/>
            <w:lang w:val="zh-CN"/>
          </w:rPr>
          <m:t>μ</m:t>
        </m:r>
      </m:oMath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s</w:t>
      </w:r>
      <w:bookmarkEnd w:id="75"/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。因为中断响应过程就是执行条隐指令的过程，所用时间相对于中断处理时间（执行中断服务程序的时间）而言，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几乎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可以忽略不计，因而整个中断响应并处理的时间大约为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zh-CN"/>
          </w:rPr>
          <m:t>μ</m:t>
        </m:r>
      </m:oMath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多一点，远远小于中断请求的间隔时间。因此，可以用中断方式进行该外设的输入输出。</w:t>
      </w:r>
    </w:p>
    <w:p w14:paraId="7EAFFE32" w14:textId="77777777" w:rsidR="00526E26" w:rsidRDefault="00526E26" w:rsidP="00526E26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若用中断方式进行该设备的输入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/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输出，则该设备持续上作期间，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用于该设备进行输入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/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输出的时间占整个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时间的百分比大约为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1/100=1%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40B7CE42" w14:textId="208AADB4" w:rsidR="00526E26" w:rsidRDefault="00526E26" w:rsidP="00526E26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）若外设的最大传输率为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2MB/s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，则中断请求的时间间隔为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10</w:t>
      </w:r>
      <w:r w:rsidRPr="00526E26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6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zh-CN"/>
          </w:rPr>
          <m:t>×</m:t>
        </m:r>
      </m:oMath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2B/2MB=1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zh-CN"/>
          </w:rPr>
          <m:t>μ</m:t>
        </m:r>
      </m:oMath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。而整个中断响应并处理的时间大约为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zh-CN"/>
          </w:rPr>
          <m:t>μ</m:t>
        </m:r>
      </m:oMath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多一点，中断请求的间隔时间小于中断响应和处理时间，即中断处理还未结束就会有该外设新的中断到来，因此不可以用中断方式进行该外设的输入输出</w:t>
      </w:r>
    </w:p>
    <w:p w14:paraId="56C7E4AA" w14:textId="77777777" w:rsidR="00D27F25" w:rsidRDefault="00D27F25"/>
    <w:p w14:paraId="2F437B77" w14:textId="74F193D3" w:rsidR="00387D2D" w:rsidRDefault="005B27C5" w:rsidP="00387D2D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76" w:name="_GoBack"/>
      <w:bookmarkEnd w:id="76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36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387D2D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解析：</w:t>
      </w:r>
    </w:p>
    <w:p w14:paraId="54A8EAC2" w14:textId="604B9958" w:rsidR="00387D2D" w:rsidRDefault="00387D2D" w:rsidP="00387D2D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的时钟周期为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1/800MHz</w:t>
      </w:r>
      <w:bookmarkStart w:id="77" w:name="_Hlk112006972"/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</w:t>
      </w:r>
      <w:bookmarkEnd w:id="77"/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1.25ns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6F42F7D4" w14:textId="7C412A44" w:rsidR="00387D2D" w:rsidRDefault="00387D2D" w:rsidP="00387D2D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总线的时钟周期为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1/200MHz=5ns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772A7AAC" w14:textId="77777777" w:rsidR="00387D2D" w:rsidRDefault="00387D2D" w:rsidP="00387D2D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总线带宽为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4B×200MHz=800MB/s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或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4B/5ns=800MB/s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33B0FFA9" w14:textId="77777777" w:rsidR="00387D2D" w:rsidRDefault="00387D2D" w:rsidP="00387D2D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）因为每次读突发传送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块大小恰好是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，所以只需要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个读突发传送总线事务来完成一个主存块的读取。</w:t>
      </w:r>
    </w:p>
    <w:p w14:paraId="284CD4E2" w14:textId="110DED30" w:rsidR="00387D2D" w:rsidRDefault="00387D2D" w:rsidP="00387D2D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）一次读突发传送总线事务包括一次地址传送和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数据传送：用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个总线时钟周期传输地址，即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；首先，根据低位交叉存储器的工作原理，数据全部读出需要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40ns+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8-1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×5ns=75ns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。但是，在第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时，数据的读取与传输是可以重叠的，所以只需要加上最后一个体读出的数据的传输时间即可，即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。故读突发传送总线事物时间为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5ns+75ns+5ns=85ns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268F9774" w14:textId="77777777" w:rsidR="00387D2D" w:rsidRDefault="00387D2D" w:rsidP="00387D2D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BP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执行时间包括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命中时的指令执行时间和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缺失时带来的额外开销。命中时的指令执行时间：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100×4×l.25ns=500ns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。指令执行过程中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缺失时的额外开销：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1.2×100×5%×85ns=510ns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。可得，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BP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执行时间：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500ns+510ns=1010ns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0821FC52" w14:textId="77777777" w:rsidR="004B65EF" w:rsidRDefault="004B65EF"/>
    <w:p>
      <w:r>
        <w:rPr>
          <w:rFonts w:ascii="微软雅黑" w:hAnsi="微软雅黑" w:eastAsia="宋体"/>
          <w:b/>
          <w:color w:val="000000"/>
          <w:sz w:val="32"/>
        </w:rPr>
        <w:t>六、综合题</w:t>
      </w:r>
    </w:p>
    <w:p w14:paraId="40F4CF05" w14:textId="5B0129CB" w:rsidR="0033094C" w:rsidRDefault="003112C5" w:rsidP="00EC70AA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78" w:name="_GoBack"/>
      <w:bookmarkEnd w:id="78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37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33094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解析：</w:t>
      </w:r>
      <w:r w:rsidR="0033094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 w:rsidR="0033094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 w:rsidR="0033094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 w:rsidR="0033094C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结构如下。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595"/>
        <w:gridCol w:w="2157"/>
        <w:gridCol w:w="2158"/>
        <w:gridCol w:w="1745"/>
      </w:tblGrid>
      <w:tr w:rsidR="0033094C" w14:paraId="6BF3310A" w14:textId="77777777" w:rsidTr="0033094C">
        <w:tc>
          <w:tcPr>
            <w:tcW w:w="1595" w:type="dxa"/>
          </w:tcPr>
          <w:p w14:paraId="2E327B53" w14:textId="1A457089" w:rsidR="0033094C" w:rsidRDefault="0033094C" w:rsidP="0033094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  <w:lang w:val="zh-CN"/>
              </w:rPr>
              <w:t>V</w:t>
            </w:r>
          </w:p>
        </w:tc>
        <w:tc>
          <w:tcPr>
            <w:tcW w:w="2157" w:type="dxa"/>
          </w:tcPr>
          <w:p w14:paraId="61B1F04C" w14:textId="5C55BC92" w:rsidR="0033094C" w:rsidRDefault="0033094C" w:rsidP="0033094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  <w:t>…</w:t>
            </w:r>
          </w:p>
        </w:tc>
        <w:tc>
          <w:tcPr>
            <w:tcW w:w="2158" w:type="dxa"/>
          </w:tcPr>
          <w:p w14:paraId="025C88F3" w14:textId="6CE551A9" w:rsidR="0033094C" w:rsidRDefault="0033094C" w:rsidP="0033094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  <w:lang w:val="zh-CN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  <w:t>ag</w:t>
            </w:r>
          </w:p>
        </w:tc>
        <w:tc>
          <w:tcPr>
            <w:tcW w:w="1745" w:type="dxa"/>
          </w:tcPr>
          <w:p w14:paraId="32FE96FD" w14:textId="58059939" w:rsidR="0033094C" w:rsidRDefault="0033094C" w:rsidP="0033094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  <w:lang w:val="zh-CN"/>
              </w:rPr>
              <w:t>D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  <w:t>ata</w:t>
            </w:r>
          </w:p>
        </w:tc>
      </w:tr>
    </w:tbl>
    <w:p w14:paraId="0AB6C338" w14:textId="6E5FB2E0" w:rsidR="0033094C" w:rsidRDefault="0033094C" w:rsidP="0033094C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此处的行即为块（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Block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）。直接映射下，每块的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结构一般分为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个部分，其中，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V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：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位，表示所在的块是否有效。</w:t>
      </w:r>
    </w:p>
    <w:p w14:paraId="206BEB00" w14:textId="77777777" w:rsidR="0033094C" w:rsidRDefault="0033094C" w:rsidP="0033094C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…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：表示用于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一致性维护和替换算法的控制位。</w:t>
      </w:r>
    </w:p>
    <w:p w14:paraId="6723268E" w14:textId="77777777" w:rsidR="0033094C" w:rsidRDefault="0033094C" w:rsidP="0033094C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TAG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：地址转换标记。</w:t>
      </w:r>
    </w:p>
    <w:p w14:paraId="4A8B0155" w14:textId="7AFC69C1" w:rsidR="0033094C" w:rsidRDefault="0033094C" w:rsidP="0033094C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如果不计算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“…”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部分，则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的大小由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V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Tag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Data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（数据）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部分组成。在直接映射中，可以将地址分为如下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个部分：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595"/>
        <w:gridCol w:w="2157"/>
        <w:gridCol w:w="3903"/>
      </w:tblGrid>
      <w:tr w:rsidR="0033094C" w14:paraId="7815ADAD" w14:textId="77777777" w:rsidTr="00CB6465">
        <w:tc>
          <w:tcPr>
            <w:tcW w:w="1595" w:type="dxa"/>
          </w:tcPr>
          <w:p w14:paraId="7009E509" w14:textId="15DB687D" w:rsidR="0033094C" w:rsidRDefault="0033094C" w:rsidP="004D1F8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  <w:lang w:val="zh-CN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  <w:t>ag</w:t>
            </w:r>
          </w:p>
        </w:tc>
        <w:tc>
          <w:tcPr>
            <w:tcW w:w="2157" w:type="dxa"/>
          </w:tcPr>
          <w:p w14:paraId="46A46DA0" w14:textId="0641B7F4" w:rsidR="0033094C" w:rsidRDefault="0033094C" w:rsidP="004D1F8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  <w:lang w:val="zh-CN"/>
              </w:rPr>
              <w:t>快索引</w:t>
            </w:r>
          </w:p>
        </w:tc>
        <w:tc>
          <w:tcPr>
            <w:tcW w:w="3903" w:type="dxa"/>
          </w:tcPr>
          <w:p w14:paraId="1CA81AB7" w14:textId="10AF81CC" w:rsidR="0033094C" w:rsidRDefault="0033094C" w:rsidP="004D1F8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  <w:lang w:val="zh-CN"/>
              </w:rPr>
              <w:t>块内</w:t>
            </w:r>
          </w:p>
        </w:tc>
      </w:tr>
    </w:tbl>
    <w:p w14:paraId="2352B061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本题中，总的寻址位数为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228=256M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）：块内位为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25-64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5~0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位；块索引为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23=8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8~6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位。因此，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Tag=28-6-3=19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位，即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27~9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位。</w:t>
      </w:r>
    </w:p>
    <w:p w14:paraId="364535B5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每行（块）的大小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=V+Tag+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数据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=1+19+64×8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位。</w:t>
      </w:r>
    </w:p>
    <w:p w14:paraId="182A2AA3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数据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行，总容量为（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1+19+64×8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×8/8=532B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24B26670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）由于数组在存储器中按行优先方式存放，因此每个数组元素占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。数组首地址为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，因此可知：</w:t>
      </w:r>
    </w:p>
    <w:p w14:paraId="7C500660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a[0][31]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在存储器中的地址为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320+31×4=444=0001 10111100B</w:t>
      </w:r>
    </w:p>
    <w:p w14:paraId="6B10AB81" w14:textId="25118C5C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a[l][1]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在存储器中的地址为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320+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256+1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×4=1348=010101000100B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按直接映射方式，地址分为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部分，块索引在地址的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8~6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位，因此两地址所对应的块索引分别为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110B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101B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）。</w:t>
      </w:r>
    </w:p>
    <w:p w14:paraId="79906560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）数组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中每个数据只用了一次，如果程序没有命中，则从主存中读入一块，大小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64B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，相当于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个整数。对于程序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，如果是按行连续存放的，那么从主存读入一块到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（一次失配）后，随后的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次便都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命中，读一次管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次，因此命中率为</w:t>
      </w:r>
    </w:p>
    <w:p w14:paraId="338E1B46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jc w:val="center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[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（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 w:rsidRPr="004922F7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-2</w:t>
      </w:r>
      <w:r w:rsidRPr="004922F7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/2</w:t>
      </w:r>
      <w:r w:rsidRPr="004922F7">
        <w:rPr>
          <w:rFonts w:ascii="微软雅黑" w:hAnsi="微软雅黑" w:cs="Times New Roman" w:eastAsia="宋体"/>
          <w:color w:val="000000"/>
          <w:kern w:val="0"/>
          <w:sz w:val="24"/>
          <w:szCs w:val="24"/>
          <w:vertAlign w:val="superscript"/>
          <w:lang w:val="zh-CN"/>
        </w:rPr>
        <w:t>16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]×100%=93.75%</w:t>
      </w:r>
    </w:p>
    <w:p w14:paraId="6DB90898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程序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随列访问数组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，由于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的容量太小，读入的数据块留不到下次用便又被替换，因此每次都失败，命中率为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0%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6E8BA9F3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另一种算法是，由于数组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一行的数据量为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1KB&gt;64B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，因此访问第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行时，每个元素都不命中，由于数组有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256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列，数据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仅有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8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行，故访问数组后续列元素仍然不命中，于是程序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的数据访问命中率为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0%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7F03BD7E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由于从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 xml:space="preserve">Cache 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读数据比从内存读数据快很多，因此程序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的执行时间更短。</w:t>
      </w:r>
    </w:p>
    <w:p w14:paraId="4D899278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分析：</w:t>
      </w:r>
    </w:p>
    <w:p w14:paraId="31C4DDA3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V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Tag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Data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是每个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Cache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块（行）的必要组成。为了提高效率或者实行替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lastRenderedPageBreak/>
        <w:t>换算法，每个块还需要一些控制位，这些位根据不同的设计要求而定。</w:t>
      </w:r>
    </w:p>
    <w:p w14:paraId="68777A19" w14:textId="77777777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）本题中计算两个数组元素的地址是关键。</w:t>
      </w:r>
    </w:p>
    <w:p w14:paraId="15B32979" w14:textId="77777777" w:rsidR="008F5FF5" w:rsidRDefault="004922F7" w:rsidP="008F5FF5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）命中率的计算是本问题的关键。注意数组访问与数组在内存中的存储方式，以及命中</w:t>
      </w:r>
      <w:r w:rsidR="008F5FF5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率的定义。</w:t>
      </w:r>
    </w:p>
    <w:p w14:paraId="4A9400A6" w14:textId="154AB20B" w:rsidR="004922F7" w:rsidRDefault="004922F7" w:rsidP="004922F7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4071FD29" w14:textId="77777777" w:rsidR="0033094C" w:rsidRDefault="0033094C" w:rsidP="0033094C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6FE71141" w14:textId="14E05A31" w:rsidR="00655D06" w:rsidRDefault="00267052" w:rsidP="00355757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79" w:name="_GoBack"/>
      <w:bookmarkEnd w:id="79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38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655D06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解析：在执行本条微指令的同时，预取下一条微指令。因为这两个操作是在两个完全不同的部件中执行的，所以这种重叠是完全可行的。取微指令的时间与执行微指令的时间哪个长，就以它作为微周期</w:t>
      </w:r>
    </w:p>
    <w:p w14:paraId="44B26802" w14:textId="0E8DE38D" w:rsidR="00655D06" w:rsidRDefault="00655D06" w:rsidP="00655D06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）若控制存储器选用读出时间为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ROM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，微指令执行时序图如图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a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所示。因为取第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i+1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条微指令与执行第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i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条微指令同时进行，所以取微指令的读出时间为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，而微指令的执行时间需要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。这种情况下微周期取最长的时间，即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1109470A" w14:textId="745F524A" w:rsidR="00655D06" w:rsidRDefault="00655D06" w:rsidP="00655D06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）若控制存储器选用读出时间为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的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ROM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，微指令执行时序图如图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b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所示。这种情况下微周期需取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50ns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</w:t>
      </w:r>
    </w:p>
    <w:p w14:paraId="3189E655" w14:textId="3B2C07D4" w:rsidR="00D32DA3" w:rsidRDefault="00655D06">
      <w:r>
        <w:rPr>
          <w:rFonts w:ascii="微软雅黑" w:hAnsi="微软雅黑" w:eastAsia="宋体"/>
          <w:noProof/>
          <w:color w:val="000000"/>
        </w:rPr>
        <w:drawing>
          <wp:inline distT="0" distB="0" distL="0" distR="0" wp14:anchorId="354CFD3D" wp14:editId="3BCE81E4">
            <wp:extent cx="6111342" cy="3095625"/>
            <wp:effectExtent l="0" t="0" r="381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603" cy="310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31CD" w14:textId="77777777" w:rsidR="007B1BD1" w:rsidRDefault="007B1BD1"/>
    <w:p w14:paraId="265B79CE" w14:textId="77777777" w:rsidR="00655D06" w:rsidRDefault="00655D06"/>
    <w:p w14:paraId="528B9911" w14:textId="7598DDEA" w:rsidR="008035C4" w:rsidRDefault="0016564B" w:rsidP="008035C4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bookmarkStart w:id="80" w:name="_GoBack"/>
      <w:bookmarkEnd w:id="80"/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39</w:t>
      </w:r>
      <w:r>
        <w:rPr>
          <w:rFonts w:ascii="微软雅黑" w:hAnsi="微软雅黑" w:cs="Times New Roman" w:hint="eastAsia" w:eastAsia="宋体"/>
          <w:color w:val="000000"/>
          <w:kern w:val="0"/>
          <w:sz w:val="24"/>
          <w:szCs w:val="24"/>
          <w:lang w:val="zh-CN"/>
        </w:rPr>
        <w:t>、</w:t>
      </w:r>
      <w:r w:rsidR="008035C4"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解析：</w:t>
      </w:r>
    </w:p>
    <w:p w14:paraId="507C0F65" w14:textId="77777777" w:rsidR="008035C4" w:rsidRDefault="008035C4" w:rsidP="008035C4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）中断屏蔽是用来改变中断处理优先级的，因此这里应该是使中断屏蔽位实现中断处理优先级为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1&gt;4&gt;5&gt;2&gt;3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。也就是说，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级中断的处理优先级最高，说明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级中断对其他所有中断都屏蔽，其屏蔽字为全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：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级中断的处理优先级最低，所以除了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级中断本身之外，对其他中断全都开放，其屏蔽字为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00100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。以此类推，得到所有各级中断的中断服务程序中设置的中断屏蔽字见下表。</w:t>
      </w:r>
    </w:p>
    <w:p w14:paraId="37728988" w14:textId="1B7E59BA" w:rsidR="00844209" w:rsidRDefault="008035C4">
      <w:r>
        <w:rPr>
          <w:rFonts w:ascii="微软雅黑" w:hAnsi="微软雅黑" w:eastAsia="宋体"/>
          <w:noProof/>
          <w:color w:val="000000"/>
        </w:rPr>
        <w:drawing>
          <wp:inline distT="0" distB="0" distL="0" distR="0" wp14:anchorId="79D95E42" wp14:editId="159154C6">
            <wp:extent cx="6548399" cy="2333625"/>
            <wp:effectExtent l="0" t="0" r="508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104" cy="233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062A" w14:textId="550C1429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运行程序的执行过程如下图所示。</w:t>
      </w:r>
    </w:p>
    <w:p w14:paraId="16C79100" w14:textId="4B6E4BE0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eastAsia="宋体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209D2520" wp14:editId="0C988D5D">
            <wp:simplePos x="0" y="0"/>
            <wp:positionH relativeFrom="column">
              <wp:posOffset>828675</wp:posOffset>
            </wp:positionH>
            <wp:positionV relativeFrom="paragraph">
              <wp:posOffset>88265</wp:posOffset>
            </wp:positionV>
            <wp:extent cx="5173345" cy="2695575"/>
            <wp:effectExtent l="0" t="0" r="8255" b="9525"/>
            <wp:wrapTight wrapText="bothSides">
              <wp:wrapPolygon edited="0">
                <wp:start x="0" y="0"/>
                <wp:lineTo x="0" y="21524"/>
                <wp:lineTo x="21555" y="21524"/>
                <wp:lineTo x="21555" y="0"/>
                <wp:lineTo x="0" y="0"/>
              </wp:wrapPolygon>
            </wp:wrapTight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BDF09" w14:textId="30DCB7F6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1E8A22D9" w14:textId="33AE2853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3B4DC840" w14:textId="32081FC2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7CB72D84" w14:textId="1A5A0B34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0B6C9340" w14:textId="5F59AB0E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0E0429C1" w14:textId="50C299A5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548D2230" w14:textId="45655DB5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5CC8D386" w14:textId="1F67B5AA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68B10981" w14:textId="6AC69664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5F84762F" w14:textId="77B6CCA7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40A49488" w14:textId="2165BFF8" w:rsidR="008035C4" w:rsidRDefault="008035C4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578255EC" w14:textId="3E272DDA" w:rsidR="00481115" w:rsidRDefault="00481115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0016EC5A" w14:textId="0A75D83E" w:rsidR="00481115" w:rsidRDefault="00481115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65F5880E" w14:textId="17717E2A" w:rsidR="00481115" w:rsidRDefault="00481115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7801C2EF" w14:textId="77777777" w:rsidR="00481115" w:rsidRDefault="00481115">
      <w:pPr>
        <w:rPr>
          <w:rFonts w:ascii="Times New Roman" w:hAnsi="Times New Roman" w:cs="Times New Roman"/>
          <w:kern w:val="0"/>
          <w:sz w:val="24"/>
          <w:szCs w:val="24"/>
          <w:lang w:val="zh-CN"/>
        </w:rPr>
      </w:pPr>
    </w:p>
    <w:p w14:paraId="4B04C6D5" w14:textId="64F77B4E" w:rsidR="008035C4" w:rsidRPr="00251F09" w:rsidRDefault="008035C4" w:rsidP="00251F09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kern w:val="0"/>
          <w:sz w:val="24"/>
          <w:szCs w:val="24"/>
          <w:lang w:val="zh-CN"/>
        </w:rPr>
      </w:pP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具体过程说明如下：在运行用户程序时，同时出现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级中断请求，因为用户程序对所有中断都开放，所以，在中断响应优先级排队电路中，有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两级中断进行排队判优，根据中断响应优先级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2&gt;4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，因此先响应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级中断。在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CPU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执行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级中断服务程序过程中，首先保护现场、保护旧屏蔽字、设置新的屏蔽字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01100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，然后，在具体中断处理前先开中断。一旦开中断，则马上响应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级中断，因为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级中断屏蔽字中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lastRenderedPageBreak/>
        <w:t>对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级中断的屏蔽位是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0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，即对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级中断是开放的。在执行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4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级中断结束后，回到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级中断服务程序执行：在具体处理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级中断过程中，同时发生了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级中断请求，因为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级中断对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、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级中断开放，对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级中断屏蔽，所以只有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两级中断进行排队判优，根据中断响应优先级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1&gt;5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，所以先响应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级中断。因为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级中断处理优先，级最高，所以在其处理过程中不会响应任何新的中断请求，直到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1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级中断处理结束，然后返回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级中断：因为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级中断对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级中断开放，所以在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级中断服务程序中执行一条指令后，义转去执行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5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级中断服务程序，执行完后回到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级中断，在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级中断服务程序执行过程中，虽然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级中断有请求，但是，因为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级中断对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级中断不开放，所以，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级中断一直得不到相应。直到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2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级中断处理完回到用户程序，才能响应并处理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3</w:t>
      </w:r>
      <w:r>
        <w:rPr>
          <w:rFonts w:ascii="微软雅黑" w:hAnsi="微软雅黑" w:cs="Times New Roman" w:eastAsia="宋体"/>
          <w:color w:val="000000"/>
          <w:kern w:val="0"/>
          <w:sz w:val="24"/>
          <w:szCs w:val="24"/>
          <w:lang w:val="zh-CN"/>
        </w:rPr>
        <w:t>级中断。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