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38F3" w14:textId="01B4A6F5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Project: Binary Star System on V Python</w:t>
      </w:r>
    </w:p>
    <w:p w14:paraId="0BA1BFA3" w14:textId="77777777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7417F58" w14:textId="77777777" w:rsidR="00816BD6" w:rsidRPr="00745342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7453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Problem statement:</w:t>
      </w:r>
    </w:p>
    <w:p w14:paraId="78D8BC44" w14:textId="1F4DB491" w:rsidR="00D02B4D" w:rsidRPr="00D02B4D" w:rsidRDefault="00816BD6" w:rsidP="00731155">
      <w:pPr>
        <w:shd w:val="clear" w:color="auto" w:fill="FFFFFF"/>
        <w:tabs>
          <w:tab w:val="left" w:pos="0"/>
          <w:tab w:val="left" w:pos="360"/>
          <w:tab w:val="left" w:pos="540"/>
        </w:tabs>
        <w:spacing w:before="100" w:beforeAutospacing="1" w:after="100" w:afterAutospacing="1" w:line="240" w:lineRule="auto"/>
        <w:ind w:right="-720"/>
        <w:jc w:val="both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Simulat</w:t>
      </w:r>
      <w:r w:rsidR="00D02B4D">
        <w:rPr>
          <w:rFonts w:ascii="Times New Roman" w:eastAsia="Times New Roman" w:hAnsi="Times New Roman" w:cs="Times New Roman"/>
          <w:color w:val="000000"/>
          <w:sz w:val="40"/>
          <w:szCs w:val="40"/>
        </w:rPr>
        <w:t>ion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D02B4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of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a binary star system, a system of two stars rotating around one another,</w:t>
      </w:r>
      <w:r w:rsidR="00D02B4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using Newton’s law of universal gravitation F=G*m*m/r^2.</w:t>
      </w:r>
      <w:r w:rsidR="00D02B4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</w:t>
      </w:r>
      <w:r w:rsidR="00D02B4D" w:rsidRPr="00D02B4D">
        <w:rPr>
          <w:rFonts w:asciiTheme="majorBidi" w:eastAsia="Times New Roman" w:hAnsiTheme="majorBidi" w:cstheme="majorBidi"/>
          <w:color w:val="000000"/>
          <w:sz w:val="40"/>
          <w:szCs w:val="40"/>
        </w:rPr>
        <w:t>In binary system</w:t>
      </w:r>
      <w:r w:rsidR="00537BCE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D02B4D" w:rsidRPr="00D02B4D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both stars move in elliptical orbits about the </w:t>
      </w:r>
      <w:proofErr w:type="spellStart"/>
      <w:r w:rsidR="00D02B4D" w:rsidRPr="00D02B4D">
        <w:rPr>
          <w:rFonts w:asciiTheme="majorBidi" w:eastAsia="Times New Roman" w:hAnsiTheme="majorBidi" w:cstheme="majorBidi"/>
          <w:color w:val="000000"/>
          <w:sz w:val="40"/>
          <w:szCs w:val="40"/>
        </w:rPr>
        <w:t>centre</w:t>
      </w:r>
      <w:proofErr w:type="spellEnd"/>
      <w:r w:rsidR="00D02B4D" w:rsidRPr="00D02B4D">
        <w:rPr>
          <w:rFonts w:asciiTheme="majorBidi" w:eastAsia="Times New Roman" w:hAnsiTheme="majorBidi" w:cstheme="majorBidi"/>
          <w:color w:val="000000"/>
          <w:sz w:val="40"/>
          <w:szCs w:val="40"/>
        </w:rPr>
        <w:t>-of-mass (COM).</w:t>
      </w:r>
    </w:p>
    <w:p w14:paraId="1B85DCCA" w14:textId="77777777" w:rsidR="000E1AB0" w:rsidRPr="00171FCD" w:rsidRDefault="000E1AB0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50EFEA4C" w14:textId="7BD7A946" w:rsidR="00816BD6" w:rsidRPr="00745342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7453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Solution:</w:t>
      </w:r>
    </w:p>
    <w:p w14:paraId="00C3D929" w14:textId="5B349607" w:rsidR="005D789F" w:rsidRDefault="00FC03DE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In a simulation of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binary stars system, two stars with some initial velocity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move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around each other.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In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simulation, the viewer will be able to observe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two stars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that </w:t>
      </w:r>
      <w:r w:rsidR="00871AFA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are moving around and acting forces on each other. </w:t>
      </w:r>
    </w:p>
    <w:p w14:paraId="193A84EE" w14:textId="0B6C7552" w:rsidR="00682BCC" w:rsidRPr="00171FCD" w:rsidRDefault="00682BCC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F8238" wp14:editId="3C0B7CE8">
            <wp:simplePos x="0" y="0"/>
            <wp:positionH relativeFrom="column">
              <wp:posOffset>624840</wp:posOffset>
            </wp:positionH>
            <wp:positionV relativeFrom="paragraph">
              <wp:posOffset>473075</wp:posOffset>
            </wp:positionV>
            <wp:extent cx="4846320" cy="30816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A7FED" w14:textId="65450D5B" w:rsidR="00871AFA" w:rsidRPr="00171FCD" w:rsidRDefault="00871AFA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B20793E" w14:textId="77777777" w:rsidR="00506254" w:rsidRDefault="00506254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71D706C1" w14:textId="00612DA3" w:rsidR="00816BD6" w:rsidRPr="00745342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7453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Procedure: </w:t>
      </w:r>
    </w:p>
    <w:p w14:paraId="612B0CD4" w14:textId="527FA1BD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We will use an online platform of Glow</w:t>
      </w:r>
      <w:r w:rsidR="00FC03DE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</w:t>
      </w:r>
      <w:r w:rsidR="00FC03DE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c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ript 3.0 V</w:t>
      </w:r>
      <w:r w:rsidR="00FC03DE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Python on trinket.io for simulation. Further elements and properties for this simulation are described below.</w:t>
      </w:r>
    </w:p>
    <w:p w14:paraId="57E64422" w14:textId="19243CF0" w:rsidR="00805B6F" w:rsidRPr="00171FCD" w:rsidRDefault="00805B6F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</w:p>
    <w:p w14:paraId="4B981561" w14:textId="32E6A79B" w:rsidR="00816BD6" w:rsidRPr="00745342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453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Animation:</w:t>
      </w:r>
    </w:p>
    <w:p w14:paraId="24790773" w14:textId="16C77F7F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For animation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>,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we will employ</w:t>
      </w:r>
      <w:r w:rsidR="000E1AB0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 </w:t>
      </w:r>
      <w:r w:rsidR="000E1AB0" w:rsidRPr="00171FC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while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loop till the collision between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an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object and</w:t>
      </w:r>
      <w:r w:rsidR="00CA5E5F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the horizontal level, represented here by ground.</w:t>
      </w:r>
    </w:p>
    <w:p w14:paraId="5EA08823" w14:textId="77777777" w:rsidR="00805B6F" w:rsidRPr="00171FCD" w:rsidRDefault="00805B6F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</w:p>
    <w:p w14:paraId="521F9F1E" w14:textId="47A9EF82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Objects in simulation:</w:t>
      </w:r>
    </w:p>
    <w:p w14:paraId="506EF7BF" w14:textId="77777777" w:rsidR="005E79A8" w:rsidRPr="00171FCD" w:rsidRDefault="005E79A8" w:rsidP="00286C46">
      <w:pPr>
        <w:tabs>
          <w:tab w:val="left" w:pos="0"/>
        </w:tabs>
        <w:spacing w:after="0" w:line="240" w:lineRule="auto"/>
        <w:ind w:right="-720"/>
        <w:jc w:val="both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</w:p>
    <w:p w14:paraId="0E6C855C" w14:textId="5D5CE592" w:rsidR="005E79A8" w:rsidRPr="00171FCD" w:rsidRDefault="0062745F" w:rsidP="00286C46">
      <w:pPr>
        <w:tabs>
          <w:tab w:val="left" w:pos="0"/>
        </w:tabs>
        <w:spacing w:after="0" w:line="240" w:lineRule="auto"/>
        <w:ind w:right="-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731155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Spheres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of suitable radius, named </w:t>
      </w:r>
      <w:r w:rsidR="001D2C13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star</w:t>
      </w:r>
      <w:r w:rsidR="000E1AB0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1 and star2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as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an 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object of motion. </w:t>
      </w:r>
    </w:p>
    <w:p w14:paraId="7EF33717" w14:textId="77777777" w:rsidR="005E79A8" w:rsidRPr="00171FCD" w:rsidRDefault="005E79A8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</w:p>
    <w:p w14:paraId="13F52E50" w14:textId="4C233D4B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Variables:</w:t>
      </w:r>
    </w:p>
    <w:p w14:paraId="3FFE7526" w14:textId="176437DB" w:rsidR="00816BD6" w:rsidRPr="00171FCD" w:rsidRDefault="00816BD6" w:rsidP="00936C43">
      <w:pPr>
        <w:tabs>
          <w:tab w:val="left" w:pos="0"/>
        </w:tabs>
        <w:spacing w:after="0" w:line="240" w:lineRule="auto"/>
        <w:ind w:right="-720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Position of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ball, velocity (vector and magnitude) of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ball, acceleration on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ball, angle of projectile. Timestep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D55F4F" w:rsidRPr="00D55F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dt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is set to </w:t>
      </w:r>
      <w:r w:rsidR="00D55F4F" w:rsidRPr="00D55F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1e5</w:t>
      </w:r>
      <w:r w:rsidR="00936C43"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</w:p>
    <w:p w14:paraId="24B5C256" w14:textId="77777777" w:rsidR="00C51A22" w:rsidRDefault="00C51A22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</w:p>
    <w:p w14:paraId="1FE11497" w14:textId="4527D8D2" w:rsidR="00816BD6" w:rsidRPr="00171FCD" w:rsidRDefault="00C51A22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V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alues:</w:t>
      </w:r>
    </w:p>
    <w:p w14:paraId="18DF99E8" w14:textId="3D489707" w:rsidR="00816BD6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We will have found and set the following values as suitable initial values.</w:t>
      </w:r>
    </w:p>
    <w:p w14:paraId="24D6B638" w14:textId="4D1943BA" w:rsidR="00AA7789" w:rsidRDefault="00AA7789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AA7789">
        <w:rPr>
          <w:rFonts w:ascii="Times New Roman" w:eastAsia="Times New Roman" w:hAnsi="Times New Roman" w:cs="Times New Roman"/>
          <w:sz w:val="40"/>
          <w:szCs w:val="40"/>
        </w:rPr>
        <w:t>star1.mass = 2e30</w:t>
      </w:r>
    </w:p>
    <w:p w14:paraId="5D4803AC" w14:textId="029D847A" w:rsidR="00AA7789" w:rsidRDefault="00AA7789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AA7789">
        <w:rPr>
          <w:rFonts w:ascii="Times New Roman" w:eastAsia="Times New Roman" w:hAnsi="Times New Roman" w:cs="Times New Roman"/>
          <w:sz w:val="40"/>
          <w:szCs w:val="40"/>
        </w:rPr>
        <w:lastRenderedPageBreak/>
        <w:t>star2.mass = 1e30</w:t>
      </w:r>
    </w:p>
    <w:p w14:paraId="6FEFF32A" w14:textId="37737C7A" w:rsidR="0063265D" w:rsidRDefault="0063265D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3265D">
        <w:rPr>
          <w:rFonts w:ascii="Times New Roman" w:eastAsia="Times New Roman" w:hAnsi="Times New Roman" w:cs="Times New Roman"/>
          <w:sz w:val="40"/>
          <w:szCs w:val="40"/>
        </w:rPr>
        <w:t>star1.momentum = vector(0,0,1e4) * star1.mass</w:t>
      </w:r>
    </w:p>
    <w:p w14:paraId="647B3174" w14:textId="13BD4CD9" w:rsidR="0063265D" w:rsidRDefault="0063265D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3265D">
        <w:rPr>
          <w:rFonts w:ascii="Times New Roman" w:eastAsia="Times New Roman" w:hAnsi="Times New Roman" w:cs="Times New Roman"/>
          <w:sz w:val="40"/>
          <w:szCs w:val="40"/>
        </w:rPr>
        <w:t>star2.momentum = -star1.momentum</w:t>
      </w:r>
    </w:p>
    <w:p w14:paraId="6039E10B" w14:textId="1313D555" w:rsidR="0063265D" w:rsidRPr="00171FCD" w:rsidRDefault="0063265D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momentum of star2 is set opposite to star1 so that it also moves around a fix center of mass.</w:t>
      </w:r>
    </w:p>
    <w:p w14:paraId="552023D5" w14:textId="06F4EDA4" w:rsidR="00816BD6" w:rsidRPr="00171FCD" w:rsidRDefault="0062745F" w:rsidP="00286C46">
      <w:pPr>
        <w:tabs>
          <w:tab w:val="left" w:pos="0"/>
        </w:tabs>
        <w:spacing w:after="0" w:line="240" w:lineRule="auto"/>
        <w:ind w:right="-7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Sphere.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pos</w:t>
      </w:r>
      <w:proofErr w:type="spellEnd"/>
      <w:r w:rsidR="00AA778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of star1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= vector</w:t>
      </w:r>
      <w:r w:rsidRPr="00171FCD">
        <w:rPr>
          <w:sz w:val="40"/>
          <w:szCs w:val="40"/>
        </w:rPr>
        <w:t xml:space="preserve">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(-1.9e11, 9, 0)</w:t>
      </w:r>
    </w:p>
    <w:p w14:paraId="2E20D999" w14:textId="0DBC8169" w:rsidR="00AA7789" w:rsidRPr="0063265D" w:rsidRDefault="00100F04" w:rsidP="0063265D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Sphere.pos</w:t>
      </w:r>
      <w:proofErr w:type="spellEnd"/>
      <w:r w:rsidR="00AA778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of star2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= </w:t>
      </w:r>
      <w:r w:rsidR="004C1611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vector (</w:t>
      </w:r>
      <w:r w:rsidR="0062745F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1.3e11,9,0)</w:t>
      </w:r>
    </w:p>
    <w:p w14:paraId="50DF3185" w14:textId="6BED331C" w:rsidR="00816BD6" w:rsidRDefault="00221A78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osition and </w:t>
      </w:r>
      <w:r w:rsidR="00966683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momentum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are the only two values that will be updated inside while</w:t>
      </w:r>
      <w:r w:rsidR="00100F04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816BD6"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loop. </w:t>
      </w:r>
    </w:p>
    <w:p w14:paraId="05CE9929" w14:textId="61D6613B" w:rsidR="00C51A22" w:rsidRDefault="00C51A22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73A94AD9" w14:textId="77777777" w:rsidR="00EA1609" w:rsidRDefault="00C51A22" w:rsidP="00EA1609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51A22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EQUATIONS:</w:t>
      </w:r>
    </w:p>
    <w:p w14:paraId="5D00EF12" w14:textId="1B5A5631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360"/>
        <w:jc w:val="both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># Calculate distance vector between star1 and star2 by subtracting their positions.</w:t>
      </w:r>
    </w:p>
    <w:p w14:paraId="5E58044F" w14:textId="77777777" w:rsidR="00EA1609" w:rsidRDefault="00C51A22" w:rsidP="00EA1609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= star1.pos-star2.pos</w:t>
      </w:r>
    </w:p>
    <w:p w14:paraId="47C3065F" w14:textId="2B7C65BE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># Calculate magnitude of distance vector.</w:t>
      </w:r>
    </w:p>
    <w:p w14:paraId="02E8E348" w14:textId="77777777" w:rsidR="00EA1609" w:rsidRPr="00EA1609" w:rsidRDefault="00C51A22" w:rsidP="00EA1609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r_mag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= mag(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)</w:t>
      </w:r>
    </w:p>
    <w:p w14:paraId="4946E566" w14:textId="4ADC5D02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# </w:t>
      </w:r>
      <w:proofErr w:type="spellStart"/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>Calcualte</w:t>
      </w:r>
      <w:proofErr w:type="spellEnd"/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unit vector of distance vector.</w:t>
      </w:r>
    </w:p>
    <w:p w14:paraId="3FDB510C" w14:textId="77777777" w:rsidR="00C51A22" w:rsidRPr="00EA1609" w:rsidRDefault="00C51A22" w:rsidP="00C51A22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r_hat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=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/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r_mag</w:t>
      </w:r>
      <w:proofErr w:type="spellEnd"/>
    </w:p>
    <w:p w14:paraId="5BC10EC7" w14:textId="29E8BE9F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81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Pr="00EA16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# Calculate force magnitude </w:t>
      </w:r>
      <w:r w:rsidR="00EA1609" w:rsidRPr="00EA1609">
        <w:rPr>
          <w:rFonts w:ascii="Times New Roman" w:eastAsia="Times New Roman" w:hAnsi="Times New Roman" w:cs="Times New Roman"/>
          <w:color w:val="000000"/>
          <w:sz w:val="36"/>
          <w:szCs w:val="36"/>
        </w:rPr>
        <w:t>which is</w:t>
      </w:r>
      <w:r w:rsidRPr="00EA16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equation of gravitational force.</w:t>
      </w:r>
    </w:p>
    <w:p w14:paraId="78003489" w14:textId="77777777" w:rsidR="00EA1609" w:rsidRDefault="00C51A22" w:rsidP="00EA1609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force_mag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= G*star1.mass*star2.mass/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r_mag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**2</w:t>
      </w:r>
    </w:p>
    <w:p w14:paraId="536BDF5E" w14:textId="01356213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># Calculate force vector by combining magnitude and direction into vector.</w:t>
      </w:r>
    </w:p>
    <w:p w14:paraId="6C64F7A1" w14:textId="77777777" w:rsidR="00C51A22" w:rsidRPr="00EA1609" w:rsidRDefault="00C51A22" w:rsidP="00C51A22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force_vec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= -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force_mag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*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r_hat</w:t>
      </w:r>
      <w:proofErr w:type="spellEnd"/>
    </w:p>
    <w:p w14:paraId="787CDD90" w14:textId="77777777" w:rsidR="00C51A22" w:rsidRPr="00EA1609" w:rsidRDefault="00C51A22" w:rsidP="00EA1609">
      <w:pPr>
        <w:tabs>
          <w:tab w:val="left" w:pos="0"/>
        </w:tabs>
        <w:spacing w:after="0" w:line="240" w:lineRule="auto"/>
        <w:ind w:right="-720" w:hanging="81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# Update momenta.</w:t>
      </w:r>
    </w:p>
    <w:p w14:paraId="694CC3BD" w14:textId="77777777" w:rsidR="00C51A22" w:rsidRPr="00EA1609" w:rsidRDefault="00C51A22" w:rsidP="00C51A22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star1.momentum = star1.momentum +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force_vec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*dt</w:t>
      </w:r>
    </w:p>
    <w:p w14:paraId="40FE0F30" w14:textId="77777777" w:rsidR="00C51A22" w:rsidRPr="00EA1609" w:rsidRDefault="00C51A22" w:rsidP="00C51A22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star2.momentum = star2.momentum - </w:t>
      </w:r>
      <w:proofErr w:type="spellStart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force_vec</w:t>
      </w:r>
      <w:proofErr w:type="spellEnd"/>
      <w:r w:rsidRPr="00EA16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*dt</w:t>
      </w:r>
    </w:p>
    <w:p w14:paraId="4677B5D9" w14:textId="77777777" w:rsidR="00EA1609" w:rsidRDefault="00C51A22" w:rsidP="00EA1609">
      <w:pPr>
        <w:tabs>
          <w:tab w:val="left" w:pos="0"/>
        </w:tabs>
        <w:spacing w:after="0" w:line="240" w:lineRule="auto"/>
        <w:ind w:right="-720" w:hanging="90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A1609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    # Update positions.</w:t>
      </w:r>
    </w:p>
    <w:p w14:paraId="5F477D5C" w14:textId="77777777" w:rsidR="00EA1609" w:rsidRPr="00EA1609" w:rsidRDefault="00C51A22" w:rsidP="00EA1609">
      <w:pPr>
        <w:spacing w:after="0" w:line="240" w:lineRule="auto"/>
        <w:ind w:right="-72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A16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star1.pos = star1.pos + (star1.momentum/star1.mass) * dt*1.4</w:t>
      </w:r>
    </w:p>
    <w:p w14:paraId="62054C54" w14:textId="69222DE4" w:rsidR="00731155" w:rsidRPr="00EA1609" w:rsidRDefault="00C51A22" w:rsidP="00EA1609">
      <w:pPr>
        <w:tabs>
          <w:tab w:val="left" w:pos="0"/>
        </w:tabs>
        <w:spacing w:after="0" w:line="240" w:lineRule="auto"/>
        <w:ind w:right="-72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A16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star2.pos = star2.pos + (star2.momentum/star2.mass) * dt/1.4</w:t>
      </w:r>
    </w:p>
    <w:p w14:paraId="199A066A" w14:textId="3CE145D7" w:rsidR="00C51A22" w:rsidRDefault="00C51A22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</w:p>
    <w:p w14:paraId="541316C3" w14:textId="6FBA0D70" w:rsidR="00816BD6" w:rsidRPr="00171FCD" w:rsidRDefault="00816BD6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Code block</w:t>
      </w:r>
    </w:p>
    <w:p w14:paraId="1CB44454" w14:textId="3B2EE60E" w:rsidR="009C55D3" w:rsidRDefault="00816BD6" w:rsidP="009C55D3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following code was used to carry out the simulation results shown in </w:t>
      </w:r>
      <w:r w:rsidR="00D55F4F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the 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results b</w:t>
      </w:r>
      <w:r w:rsidR="00382926">
        <w:rPr>
          <w:rFonts w:ascii="Times New Roman" w:eastAsia="Times New Roman" w:hAnsi="Times New Roman" w:cs="Times New Roman"/>
          <w:color w:val="000000"/>
          <w:sz w:val="40"/>
          <w:szCs w:val="40"/>
        </w:rPr>
        <w:t>elow.</w:t>
      </w:r>
      <w:r w:rsidRPr="00171FCD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1130E5DD" w14:textId="2F5A7A46" w:rsidR="009C55D3" w:rsidRDefault="00382926" w:rsidP="009C55D3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3D1189B9" wp14:editId="27228C96">
            <wp:extent cx="5555461" cy="517442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BCCB" w14:textId="613695A0" w:rsidR="0066088F" w:rsidRDefault="0066088F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42B36CD9" w14:textId="651CEF5A" w:rsidR="0066088F" w:rsidRPr="00171FCD" w:rsidRDefault="0066088F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7A9F019" w14:textId="6434D13B" w:rsidR="00D24F0F" w:rsidRPr="00171FCD" w:rsidRDefault="00D24F0F" w:rsidP="00286C46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4C746781" w14:textId="6B808DE8" w:rsidR="00EA1609" w:rsidRDefault="00EA1609" w:rsidP="00C30A18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E09AA7A" w14:textId="0029537C" w:rsidR="00006ACE" w:rsidRDefault="0023725D" w:rsidP="00C30A18">
      <w:pPr>
        <w:tabs>
          <w:tab w:val="left" w:pos="0"/>
        </w:tabs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3725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RESULTS</w:t>
      </w:r>
    </w:p>
    <w:p w14:paraId="79239F46" w14:textId="342741B6" w:rsidR="00006ACE" w:rsidRDefault="00DE7C16" w:rsidP="00286C46">
      <w:pPr>
        <w:tabs>
          <w:tab w:val="left" w:pos="0"/>
        </w:tabs>
        <w:ind w:right="-720"/>
        <w:jc w:val="both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</w:pPr>
      <w:r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The distances between each star and the</w:t>
      </w:r>
      <w:r w:rsidR="00D02B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</w:t>
      </w:r>
      <w:r w:rsidR="00D02B4D" w:rsidRPr="00D02B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cent</w:t>
      </w:r>
      <w:r w:rsidR="00D22D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er</w:t>
      </w:r>
      <w:r w:rsidR="00D02B4D" w:rsidRPr="00D02B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-of-mass</w:t>
      </w:r>
      <w:r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</w:t>
      </w:r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(</w:t>
      </w:r>
      <w:r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COM</w:t>
      </w:r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)</w:t>
      </w:r>
      <w:r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change with time</w:t>
      </w:r>
      <w:r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. </w:t>
      </w:r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When both stars begin to </w:t>
      </w:r>
      <w:proofErr w:type="gramStart"/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move</w:t>
      </w:r>
      <w:proofErr w:type="gramEnd"/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they start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to</w:t>
      </w:r>
      <w:r w:rsidR="00286C4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mov</w:t>
      </w:r>
      <w:r w:rsidR="00D22D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e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around each other. </w:t>
      </w:r>
      <w:r w:rsidR="00C30A18"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At all times, the stars are on opposite sides of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</w:t>
      </w:r>
      <w:r w:rsidR="00C30A18" w:rsidRPr="00D02B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cent</w:t>
      </w:r>
      <w:r w:rsidR="00D22D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er</w:t>
      </w:r>
      <w:r w:rsidR="00C30A18" w:rsidRPr="00D02B4D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-of-mass</w:t>
      </w:r>
      <w:r w:rsidR="00C30A18"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(</w:t>
      </w:r>
      <w:r w:rsidR="00C30A18"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COM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) </w:t>
      </w:r>
      <w:r w:rsidR="00C30A18" w:rsidRPr="00DE7C1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so they never collide</w:t>
      </w:r>
      <w:r w:rsidR="00C30A18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.</w:t>
      </w:r>
    </w:p>
    <w:p w14:paraId="152F23AB" w14:textId="77777777" w:rsidR="00731155" w:rsidRDefault="00731155" w:rsidP="00286C46">
      <w:pPr>
        <w:tabs>
          <w:tab w:val="left" w:pos="0"/>
        </w:tabs>
        <w:ind w:right="-720"/>
        <w:jc w:val="both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</w:pPr>
    </w:p>
    <w:p w14:paraId="43718392" w14:textId="02CD039F" w:rsidR="0066088F" w:rsidRPr="00731155" w:rsidRDefault="00731155" w:rsidP="00286C46">
      <w:pPr>
        <w:tabs>
          <w:tab w:val="left" w:pos="0"/>
        </w:tabs>
        <w:ind w:right="-720"/>
        <w:jc w:val="both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shd w:val="clear" w:color="auto" w:fill="FFFFFF"/>
        </w:rPr>
      </w:pPr>
      <w:r w:rsidRPr="00731155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shd w:val="clear" w:color="auto" w:fill="FFFFFF"/>
        </w:rPr>
        <w:t>The simulation of the code is given below.</w:t>
      </w:r>
    </w:p>
    <w:p w14:paraId="727CDBB2" w14:textId="5FF8DFC3" w:rsidR="00B03192" w:rsidRDefault="00D22D4D" w:rsidP="00286C46">
      <w:pPr>
        <w:tabs>
          <w:tab w:val="left" w:pos="0"/>
        </w:tabs>
        <w:ind w:right="-720"/>
        <w:jc w:val="both"/>
        <w:rPr>
          <w:rFonts w:asciiTheme="majorBidi" w:hAnsiTheme="majorBidi" w:cstheme="majorBidi"/>
          <w:sz w:val="40"/>
          <w:szCs w:val="40"/>
          <w:shd w:val="clear" w:color="auto" w:fill="FFFFFF"/>
        </w:rPr>
      </w:pPr>
      <w:hyperlink r:id="rId7" w:history="1">
        <w:r w:rsidR="0066088F" w:rsidRPr="00363EF1">
          <w:rPr>
            <w:rStyle w:val="Hyperlink"/>
            <w:rFonts w:asciiTheme="majorBidi" w:hAnsiTheme="majorBidi" w:cstheme="majorBidi"/>
            <w:sz w:val="40"/>
            <w:szCs w:val="40"/>
            <w:shd w:val="clear" w:color="auto" w:fill="FFFFFF"/>
          </w:rPr>
          <w:t>https://trinket.io/glowscript/168ceeb7cb?outputOnly=true</w:t>
        </w:r>
      </w:hyperlink>
    </w:p>
    <w:p w14:paraId="69AD1501" w14:textId="300BA70C" w:rsidR="00682BCC" w:rsidRDefault="00682BCC" w:rsidP="00286C46">
      <w:pPr>
        <w:tabs>
          <w:tab w:val="left" w:pos="0"/>
        </w:tabs>
        <w:ind w:right="-720"/>
        <w:jc w:val="both"/>
        <w:rPr>
          <w:rFonts w:asciiTheme="majorBidi" w:hAnsiTheme="majorBidi" w:cstheme="majorBidi"/>
          <w:sz w:val="40"/>
          <w:szCs w:val="40"/>
          <w:shd w:val="clear" w:color="auto" w:fill="FFFFFF"/>
        </w:rPr>
      </w:pPr>
    </w:p>
    <w:p w14:paraId="783A8852" w14:textId="788C990A" w:rsidR="00006ACE" w:rsidRPr="00006ACE" w:rsidRDefault="00006ACE" w:rsidP="00745342">
      <w:pPr>
        <w:tabs>
          <w:tab w:val="left" w:pos="2573"/>
          <w:tab w:val="left" w:pos="3690"/>
        </w:tabs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</w:p>
    <w:sectPr w:rsidR="00006ACE" w:rsidRPr="00006ACE" w:rsidSect="00EA1609">
      <w:pgSz w:w="12240" w:h="15840"/>
      <w:pgMar w:top="720" w:right="1440" w:bottom="27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36270"/>
    <w:multiLevelType w:val="multilevel"/>
    <w:tmpl w:val="5D6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979AA"/>
    <w:multiLevelType w:val="multilevel"/>
    <w:tmpl w:val="88D6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NDawMDcyMTc2NjZX0lEKTi0uzszPAykwrQUAfiH3yiwAAAA="/>
  </w:docVars>
  <w:rsids>
    <w:rsidRoot w:val="00816BD6"/>
    <w:rsid w:val="00006ACE"/>
    <w:rsid w:val="00077A41"/>
    <w:rsid w:val="000E1AB0"/>
    <w:rsid w:val="00100F04"/>
    <w:rsid w:val="00171FCD"/>
    <w:rsid w:val="00182412"/>
    <w:rsid w:val="001B69DB"/>
    <w:rsid w:val="001D2C13"/>
    <w:rsid w:val="00221A78"/>
    <w:rsid w:val="0023725D"/>
    <w:rsid w:val="00265016"/>
    <w:rsid w:val="00267197"/>
    <w:rsid w:val="00286C46"/>
    <w:rsid w:val="0033000D"/>
    <w:rsid w:val="00382926"/>
    <w:rsid w:val="003A09A7"/>
    <w:rsid w:val="003B4C20"/>
    <w:rsid w:val="003F1F48"/>
    <w:rsid w:val="0047566E"/>
    <w:rsid w:val="004B6645"/>
    <w:rsid w:val="004C1611"/>
    <w:rsid w:val="00506254"/>
    <w:rsid w:val="00537BCE"/>
    <w:rsid w:val="005D789F"/>
    <w:rsid w:val="005E79A8"/>
    <w:rsid w:val="00600593"/>
    <w:rsid w:val="00623EB1"/>
    <w:rsid w:val="0062745F"/>
    <w:rsid w:val="0063265D"/>
    <w:rsid w:val="0066088F"/>
    <w:rsid w:val="00682BCC"/>
    <w:rsid w:val="006B387C"/>
    <w:rsid w:val="006E72B4"/>
    <w:rsid w:val="00731155"/>
    <w:rsid w:val="00745342"/>
    <w:rsid w:val="00783748"/>
    <w:rsid w:val="007D5DEB"/>
    <w:rsid w:val="00803028"/>
    <w:rsid w:val="00805B6F"/>
    <w:rsid w:val="00816BD6"/>
    <w:rsid w:val="0083047B"/>
    <w:rsid w:val="00871AFA"/>
    <w:rsid w:val="00894560"/>
    <w:rsid w:val="008E5DBE"/>
    <w:rsid w:val="00936C43"/>
    <w:rsid w:val="00966683"/>
    <w:rsid w:val="009C55D3"/>
    <w:rsid w:val="009F0B35"/>
    <w:rsid w:val="00AA2377"/>
    <w:rsid w:val="00AA7789"/>
    <w:rsid w:val="00B03192"/>
    <w:rsid w:val="00BD719D"/>
    <w:rsid w:val="00BE1F27"/>
    <w:rsid w:val="00C223FF"/>
    <w:rsid w:val="00C30A18"/>
    <w:rsid w:val="00C51A22"/>
    <w:rsid w:val="00C66713"/>
    <w:rsid w:val="00C922BC"/>
    <w:rsid w:val="00CA5E5F"/>
    <w:rsid w:val="00D02B4D"/>
    <w:rsid w:val="00D22D4D"/>
    <w:rsid w:val="00D24F0F"/>
    <w:rsid w:val="00D55F4F"/>
    <w:rsid w:val="00DE7C16"/>
    <w:rsid w:val="00DF2DD8"/>
    <w:rsid w:val="00E01A51"/>
    <w:rsid w:val="00E6482F"/>
    <w:rsid w:val="00EA1609"/>
    <w:rsid w:val="00EB3FE5"/>
    <w:rsid w:val="00EE302C"/>
    <w:rsid w:val="00F47B59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A40"/>
  <w15:chartTrackingRefBased/>
  <w15:docId w15:val="{30F45FCC-E085-4245-A0C9-84CD5E5C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F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2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inket.io/glowscript/168ceeb7cb?output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82</cp:revision>
  <cp:lastPrinted>2021-01-17T14:31:00Z</cp:lastPrinted>
  <dcterms:created xsi:type="dcterms:W3CDTF">2020-12-24T19:51:00Z</dcterms:created>
  <dcterms:modified xsi:type="dcterms:W3CDTF">2021-01-17T14:44:00Z</dcterms:modified>
</cp:coreProperties>
</file>