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1F47" w14:textId="1F33B368" w:rsidR="002D34A4" w:rsidRPr="00491D50" w:rsidRDefault="008A72F7" w:rsidP="00730153">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44"/>
          <w:szCs w:val="44"/>
        </w:rPr>
      </w:pPr>
      <w:r>
        <w:rPr>
          <w:rFonts w:asciiTheme="majorBidi" w:hAnsiTheme="majorBidi" w:cstheme="majorBidi"/>
          <w:b/>
          <w:bCs/>
          <w:color w:val="auto"/>
          <w:sz w:val="40"/>
          <w:szCs w:val="44"/>
        </w:rPr>
        <w:t xml:space="preserve">Lab Session </w:t>
      </w:r>
      <w:r w:rsidR="00730153">
        <w:rPr>
          <w:rFonts w:asciiTheme="majorBidi" w:hAnsiTheme="majorBidi" w:cstheme="majorBidi"/>
          <w:b/>
          <w:bCs/>
          <w:color w:val="auto"/>
          <w:sz w:val="40"/>
          <w:szCs w:val="44"/>
        </w:rPr>
        <w:t>11</w:t>
      </w:r>
      <w:r w:rsidR="002D34A4" w:rsidRPr="00AA70D9">
        <w:rPr>
          <w:rFonts w:asciiTheme="majorBidi" w:hAnsiTheme="majorBidi" w:cstheme="majorBidi"/>
          <w:b/>
          <w:bCs/>
          <w:color w:val="auto"/>
          <w:sz w:val="40"/>
          <w:szCs w:val="44"/>
        </w:rPr>
        <w:t>:</w:t>
      </w:r>
      <w:r w:rsidR="00305BF0">
        <w:rPr>
          <w:rFonts w:asciiTheme="majorBidi" w:hAnsiTheme="majorBidi" w:cstheme="majorBidi"/>
          <w:b/>
          <w:bCs/>
          <w:color w:val="auto"/>
          <w:sz w:val="40"/>
          <w:szCs w:val="44"/>
        </w:rPr>
        <w:t xml:space="preserve"> </w:t>
      </w:r>
      <w:r w:rsidR="00730153">
        <w:rPr>
          <w:rFonts w:asciiTheme="majorBidi" w:hAnsiTheme="majorBidi" w:cstheme="majorBidi"/>
          <w:b/>
          <w:bCs/>
          <w:color w:val="000000" w:themeColor="text1"/>
          <w:sz w:val="40"/>
          <w:szCs w:val="44"/>
        </w:rPr>
        <w:t>Latches</w:t>
      </w:r>
    </w:p>
    <w:p w14:paraId="28CDCBB0" w14:textId="036A4708" w:rsidR="002D34A4" w:rsidRPr="002D34A4" w:rsidRDefault="00305BF0" w:rsidP="00305BF0">
      <w:pPr>
        <w:tabs>
          <w:tab w:val="left" w:pos="8760"/>
        </w:tabs>
        <w:autoSpaceDE w:val="0"/>
        <w:autoSpaceDN w:val="0"/>
        <w:adjustRightInd w:val="0"/>
        <w:spacing w:after="0" w:line="240" w:lineRule="auto"/>
        <w:jc w:val="both"/>
        <w:rPr>
          <w:rFonts w:asciiTheme="majorBidi" w:hAnsiTheme="majorBidi" w:cstheme="majorBidi"/>
          <w:b/>
          <w:bCs/>
          <w:color w:val="auto"/>
          <w:sz w:val="24"/>
          <w:szCs w:val="24"/>
          <w:u w:val="single"/>
        </w:rPr>
      </w:pPr>
      <w:r>
        <w:rPr>
          <w:rFonts w:asciiTheme="majorBidi" w:hAnsiTheme="majorBidi" w:cstheme="majorBidi"/>
          <w:b/>
          <w:bCs/>
          <w:color w:val="auto"/>
          <w:sz w:val="24"/>
          <w:szCs w:val="24"/>
          <w:u w:val="single"/>
        </w:rPr>
        <w:tab/>
      </w:r>
    </w:p>
    <w:p w14:paraId="7A0BD57B"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3309D8E1" w14:textId="77777777" w:rsidR="007B28C1" w:rsidRPr="007B28C1" w:rsidRDefault="007B28C1" w:rsidP="007B28C1">
      <w:pPr>
        <w:pStyle w:val="BodyText"/>
        <w:numPr>
          <w:ilvl w:val="0"/>
          <w:numId w:val="5"/>
        </w:numPr>
        <w:spacing w:line="240" w:lineRule="exact"/>
        <w:ind w:left="990" w:right="1289"/>
        <w:jc w:val="both"/>
      </w:pPr>
      <w:r w:rsidRPr="007B28C1">
        <w:t xml:space="preserve">Design SR Latch, D Latch and verify their functional characteristics </w:t>
      </w:r>
    </w:p>
    <w:p w14:paraId="1BD1F9B2" w14:textId="77777777" w:rsidR="007B28C1" w:rsidRPr="007B28C1" w:rsidRDefault="007B28C1" w:rsidP="007B28C1">
      <w:pPr>
        <w:pStyle w:val="BodyText"/>
        <w:numPr>
          <w:ilvl w:val="0"/>
          <w:numId w:val="5"/>
        </w:numPr>
        <w:spacing w:line="240" w:lineRule="exact"/>
        <w:ind w:left="990" w:right="1289"/>
        <w:jc w:val="both"/>
      </w:pPr>
      <w:r w:rsidRPr="007B28C1">
        <w:t xml:space="preserve">Explain the difference between Sequential and Combinational logic </w:t>
      </w:r>
      <w:r>
        <w:t xml:space="preserve">Define ‘Set’, </w:t>
      </w:r>
      <w:r w:rsidRPr="007B28C1">
        <w:t>‘Reset’, ‘Preset’ and ‘Clear’ concepts.</w:t>
      </w:r>
    </w:p>
    <w:p w14:paraId="6164DFDA" w14:textId="77777777" w:rsidR="008A72F7" w:rsidRDefault="008A72F7" w:rsidP="008A72F7">
      <w:pPr>
        <w:pStyle w:val="BodyText"/>
        <w:spacing w:before="2"/>
        <w:ind w:left="1020"/>
      </w:pPr>
    </w:p>
    <w:p w14:paraId="75ECA541" w14:textId="77777777" w:rsidR="004E0147" w:rsidRPr="000303AE" w:rsidRDefault="004E0147" w:rsidP="000303AE">
      <w:pPr>
        <w:pStyle w:val="BodyText"/>
        <w:spacing w:before="1"/>
        <w:rPr>
          <w:rFonts w:asciiTheme="majorBidi" w:hAnsiTheme="majorBidi" w:cstheme="majorBidi"/>
        </w:rPr>
      </w:pPr>
    </w:p>
    <w:p w14:paraId="128CA082" w14:textId="77777777" w:rsidR="004E0147" w:rsidRPr="000303AE" w:rsidRDefault="004E0147" w:rsidP="000303AE">
      <w:pPr>
        <w:rPr>
          <w:rFonts w:asciiTheme="majorBidi" w:hAnsiTheme="majorBidi" w:cstheme="majorBidi"/>
          <w:color w:val="auto"/>
          <w:sz w:val="24"/>
          <w:szCs w:val="24"/>
        </w:rPr>
      </w:pPr>
      <w:r w:rsidRPr="000303AE">
        <w:rPr>
          <w:rFonts w:asciiTheme="majorBidi" w:hAnsiTheme="majorBidi" w:cstheme="majorBidi"/>
          <w:b/>
          <w:color w:val="auto"/>
          <w:sz w:val="24"/>
          <w:szCs w:val="24"/>
          <w:u w:val="thick"/>
        </w:rPr>
        <w:t>APPARATUS:</w:t>
      </w:r>
      <w:r w:rsidRPr="000303AE">
        <w:rPr>
          <w:rFonts w:asciiTheme="majorBidi" w:hAnsiTheme="majorBidi" w:cstheme="majorBidi"/>
          <w:b/>
          <w:color w:val="auto"/>
          <w:sz w:val="24"/>
          <w:szCs w:val="24"/>
        </w:rPr>
        <w:t xml:space="preserve"> </w:t>
      </w:r>
      <w:r w:rsidR="00073700">
        <w:rPr>
          <w:rFonts w:asciiTheme="majorBidi" w:hAnsiTheme="majorBidi" w:cstheme="majorBidi"/>
          <w:b/>
          <w:color w:val="auto"/>
          <w:sz w:val="24"/>
          <w:szCs w:val="24"/>
        </w:rPr>
        <w:t xml:space="preserve"> </w:t>
      </w:r>
      <w:r w:rsidRPr="000303AE">
        <w:rPr>
          <w:rFonts w:asciiTheme="majorBidi" w:hAnsiTheme="majorBidi" w:cstheme="majorBidi"/>
          <w:color w:val="auto"/>
          <w:sz w:val="24"/>
          <w:szCs w:val="24"/>
        </w:rPr>
        <w:t>Logic trainer, Logic probe</w:t>
      </w:r>
    </w:p>
    <w:p w14:paraId="37F6524D" w14:textId="77777777" w:rsidR="004E0147" w:rsidRPr="000303AE" w:rsidRDefault="004E0147" w:rsidP="000303AE">
      <w:pPr>
        <w:pStyle w:val="BodyText"/>
        <w:spacing w:before="1"/>
        <w:rPr>
          <w:rFonts w:asciiTheme="majorBidi" w:hAnsiTheme="majorBidi" w:cstheme="majorBidi"/>
        </w:rPr>
      </w:pPr>
    </w:p>
    <w:p w14:paraId="7FC01ADA" w14:textId="77777777" w:rsidR="004E0147" w:rsidRPr="000303AE" w:rsidRDefault="004E0147" w:rsidP="000303AE">
      <w:pPr>
        <w:rPr>
          <w:rFonts w:asciiTheme="majorBidi" w:hAnsiTheme="majorBidi" w:cstheme="majorBidi"/>
          <w:color w:val="auto"/>
          <w:sz w:val="24"/>
          <w:szCs w:val="24"/>
        </w:rPr>
      </w:pPr>
      <w:r w:rsidRPr="000303AE">
        <w:rPr>
          <w:rFonts w:asciiTheme="majorBidi" w:hAnsiTheme="majorBidi" w:cstheme="majorBidi"/>
          <w:b/>
          <w:color w:val="auto"/>
          <w:sz w:val="24"/>
          <w:szCs w:val="24"/>
          <w:u w:val="thick"/>
        </w:rPr>
        <w:t>COMPONENTS:</w:t>
      </w:r>
      <w:r w:rsidRPr="000303AE">
        <w:rPr>
          <w:rFonts w:asciiTheme="majorBidi" w:hAnsiTheme="majorBidi" w:cstheme="majorBidi"/>
          <w:b/>
          <w:color w:val="auto"/>
          <w:sz w:val="24"/>
          <w:szCs w:val="24"/>
        </w:rPr>
        <w:t xml:space="preserve"> </w:t>
      </w:r>
      <w:r w:rsidRPr="000303AE">
        <w:rPr>
          <w:rFonts w:asciiTheme="majorBidi" w:hAnsiTheme="majorBidi" w:cstheme="majorBidi"/>
          <w:color w:val="auto"/>
          <w:sz w:val="24"/>
          <w:szCs w:val="24"/>
        </w:rPr>
        <w:t>ICs 74LS08, 74LS32, 74LS04, 74LS86, 74LS02</w:t>
      </w:r>
    </w:p>
    <w:p w14:paraId="07D316F5" w14:textId="77777777" w:rsidR="007B28C1" w:rsidRPr="007B28C1" w:rsidRDefault="007B28C1" w:rsidP="007B28C1">
      <w:pPr>
        <w:spacing w:after="0"/>
        <w:ind w:left="220"/>
        <w:jc w:val="both"/>
        <w:rPr>
          <w:rFonts w:ascii="Times New Roman" w:hAnsi="Times New Roman" w:cs="Times New Roman"/>
          <w:b/>
          <w:color w:val="auto"/>
          <w:sz w:val="24"/>
          <w:szCs w:val="24"/>
          <w:u w:val="single"/>
        </w:rPr>
      </w:pPr>
      <w:r w:rsidRPr="007B28C1">
        <w:rPr>
          <w:rFonts w:ascii="Times New Roman" w:hAnsi="Times New Roman" w:cs="Times New Roman"/>
          <w:b/>
          <w:color w:val="auto"/>
          <w:sz w:val="24"/>
          <w:szCs w:val="24"/>
          <w:u w:val="single"/>
        </w:rPr>
        <w:t>Combinational Logic Circuit</w:t>
      </w:r>
    </w:p>
    <w:p w14:paraId="48246EEC" w14:textId="77777777" w:rsidR="007B28C1" w:rsidRPr="007B28C1" w:rsidRDefault="007B28C1" w:rsidP="007B28C1">
      <w:pPr>
        <w:pStyle w:val="ListParagraph"/>
        <w:widowControl w:val="0"/>
        <w:numPr>
          <w:ilvl w:val="0"/>
          <w:numId w:val="7"/>
        </w:numPr>
        <w:tabs>
          <w:tab w:val="left" w:pos="630"/>
        </w:tabs>
        <w:spacing w:after="0"/>
        <w:ind w:right="403"/>
        <w:jc w:val="both"/>
        <w:rPr>
          <w:rFonts w:ascii="Times New Roman" w:hAnsi="Times New Roman" w:cs="Times New Roman"/>
          <w:color w:val="auto"/>
          <w:sz w:val="24"/>
          <w:szCs w:val="24"/>
        </w:rPr>
      </w:pPr>
      <w:r w:rsidRPr="007B28C1">
        <w:rPr>
          <w:rFonts w:ascii="Times New Roman" w:hAnsi="Times New Roman" w:cs="Times New Roman"/>
          <w:color w:val="auto"/>
          <w:sz w:val="24"/>
          <w:szCs w:val="24"/>
        </w:rPr>
        <w:t xml:space="preserve">In combinational logic circuit the output of the </w:t>
      </w:r>
      <w:r w:rsidRPr="007B28C1">
        <w:rPr>
          <w:rFonts w:ascii="Times New Roman" w:hAnsi="Times New Roman" w:cs="Times New Roman"/>
          <w:color w:val="auto"/>
          <w:spacing w:val="-4"/>
          <w:sz w:val="24"/>
          <w:szCs w:val="24"/>
        </w:rPr>
        <w:t xml:space="preserve">logic </w:t>
      </w:r>
      <w:r w:rsidRPr="007B28C1">
        <w:rPr>
          <w:rFonts w:ascii="Times New Roman" w:hAnsi="Times New Roman" w:cs="Times New Roman"/>
          <w:color w:val="auto"/>
          <w:sz w:val="24"/>
          <w:szCs w:val="24"/>
        </w:rPr>
        <w:t>circuit depends only on the present input</w:t>
      </w:r>
      <w:r>
        <w:rPr>
          <w:rFonts w:ascii="Times New Roman" w:hAnsi="Times New Roman" w:cs="Times New Roman"/>
          <w:color w:val="auto"/>
          <w:sz w:val="24"/>
          <w:szCs w:val="24"/>
        </w:rPr>
        <w:t xml:space="preserve"> </w:t>
      </w:r>
      <w:r w:rsidRPr="007B28C1">
        <w:rPr>
          <w:rFonts w:ascii="Times New Roman" w:hAnsi="Times New Roman" w:cs="Times New Roman"/>
          <w:color w:val="auto"/>
          <w:sz w:val="24"/>
          <w:szCs w:val="24"/>
        </w:rPr>
        <w:t>combinations</w:t>
      </w:r>
    </w:p>
    <w:p w14:paraId="38C03D3C" w14:textId="77777777" w:rsidR="007B28C1" w:rsidRPr="007B28C1" w:rsidRDefault="007B28C1" w:rsidP="007B28C1">
      <w:pPr>
        <w:pStyle w:val="ListParagraph"/>
        <w:widowControl w:val="0"/>
        <w:numPr>
          <w:ilvl w:val="0"/>
          <w:numId w:val="7"/>
        </w:numPr>
        <w:tabs>
          <w:tab w:val="left" w:pos="630"/>
        </w:tabs>
        <w:spacing w:after="0" w:line="271" w:lineRule="auto"/>
        <w:ind w:right="407"/>
        <w:jc w:val="both"/>
        <w:rPr>
          <w:rFonts w:ascii="Times New Roman" w:hAnsi="Times New Roman" w:cs="Times New Roman"/>
          <w:color w:val="auto"/>
          <w:sz w:val="24"/>
          <w:szCs w:val="24"/>
        </w:rPr>
      </w:pPr>
      <w:r w:rsidRPr="007B28C1">
        <w:rPr>
          <w:rFonts w:ascii="Times New Roman" w:hAnsi="Times New Roman" w:cs="Times New Roman"/>
          <w:color w:val="auto"/>
          <w:sz w:val="24"/>
          <w:szCs w:val="24"/>
        </w:rPr>
        <w:t xml:space="preserve">No matter the inputs are changed </w:t>
      </w:r>
      <w:r w:rsidRPr="007B28C1">
        <w:rPr>
          <w:rFonts w:ascii="Times New Roman" w:hAnsi="Times New Roman" w:cs="Times New Roman"/>
          <w:color w:val="auto"/>
          <w:spacing w:val="-3"/>
          <w:sz w:val="24"/>
          <w:szCs w:val="24"/>
        </w:rPr>
        <w:t xml:space="preserve">in </w:t>
      </w:r>
      <w:r w:rsidRPr="007B28C1">
        <w:rPr>
          <w:rFonts w:ascii="Times New Roman" w:hAnsi="Times New Roman" w:cs="Times New Roman"/>
          <w:color w:val="auto"/>
          <w:spacing w:val="2"/>
          <w:sz w:val="24"/>
          <w:szCs w:val="24"/>
        </w:rPr>
        <w:t xml:space="preserve">any </w:t>
      </w:r>
      <w:r w:rsidRPr="007B28C1">
        <w:rPr>
          <w:rFonts w:ascii="Times New Roman" w:hAnsi="Times New Roman" w:cs="Times New Roman"/>
          <w:color w:val="auto"/>
          <w:sz w:val="24"/>
          <w:szCs w:val="24"/>
        </w:rPr>
        <w:t xml:space="preserve">order, the outputs will remain the </w:t>
      </w:r>
      <w:r w:rsidRPr="007B28C1">
        <w:rPr>
          <w:rFonts w:ascii="Times New Roman" w:hAnsi="Times New Roman" w:cs="Times New Roman"/>
          <w:color w:val="auto"/>
          <w:spacing w:val="-3"/>
          <w:sz w:val="24"/>
          <w:szCs w:val="24"/>
        </w:rPr>
        <w:t xml:space="preserve">same </w:t>
      </w:r>
      <w:r w:rsidRPr="007B28C1">
        <w:rPr>
          <w:rFonts w:ascii="Times New Roman" w:hAnsi="Times New Roman" w:cs="Times New Roman"/>
          <w:color w:val="auto"/>
          <w:sz w:val="24"/>
          <w:szCs w:val="24"/>
        </w:rPr>
        <w:t>for a particular input</w:t>
      </w:r>
      <w:r>
        <w:rPr>
          <w:rFonts w:ascii="Times New Roman" w:hAnsi="Times New Roman" w:cs="Times New Roman"/>
          <w:color w:val="auto"/>
          <w:sz w:val="24"/>
          <w:szCs w:val="24"/>
        </w:rPr>
        <w:t xml:space="preserve"> </w:t>
      </w:r>
      <w:r w:rsidRPr="007B28C1">
        <w:rPr>
          <w:rFonts w:ascii="Times New Roman" w:hAnsi="Times New Roman" w:cs="Times New Roman"/>
          <w:color w:val="auto"/>
          <w:sz w:val="24"/>
          <w:szCs w:val="24"/>
        </w:rPr>
        <w:t>combination.</w:t>
      </w:r>
    </w:p>
    <w:p w14:paraId="41F9F70C" w14:textId="77777777" w:rsidR="007B28C1" w:rsidRPr="007B28C1" w:rsidRDefault="007B28C1" w:rsidP="007B28C1">
      <w:pPr>
        <w:pStyle w:val="BodyText"/>
        <w:jc w:val="both"/>
      </w:pPr>
    </w:p>
    <w:p w14:paraId="2D874F71" w14:textId="77777777" w:rsidR="007B28C1" w:rsidRPr="007B28C1" w:rsidRDefault="007B28C1" w:rsidP="007B28C1">
      <w:pPr>
        <w:pStyle w:val="Heading2"/>
        <w:rPr>
          <w:rFonts w:ascii="Times New Roman" w:hAnsi="Times New Roman" w:cs="Times New Roman"/>
          <w:b/>
          <w:bCs/>
          <w:color w:val="auto"/>
          <w:sz w:val="24"/>
          <w:szCs w:val="24"/>
          <w:u w:val="single"/>
        </w:rPr>
      </w:pPr>
      <w:r w:rsidRPr="007B28C1">
        <w:rPr>
          <w:rFonts w:ascii="Times New Roman" w:hAnsi="Times New Roman" w:cs="Times New Roman"/>
          <w:b/>
          <w:bCs/>
          <w:color w:val="auto"/>
          <w:sz w:val="24"/>
          <w:szCs w:val="24"/>
          <w:u w:val="single"/>
        </w:rPr>
        <w:t>Sequential Logic Circuit</w:t>
      </w:r>
    </w:p>
    <w:p w14:paraId="3AFF71DA" w14:textId="77777777" w:rsidR="007B28C1" w:rsidRPr="007B28C1" w:rsidRDefault="007B28C1" w:rsidP="007B28C1">
      <w:pPr>
        <w:pStyle w:val="ListParagraph"/>
        <w:widowControl w:val="0"/>
        <w:numPr>
          <w:ilvl w:val="0"/>
          <w:numId w:val="8"/>
        </w:numPr>
        <w:tabs>
          <w:tab w:val="left" w:pos="810"/>
        </w:tabs>
        <w:spacing w:after="0"/>
        <w:ind w:right="405"/>
        <w:jc w:val="both"/>
        <w:rPr>
          <w:rFonts w:ascii="Times New Roman" w:hAnsi="Times New Roman" w:cs="Times New Roman"/>
          <w:color w:val="auto"/>
          <w:sz w:val="24"/>
          <w:szCs w:val="24"/>
        </w:rPr>
      </w:pPr>
      <w:r w:rsidRPr="007B28C1">
        <w:rPr>
          <w:rFonts w:ascii="Times New Roman" w:hAnsi="Times New Roman" w:cs="Times New Roman"/>
          <w:color w:val="auto"/>
          <w:sz w:val="24"/>
          <w:szCs w:val="24"/>
        </w:rPr>
        <w:t xml:space="preserve">In sequential </w:t>
      </w:r>
      <w:r w:rsidRPr="007B28C1">
        <w:rPr>
          <w:rFonts w:ascii="Times New Roman" w:hAnsi="Times New Roman" w:cs="Times New Roman"/>
          <w:color w:val="auto"/>
          <w:spacing w:val="-3"/>
          <w:sz w:val="24"/>
          <w:szCs w:val="24"/>
        </w:rPr>
        <w:t xml:space="preserve">logic </w:t>
      </w:r>
      <w:r w:rsidRPr="007B28C1">
        <w:rPr>
          <w:rFonts w:ascii="Times New Roman" w:hAnsi="Times New Roman" w:cs="Times New Roman"/>
          <w:color w:val="auto"/>
          <w:sz w:val="24"/>
          <w:szCs w:val="24"/>
        </w:rPr>
        <w:t xml:space="preserve">the output depends not only on the </w:t>
      </w:r>
      <w:r w:rsidRPr="008D44E5">
        <w:rPr>
          <w:rFonts w:ascii="Times New Roman" w:hAnsi="Times New Roman" w:cs="Times New Roman"/>
          <w:b/>
          <w:bCs/>
          <w:color w:val="auto"/>
          <w:sz w:val="24"/>
          <w:szCs w:val="24"/>
        </w:rPr>
        <w:t>present input</w:t>
      </w:r>
      <w:r w:rsidRPr="007B28C1">
        <w:rPr>
          <w:rFonts w:ascii="Times New Roman" w:hAnsi="Times New Roman" w:cs="Times New Roman"/>
          <w:color w:val="auto"/>
          <w:sz w:val="24"/>
          <w:szCs w:val="24"/>
        </w:rPr>
        <w:t xml:space="preserve"> combinations but </w:t>
      </w:r>
      <w:r w:rsidRPr="007B28C1">
        <w:rPr>
          <w:rFonts w:ascii="Times New Roman" w:hAnsi="Times New Roman" w:cs="Times New Roman"/>
          <w:color w:val="auto"/>
          <w:spacing w:val="-3"/>
          <w:sz w:val="24"/>
          <w:szCs w:val="24"/>
        </w:rPr>
        <w:t xml:space="preserve">also </w:t>
      </w:r>
      <w:r w:rsidRPr="007B28C1">
        <w:rPr>
          <w:rFonts w:ascii="Times New Roman" w:hAnsi="Times New Roman" w:cs="Times New Roman"/>
          <w:color w:val="auto"/>
          <w:sz w:val="24"/>
          <w:szCs w:val="24"/>
        </w:rPr>
        <w:t xml:space="preserve">on the </w:t>
      </w:r>
      <w:r w:rsidRPr="008D44E5">
        <w:rPr>
          <w:rFonts w:ascii="Times New Roman" w:hAnsi="Times New Roman" w:cs="Times New Roman"/>
          <w:b/>
          <w:bCs/>
          <w:color w:val="auto"/>
          <w:sz w:val="24"/>
          <w:szCs w:val="24"/>
        </w:rPr>
        <w:t>past state</w:t>
      </w:r>
      <w:r w:rsidRPr="007B28C1">
        <w:rPr>
          <w:rFonts w:ascii="Times New Roman" w:hAnsi="Times New Roman" w:cs="Times New Roman"/>
          <w:color w:val="auto"/>
          <w:sz w:val="24"/>
          <w:szCs w:val="24"/>
        </w:rPr>
        <w:t xml:space="preserve"> of the</w:t>
      </w:r>
      <w:r>
        <w:rPr>
          <w:rFonts w:ascii="Times New Roman" w:hAnsi="Times New Roman" w:cs="Times New Roman"/>
          <w:color w:val="auto"/>
          <w:sz w:val="24"/>
          <w:szCs w:val="24"/>
        </w:rPr>
        <w:t xml:space="preserve"> </w:t>
      </w:r>
      <w:r w:rsidRPr="007B28C1">
        <w:rPr>
          <w:rFonts w:ascii="Times New Roman" w:hAnsi="Times New Roman" w:cs="Times New Roman"/>
          <w:color w:val="auto"/>
          <w:sz w:val="24"/>
          <w:szCs w:val="24"/>
        </w:rPr>
        <w:t>output.</w:t>
      </w:r>
    </w:p>
    <w:p w14:paraId="74BF7CD4" w14:textId="77777777" w:rsidR="007B28C1" w:rsidRPr="007B28C1" w:rsidRDefault="007B28C1" w:rsidP="007B28C1">
      <w:pPr>
        <w:pStyle w:val="ListParagraph"/>
        <w:widowControl w:val="0"/>
        <w:numPr>
          <w:ilvl w:val="0"/>
          <w:numId w:val="8"/>
        </w:numPr>
        <w:tabs>
          <w:tab w:val="left" w:pos="810"/>
        </w:tabs>
        <w:spacing w:after="0" w:line="240" w:lineRule="auto"/>
        <w:jc w:val="both"/>
        <w:rPr>
          <w:rFonts w:ascii="Times New Roman" w:hAnsi="Times New Roman" w:cs="Times New Roman"/>
          <w:color w:val="auto"/>
          <w:sz w:val="24"/>
          <w:szCs w:val="24"/>
        </w:rPr>
      </w:pPr>
      <w:r w:rsidRPr="007B28C1">
        <w:rPr>
          <w:rFonts w:ascii="Times New Roman" w:hAnsi="Times New Roman" w:cs="Times New Roman"/>
          <w:color w:val="auto"/>
          <w:sz w:val="24"/>
          <w:szCs w:val="24"/>
        </w:rPr>
        <w:t xml:space="preserve">The </w:t>
      </w:r>
      <w:r w:rsidRPr="007A78EB">
        <w:rPr>
          <w:rFonts w:ascii="Times New Roman" w:hAnsi="Times New Roman" w:cs="Times New Roman"/>
          <w:b/>
          <w:bCs/>
          <w:color w:val="auto"/>
          <w:sz w:val="24"/>
          <w:szCs w:val="24"/>
        </w:rPr>
        <w:t>output</w:t>
      </w:r>
      <w:r w:rsidRPr="007B28C1">
        <w:rPr>
          <w:rFonts w:ascii="Times New Roman" w:hAnsi="Times New Roman" w:cs="Times New Roman"/>
          <w:color w:val="auto"/>
          <w:sz w:val="24"/>
          <w:szCs w:val="24"/>
        </w:rPr>
        <w:t xml:space="preserve"> depends on the sequence </w:t>
      </w:r>
      <w:r w:rsidRPr="007B28C1">
        <w:rPr>
          <w:rFonts w:ascii="Times New Roman" w:hAnsi="Times New Roman" w:cs="Times New Roman"/>
          <w:color w:val="auto"/>
          <w:spacing w:val="-3"/>
          <w:sz w:val="24"/>
          <w:szCs w:val="24"/>
        </w:rPr>
        <w:t xml:space="preserve">in </w:t>
      </w:r>
      <w:r w:rsidRPr="007B28C1">
        <w:rPr>
          <w:rFonts w:ascii="Times New Roman" w:hAnsi="Times New Roman" w:cs="Times New Roman"/>
          <w:color w:val="auto"/>
          <w:sz w:val="24"/>
          <w:szCs w:val="24"/>
        </w:rPr>
        <w:t>which the inputs are</w:t>
      </w:r>
      <w:r>
        <w:rPr>
          <w:rFonts w:ascii="Times New Roman" w:hAnsi="Times New Roman" w:cs="Times New Roman"/>
          <w:color w:val="auto"/>
          <w:sz w:val="24"/>
          <w:szCs w:val="24"/>
        </w:rPr>
        <w:t xml:space="preserve"> </w:t>
      </w:r>
      <w:r w:rsidRPr="007B28C1">
        <w:rPr>
          <w:rFonts w:ascii="Times New Roman" w:hAnsi="Times New Roman" w:cs="Times New Roman"/>
          <w:color w:val="auto"/>
          <w:sz w:val="24"/>
          <w:szCs w:val="24"/>
        </w:rPr>
        <w:t>changed.</w:t>
      </w:r>
    </w:p>
    <w:p w14:paraId="7124B98A" w14:textId="77777777" w:rsidR="007B28C1" w:rsidRPr="007B28C1" w:rsidRDefault="007B28C1" w:rsidP="007B28C1">
      <w:pPr>
        <w:pStyle w:val="ListParagraph"/>
        <w:widowControl w:val="0"/>
        <w:numPr>
          <w:ilvl w:val="0"/>
          <w:numId w:val="8"/>
        </w:numPr>
        <w:tabs>
          <w:tab w:val="left" w:pos="810"/>
        </w:tabs>
        <w:spacing w:after="0" w:line="240" w:lineRule="auto"/>
        <w:jc w:val="both"/>
        <w:rPr>
          <w:rFonts w:ascii="Times New Roman" w:hAnsi="Times New Roman" w:cs="Times New Roman"/>
          <w:color w:val="auto"/>
          <w:sz w:val="24"/>
          <w:szCs w:val="24"/>
        </w:rPr>
      </w:pPr>
      <w:r w:rsidRPr="007B28C1">
        <w:rPr>
          <w:rFonts w:ascii="Times New Roman" w:hAnsi="Times New Roman" w:cs="Times New Roman"/>
          <w:color w:val="auto"/>
          <w:spacing w:val="-3"/>
          <w:sz w:val="24"/>
          <w:szCs w:val="24"/>
        </w:rPr>
        <w:t xml:space="preserve">This </w:t>
      </w:r>
      <w:r w:rsidRPr="007B28C1">
        <w:rPr>
          <w:rFonts w:ascii="Times New Roman" w:hAnsi="Times New Roman" w:cs="Times New Roman"/>
          <w:color w:val="auto"/>
          <w:sz w:val="24"/>
          <w:szCs w:val="24"/>
        </w:rPr>
        <w:t xml:space="preserve">implies that a sequential </w:t>
      </w:r>
      <w:r w:rsidRPr="007B28C1">
        <w:rPr>
          <w:rFonts w:ascii="Times New Roman" w:hAnsi="Times New Roman" w:cs="Times New Roman"/>
          <w:color w:val="auto"/>
          <w:spacing w:val="-3"/>
          <w:sz w:val="24"/>
          <w:szCs w:val="24"/>
        </w:rPr>
        <w:t xml:space="preserve">logic </w:t>
      </w:r>
      <w:r w:rsidRPr="007B28C1">
        <w:rPr>
          <w:rFonts w:ascii="Times New Roman" w:hAnsi="Times New Roman" w:cs="Times New Roman"/>
          <w:color w:val="auto"/>
          <w:sz w:val="24"/>
          <w:szCs w:val="24"/>
        </w:rPr>
        <w:t>circuit has some kind of</w:t>
      </w:r>
      <w:r>
        <w:rPr>
          <w:rFonts w:ascii="Times New Roman" w:hAnsi="Times New Roman" w:cs="Times New Roman"/>
          <w:color w:val="auto"/>
          <w:sz w:val="24"/>
          <w:szCs w:val="24"/>
        </w:rPr>
        <w:t xml:space="preserve"> </w:t>
      </w:r>
      <w:r w:rsidRPr="007B28C1">
        <w:rPr>
          <w:rFonts w:ascii="Times New Roman" w:hAnsi="Times New Roman" w:cs="Times New Roman"/>
          <w:color w:val="auto"/>
          <w:spacing w:val="-3"/>
          <w:sz w:val="24"/>
          <w:szCs w:val="24"/>
        </w:rPr>
        <w:t>memory.</w:t>
      </w:r>
    </w:p>
    <w:p w14:paraId="28EECBF6" w14:textId="77777777" w:rsidR="007B28C1" w:rsidRPr="007B28C1" w:rsidRDefault="007B28C1" w:rsidP="007B28C1">
      <w:pPr>
        <w:pStyle w:val="ListParagraph"/>
        <w:widowControl w:val="0"/>
        <w:tabs>
          <w:tab w:val="left" w:pos="810"/>
        </w:tabs>
        <w:spacing w:after="0" w:line="240" w:lineRule="auto"/>
        <w:jc w:val="both"/>
        <w:rPr>
          <w:rFonts w:ascii="Times New Roman" w:hAnsi="Times New Roman" w:cs="Times New Roman"/>
          <w:b/>
          <w:bCs/>
          <w:color w:val="auto"/>
          <w:sz w:val="24"/>
          <w:szCs w:val="24"/>
          <w:u w:val="single"/>
        </w:rPr>
      </w:pPr>
    </w:p>
    <w:p w14:paraId="6C135456" w14:textId="77777777" w:rsidR="007B28C1" w:rsidRPr="007B28C1" w:rsidRDefault="007B28C1" w:rsidP="007B28C1">
      <w:pPr>
        <w:pStyle w:val="Heading2"/>
        <w:rPr>
          <w:rFonts w:ascii="Times New Roman" w:hAnsi="Times New Roman" w:cs="Times New Roman"/>
          <w:b/>
          <w:bCs/>
          <w:color w:val="auto"/>
          <w:sz w:val="24"/>
          <w:szCs w:val="24"/>
          <w:u w:val="single"/>
        </w:rPr>
      </w:pPr>
      <w:r w:rsidRPr="007B28C1">
        <w:rPr>
          <w:rFonts w:ascii="Times New Roman" w:hAnsi="Times New Roman" w:cs="Times New Roman"/>
          <w:b/>
          <w:bCs/>
          <w:color w:val="auto"/>
          <w:sz w:val="24"/>
          <w:szCs w:val="24"/>
          <w:u w:val="single"/>
        </w:rPr>
        <w:t>Latch &amp; Flip-Flop</w:t>
      </w:r>
    </w:p>
    <w:p w14:paraId="3C975B62" w14:textId="452CAAC5" w:rsidR="007B28C1" w:rsidRDefault="007B28C1" w:rsidP="007B28C1">
      <w:pPr>
        <w:pStyle w:val="BodyText"/>
        <w:spacing w:before="123" w:line="276" w:lineRule="auto"/>
        <w:ind w:left="220" w:right="352"/>
        <w:jc w:val="both"/>
      </w:pPr>
      <w:r w:rsidRPr="007B28C1">
        <w:t xml:space="preserve">In digital circuits, a </w:t>
      </w:r>
      <w:r w:rsidRPr="004044C4">
        <w:rPr>
          <w:b/>
          <w:bCs/>
        </w:rPr>
        <w:t>flip-flop</w:t>
      </w:r>
      <w:r w:rsidRPr="007B28C1">
        <w:t xml:space="preserve"> </w:t>
      </w:r>
      <w:r w:rsidRPr="007B28C1">
        <w:rPr>
          <w:spacing w:val="-3"/>
        </w:rPr>
        <w:t xml:space="preserve">is </w:t>
      </w:r>
      <w:r w:rsidRPr="007B28C1">
        <w:t xml:space="preserve">a </w:t>
      </w:r>
      <w:r w:rsidRPr="007B28C1">
        <w:rPr>
          <w:spacing w:val="2"/>
        </w:rPr>
        <w:t xml:space="preserve">term </w:t>
      </w:r>
      <w:r w:rsidRPr="007B28C1">
        <w:t xml:space="preserve">referring to an electronic circuit (a bistable multivibrator) that has two </w:t>
      </w:r>
      <w:r w:rsidRPr="007B28C1">
        <w:rPr>
          <w:spacing w:val="-3"/>
        </w:rPr>
        <w:t xml:space="preserve">stable </w:t>
      </w:r>
      <w:r w:rsidRPr="007B28C1">
        <w:t xml:space="preserve">states 0 and 1. </w:t>
      </w:r>
      <w:r w:rsidRPr="00234367">
        <w:rPr>
          <w:b/>
          <w:bCs/>
        </w:rPr>
        <w:t xml:space="preserve">A flip-flop </w:t>
      </w:r>
      <w:r w:rsidRPr="00234367">
        <w:rPr>
          <w:b/>
          <w:bCs/>
          <w:spacing w:val="-3"/>
        </w:rPr>
        <w:t xml:space="preserve">is </w:t>
      </w:r>
      <w:r w:rsidRPr="00234367">
        <w:rPr>
          <w:b/>
          <w:bCs/>
        </w:rPr>
        <w:t xml:space="preserve">a memory device and thus will store a value while power remains </w:t>
      </w:r>
      <w:r w:rsidRPr="00234367">
        <w:rPr>
          <w:b/>
          <w:bCs/>
          <w:spacing w:val="-3"/>
        </w:rPr>
        <w:t xml:space="preserve">in </w:t>
      </w:r>
      <w:r w:rsidRPr="00234367">
        <w:rPr>
          <w:b/>
          <w:bCs/>
        </w:rPr>
        <w:t>the circuit.</w:t>
      </w:r>
      <w:r w:rsidRPr="007B28C1">
        <w:t xml:space="preserve"> Storage elements that operate with signal levels (rather than signal transitions) are referred to as </w:t>
      </w:r>
      <w:r w:rsidRPr="00F504BB">
        <w:rPr>
          <w:b/>
          <w:bCs/>
        </w:rPr>
        <w:t>latches</w:t>
      </w:r>
      <w:r w:rsidRPr="007B28C1">
        <w:t xml:space="preserve">; those controlled by a clock transition are flip-flops. Latches are said to </w:t>
      </w:r>
      <w:r w:rsidRPr="007B28C1">
        <w:rPr>
          <w:spacing w:val="-3"/>
        </w:rPr>
        <w:t xml:space="preserve">be </w:t>
      </w:r>
      <w:r w:rsidRPr="007B28C1">
        <w:t>level sensitive devices; flip-flops are edge-sensitive devices.</w:t>
      </w:r>
      <w:r w:rsidR="006C38B0">
        <w:t xml:space="preserve"> </w:t>
      </w:r>
      <w:r w:rsidRPr="007B28C1">
        <w:t xml:space="preserve">Both are the simplest examples </w:t>
      </w:r>
      <w:r w:rsidR="007872D9">
        <w:t>o</w:t>
      </w:r>
      <w:r w:rsidRPr="007B28C1">
        <w:t>f sequential systems.</w:t>
      </w:r>
    </w:p>
    <w:p w14:paraId="1599870F" w14:textId="77777777" w:rsidR="007B28C1" w:rsidRPr="007B28C1" w:rsidRDefault="007B28C1" w:rsidP="007B28C1">
      <w:pPr>
        <w:pStyle w:val="BodyText"/>
        <w:spacing w:before="123" w:line="276" w:lineRule="auto"/>
        <w:ind w:left="220" w:right="352"/>
        <w:jc w:val="both"/>
        <w:rPr>
          <w:b/>
          <w:bCs/>
        </w:rPr>
      </w:pPr>
      <w:r w:rsidRPr="007B28C1">
        <w:rPr>
          <w:b/>
          <w:bCs/>
        </w:rPr>
        <w:t>SR</w:t>
      </w:r>
      <w:r>
        <w:rPr>
          <w:b/>
          <w:bCs/>
        </w:rPr>
        <w:t>-</w:t>
      </w:r>
      <w:r w:rsidRPr="007B28C1">
        <w:rPr>
          <w:b/>
          <w:bCs/>
        </w:rPr>
        <w:t>Latch Using NOR Gate</w:t>
      </w:r>
      <w:r>
        <w:rPr>
          <w:b/>
          <w:bCs/>
        </w:rPr>
        <w:t>:</w:t>
      </w:r>
    </w:p>
    <w:p w14:paraId="3DDF16BA" w14:textId="7F71B429" w:rsidR="007B28C1" w:rsidRPr="007B28C1" w:rsidRDefault="007B28C1" w:rsidP="007B28C1">
      <w:pPr>
        <w:pStyle w:val="BodyText"/>
        <w:spacing w:before="142" w:line="276" w:lineRule="auto"/>
        <w:ind w:left="220" w:right="354"/>
        <w:jc w:val="both"/>
      </w:pPr>
      <w:r w:rsidRPr="007B28C1">
        <w:t xml:space="preserve">A bi-stable multivibrator has two stable states, as indicated by the prefix ‘bi’ in its name. Typically, one state is referred to as </w:t>
      </w:r>
      <w:r w:rsidRPr="009F127A">
        <w:rPr>
          <w:b/>
          <w:bCs/>
          <w:i/>
        </w:rPr>
        <w:t>set</w:t>
      </w:r>
      <w:r w:rsidRPr="007B28C1">
        <w:rPr>
          <w:i/>
        </w:rPr>
        <w:t xml:space="preserve"> </w:t>
      </w:r>
      <w:r w:rsidRPr="007B28C1">
        <w:t xml:space="preserve">and the other as </w:t>
      </w:r>
      <w:r w:rsidRPr="009F127A">
        <w:rPr>
          <w:b/>
          <w:bCs/>
          <w:i/>
        </w:rPr>
        <w:t>reset</w:t>
      </w:r>
      <w:r w:rsidRPr="007B28C1">
        <w:rPr>
          <w:i/>
        </w:rPr>
        <w:t xml:space="preserve">. </w:t>
      </w:r>
      <w:r w:rsidRPr="007B28C1">
        <w:t xml:space="preserve">The simplest bi-stable device, therefore, is known as a </w:t>
      </w:r>
      <w:r w:rsidRPr="009F127A">
        <w:rPr>
          <w:b/>
          <w:bCs/>
          <w:i/>
        </w:rPr>
        <w:t>set-res</w:t>
      </w:r>
      <w:r w:rsidR="009F127A">
        <w:rPr>
          <w:b/>
          <w:bCs/>
          <w:i/>
        </w:rPr>
        <w:t>e</w:t>
      </w:r>
      <w:r w:rsidRPr="009F127A">
        <w:rPr>
          <w:b/>
          <w:bCs/>
          <w:i/>
        </w:rPr>
        <w:t>t</w:t>
      </w:r>
      <w:r w:rsidRPr="007B28C1">
        <w:t xml:space="preserve">, or </w:t>
      </w:r>
      <w:r w:rsidRPr="009F127A">
        <w:rPr>
          <w:b/>
          <w:bCs/>
          <w:i/>
        </w:rPr>
        <w:t>S-R Latch</w:t>
      </w:r>
      <w:r w:rsidRPr="007B28C1">
        <w:t>.</w:t>
      </w:r>
    </w:p>
    <w:p w14:paraId="3277B3F7" w14:textId="1157A896" w:rsidR="007B28C1" w:rsidRPr="007B28C1" w:rsidRDefault="007B28C1" w:rsidP="007B28C1">
      <w:pPr>
        <w:pStyle w:val="BodyText"/>
        <w:spacing w:line="278" w:lineRule="auto"/>
        <w:ind w:left="220" w:right="358"/>
        <w:jc w:val="both"/>
      </w:pPr>
      <w:r w:rsidRPr="007B28C1">
        <w:t>To create an SR Latch, we can wire two NOR Gates in such a way that the output of one feedback to the input of the another, and vice versa. Consider the figures below for SR Latch circuit diagram as well as Pin Configuration of IC 74LS02.</w:t>
      </w:r>
    </w:p>
    <w:p w14:paraId="353FCEC4" w14:textId="77777777" w:rsidR="007B28C1" w:rsidRPr="007B28C1" w:rsidRDefault="000F15CA" w:rsidP="007B28C1">
      <w:pPr>
        <w:pStyle w:val="BodyText"/>
        <w:spacing w:before="5"/>
        <w:jc w:val="both"/>
      </w:pPr>
      <w:r w:rsidRPr="007B28C1">
        <w:rPr>
          <w:noProof/>
          <w:lang w:bidi="ar-SA"/>
        </w:rPr>
        <w:lastRenderedPageBreak/>
        <w:drawing>
          <wp:anchor distT="0" distB="0" distL="0" distR="0" simplePos="0" relativeHeight="251660288" behindDoc="0" locked="0" layoutInCell="1" allowOverlap="1" wp14:anchorId="7FD5AB2E" wp14:editId="43150CC1">
            <wp:simplePos x="0" y="0"/>
            <wp:positionH relativeFrom="page">
              <wp:posOffset>4257675</wp:posOffset>
            </wp:positionH>
            <wp:positionV relativeFrom="paragraph">
              <wp:posOffset>1066800</wp:posOffset>
            </wp:positionV>
            <wp:extent cx="2419350" cy="1512093"/>
            <wp:effectExtent l="0" t="0" r="0" b="0"/>
            <wp:wrapTopAndBottom/>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419350" cy="1512093"/>
                    </a:xfrm>
                    <a:prstGeom prst="rect">
                      <a:avLst/>
                    </a:prstGeom>
                  </pic:spPr>
                </pic:pic>
              </a:graphicData>
            </a:graphic>
          </wp:anchor>
        </w:drawing>
      </w:r>
      <w:r w:rsidR="007B28C1">
        <w:rPr>
          <w:noProof/>
          <w:lang w:bidi="ar-SA"/>
        </w:rPr>
        <w:drawing>
          <wp:anchor distT="0" distB="0" distL="0" distR="0" simplePos="0" relativeHeight="251659264" behindDoc="0" locked="0" layoutInCell="1" allowOverlap="1" wp14:anchorId="19972A7F" wp14:editId="57461091">
            <wp:simplePos x="0" y="0"/>
            <wp:positionH relativeFrom="page">
              <wp:posOffset>1028700</wp:posOffset>
            </wp:positionH>
            <wp:positionV relativeFrom="paragraph">
              <wp:posOffset>247650</wp:posOffset>
            </wp:positionV>
            <wp:extent cx="2647315" cy="1895475"/>
            <wp:effectExtent l="19050" t="0" r="635" b="0"/>
            <wp:wrapTopAndBottom/>
            <wp:docPr id="1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647315" cy="1895475"/>
                    </a:xfrm>
                    <a:prstGeom prst="rect">
                      <a:avLst/>
                    </a:prstGeom>
                  </pic:spPr>
                </pic:pic>
              </a:graphicData>
            </a:graphic>
          </wp:anchor>
        </w:drawing>
      </w:r>
    </w:p>
    <w:p w14:paraId="6BEC0C58" w14:textId="77777777" w:rsidR="007B28C1" w:rsidRPr="007B28C1" w:rsidRDefault="007B28C1" w:rsidP="007B28C1">
      <w:pPr>
        <w:tabs>
          <w:tab w:val="left" w:pos="1494"/>
        </w:tabs>
        <w:rPr>
          <w:rFonts w:ascii="Times New Roman" w:hAnsi="Times New Roman" w:cs="Times New Roman"/>
          <w:b/>
          <w:color w:val="auto"/>
          <w:sz w:val="24"/>
          <w:szCs w:val="24"/>
        </w:rPr>
      </w:pPr>
    </w:p>
    <w:p w14:paraId="59A26F53" w14:textId="77777777" w:rsidR="007B28C1" w:rsidRPr="007B28C1" w:rsidRDefault="007B28C1" w:rsidP="007B28C1">
      <w:pPr>
        <w:pStyle w:val="BodyText"/>
        <w:tabs>
          <w:tab w:val="left" w:pos="5430"/>
        </w:tabs>
        <w:ind w:left="580" w:right="287"/>
        <w:jc w:val="both"/>
        <w:rPr>
          <w:bCs/>
          <w:sz w:val="20"/>
          <w:szCs w:val="20"/>
        </w:rPr>
      </w:pPr>
      <w:r w:rsidRPr="007B28C1">
        <w:rPr>
          <w:bCs/>
          <w:position w:val="2"/>
          <w:sz w:val="20"/>
          <w:szCs w:val="20"/>
        </w:rPr>
        <w:t>Fig1</w:t>
      </w:r>
      <w:r>
        <w:rPr>
          <w:bCs/>
          <w:position w:val="2"/>
          <w:sz w:val="20"/>
          <w:szCs w:val="20"/>
        </w:rPr>
        <w:t>-</w:t>
      </w:r>
      <w:r w:rsidRPr="007B28C1">
        <w:rPr>
          <w:bCs/>
          <w:position w:val="2"/>
          <w:sz w:val="20"/>
          <w:szCs w:val="20"/>
        </w:rPr>
        <w:t>a. IC 74LS02PinConfiguration</w:t>
      </w:r>
      <w:r w:rsidRPr="007B28C1">
        <w:rPr>
          <w:bCs/>
          <w:position w:val="2"/>
          <w:sz w:val="20"/>
          <w:szCs w:val="20"/>
        </w:rPr>
        <w:tab/>
      </w:r>
      <w:r>
        <w:rPr>
          <w:bCs/>
          <w:position w:val="2"/>
          <w:sz w:val="20"/>
          <w:szCs w:val="20"/>
        </w:rPr>
        <w:t xml:space="preserve">   </w:t>
      </w:r>
      <w:r w:rsidRPr="007B28C1">
        <w:rPr>
          <w:bCs/>
          <w:sz w:val="20"/>
          <w:szCs w:val="20"/>
        </w:rPr>
        <w:t>Figure1</w:t>
      </w:r>
      <w:r>
        <w:rPr>
          <w:bCs/>
          <w:sz w:val="20"/>
          <w:szCs w:val="20"/>
        </w:rPr>
        <w:t>-</w:t>
      </w:r>
      <w:r w:rsidRPr="007B28C1">
        <w:rPr>
          <w:bCs/>
          <w:sz w:val="20"/>
          <w:szCs w:val="20"/>
        </w:rPr>
        <w:t>b.  SR Latch Logic</w:t>
      </w:r>
      <w:r>
        <w:rPr>
          <w:bCs/>
          <w:sz w:val="20"/>
          <w:szCs w:val="20"/>
        </w:rPr>
        <w:t xml:space="preserve"> </w:t>
      </w:r>
      <w:r w:rsidRPr="007B28C1">
        <w:rPr>
          <w:bCs/>
          <w:sz w:val="20"/>
          <w:szCs w:val="20"/>
        </w:rPr>
        <w:t>Diagram</w:t>
      </w:r>
    </w:p>
    <w:p w14:paraId="47959799" w14:textId="77777777" w:rsidR="007B28C1" w:rsidRPr="007B28C1" w:rsidRDefault="007B28C1" w:rsidP="007B28C1">
      <w:pPr>
        <w:pStyle w:val="BodyText"/>
        <w:tabs>
          <w:tab w:val="left" w:pos="5430"/>
        </w:tabs>
        <w:ind w:left="580" w:right="287"/>
        <w:jc w:val="both"/>
        <w:rPr>
          <w:b/>
        </w:rPr>
      </w:pPr>
    </w:p>
    <w:p w14:paraId="50E59742" w14:textId="3DAE3727" w:rsidR="007B28C1" w:rsidRPr="007B28C1" w:rsidRDefault="007B28C1" w:rsidP="007B28C1">
      <w:pPr>
        <w:pStyle w:val="Heading2"/>
        <w:spacing w:before="209"/>
        <w:ind w:left="119"/>
        <w:rPr>
          <w:rFonts w:ascii="Times New Roman" w:hAnsi="Times New Roman" w:cs="Times New Roman"/>
          <w:b/>
          <w:bCs/>
          <w:color w:val="auto"/>
          <w:sz w:val="24"/>
          <w:szCs w:val="24"/>
        </w:rPr>
      </w:pPr>
      <w:r w:rsidRPr="007B28C1">
        <w:rPr>
          <w:rFonts w:ascii="Times New Roman" w:hAnsi="Times New Roman" w:cs="Times New Roman"/>
          <w:b/>
          <w:bCs/>
          <w:color w:val="auto"/>
          <w:sz w:val="24"/>
          <w:szCs w:val="24"/>
        </w:rPr>
        <w:t>Function Table of SR Latch</w:t>
      </w:r>
      <w:r w:rsidR="002774A9">
        <w:rPr>
          <w:rFonts w:ascii="Times New Roman" w:hAnsi="Times New Roman" w:cs="Times New Roman"/>
          <w:b/>
          <w:bCs/>
          <w:color w:val="auto"/>
          <w:sz w:val="24"/>
          <w:szCs w:val="24"/>
        </w:rPr>
        <w:t xml:space="preserve"> using </w:t>
      </w:r>
      <w:r w:rsidR="002774A9" w:rsidRPr="002774A9">
        <w:rPr>
          <w:rFonts w:ascii="Times New Roman" w:hAnsi="Times New Roman" w:cs="Times New Roman"/>
          <w:color w:val="auto"/>
          <w:sz w:val="24"/>
          <w:szCs w:val="24"/>
        </w:rPr>
        <w:t>NOR GATE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989"/>
        <w:gridCol w:w="1081"/>
        <w:gridCol w:w="1080"/>
        <w:gridCol w:w="4609"/>
      </w:tblGrid>
      <w:tr w:rsidR="007B28C1" w:rsidRPr="007B28C1" w14:paraId="580A02F7" w14:textId="77777777" w:rsidTr="00445F4B">
        <w:trPr>
          <w:trHeight w:hRule="exact" w:val="332"/>
          <w:jc w:val="center"/>
        </w:trPr>
        <w:tc>
          <w:tcPr>
            <w:tcW w:w="2089" w:type="dxa"/>
            <w:gridSpan w:val="2"/>
          </w:tcPr>
          <w:p w14:paraId="12E88E2E" w14:textId="77777777" w:rsidR="007B28C1" w:rsidRPr="007B28C1" w:rsidRDefault="007B28C1" w:rsidP="00445F4B">
            <w:pPr>
              <w:pStyle w:val="TableParagraph"/>
              <w:spacing w:before="1"/>
              <w:ind w:left="684" w:right="687"/>
              <w:jc w:val="both"/>
              <w:rPr>
                <w:b/>
                <w:sz w:val="24"/>
                <w:szCs w:val="24"/>
              </w:rPr>
            </w:pPr>
            <w:r w:rsidRPr="007B28C1">
              <w:rPr>
                <w:b/>
                <w:sz w:val="24"/>
                <w:szCs w:val="24"/>
              </w:rPr>
              <w:t>Inputs</w:t>
            </w:r>
          </w:p>
        </w:tc>
        <w:tc>
          <w:tcPr>
            <w:tcW w:w="2161" w:type="dxa"/>
            <w:gridSpan w:val="2"/>
          </w:tcPr>
          <w:p w14:paraId="7EA32DF5" w14:textId="77777777" w:rsidR="007B28C1" w:rsidRPr="007B28C1" w:rsidRDefault="007B28C1" w:rsidP="00445F4B">
            <w:pPr>
              <w:pStyle w:val="TableParagraph"/>
              <w:spacing w:before="1"/>
              <w:ind w:left="652"/>
              <w:jc w:val="both"/>
              <w:rPr>
                <w:b/>
                <w:sz w:val="24"/>
                <w:szCs w:val="24"/>
              </w:rPr>
            </w:pPr>
            <w:r w:rsidRPr="007B28C1">
              <w:rPr>
                <w:b/>
                <w:sz w:val="24"/>
                <w:szCs w:val="24"/>
              </w:rPr>
              <w:t>Outputs</w:t>
            </w:r>
          </w:p>
        </w:tc>
        <w:tc>
          <w:tcPr>
            <w:tcW w:w="4609" w:type="dxa"/>
            <w:vMerge w:val="restart"/>
          </w:tcPr>
          <w:p w14:paraId="5527197F" w14:textId="77777777" w:rsidR="007B28C1" w:rsidRPr="007B28C1" w:rsidRDefault="007B28C1" w:rsidP="00445F4B">
            <w:pPr>
              <w:pStyle w:val="TableParagraph"/>
              <w:spacing w:before="1"/>
              <w:ind w:left="1722" w:right="1730"/>
              <w:jc w:val="both"/>
              <w:rPr>
                <w:b/>
                <w:sz w:val="24"/>
                <w:szCs w:val="24"/>
              </w:rPr>
            </w:pPr>
            <w:r w:rsidRPr="007B28C1">
              <w:rPr>
                <w:b/>
                <w:sz w:val="24"/>
                <w:szCs w:val="24"/>
              </w:rPr>
              <w:t>Comments</w:t>
            </w:r>
          </w:p>
        </w:tc>
      </w:tr>
      <w:tr w:rsidR="007B28C1" w:rsidRPr="007B28C1" w14:paraId="52515F86" w14:textId="77777777" w:rsidTr="00445F4B">
        <w:trPr>
          <w:trHeight w:hRule="exact" w:val="326"/>
          <w:jc w:val="center"/>
        </w:trPr>
        <w:tc>
          <w:tcPr>
            <w:tcW w:w="1100" w:type="dxa"/>
          </w:tcPr>
          <w:p w14:paraId="132091CE" w14:textId="77777777" w:rsidR="007B28C1" w:rsidRPr="007B28C1" w:rsidRDefault="007B28C1" w:rsidP="00445F4B">
            <w:pPr>
              <w:pStyle w:val="TableParagraph"/>
              <w:spacing w:line="263" w:lineRule="exact"/>
              <w:ind w:right="3"/>
              <w:rPr>
                <w:b/>
                <w:sz w:val="24"/>
                <w:szCs w:val="24"/>
              </w:rPr>
            </w:pPr>
            <w:r w:rsidRPr="007B28C1">
              <w:rPr>
                <w:b/>
                <w:w w:val="99"/>
                <w:sz w:val="24"/>
                <w:szCs w:val="24"/>
              </w:rPr>
              <w:t>S</w:t>
            </w:r>
          </w:p>
        </w:tc>
        <w:tc>
          <w:tcPr>
            <w:tcW w:w="989" w:type="dxa"/>
          </w:tcPr>
          <w:p w14:paraId="638637AB" w14:textId="77777777" w:rsidR="007B28C1" w:rsidRPr="007B28C1" w:rsidRDefault="007B28C1" w:rsidP="00445F4B">
            <w:pPr>
              <w:pStyle w:val="TableParagraph"/>
              <w:spacing w:line="263" w:lineRule="exact"/>
              <w:ind w:right="7"/>
              <w:rPr>
                <w:b/>
                <w:sz w:val="24"/>
                <w:szCs w:val="24"/>
              </w:rPr>
            </w:pPr>
            <w:r w:rsidRPr="007B28C1">
              <w:rPr>
                <w:b/>
                <w:w w:val="99"/>
                <w:sz w:val="24"/>
                <w:szCs w:val="24"/>
              </w:rPr>
              <w:t>R</w:t>
            </w:r>
          </w:p>
        </w:tc>
        <w:tc>
          <w:tcPr>
            <w:tcW w:w="1081" w:type="dxa"/>
          </w:tcPr>
          <w:p w14:paraId="2F127EED" w14:textId="77777777" w:rsidR="007B28C1" w:rsidRPr="007B28C1" w:rsidRDefault="007B28C1" w:rsidP="00445F4B">
            <w:pPr>
              <w:pStyle w:val="TableParagraph"/>
              <w:spacing w:line="263" w:lineRule="exact"/>
              <w:ind w:right="1"/>
              <w:rPr>
                <w:b/>
                <w:sz w:val="24"/>
                <w:szCs w:val="24"/>
              </w:rPr>
            </w:pPr>
            <w:r w:rsidRPr="007B28C1">
              <w:rPr>
                <w:b/>
                <w:sz w:val="24"/>
                <w:szCs w:val="24"/>
              </w:rPr>
              <w:t>Q</w:t>
            </w:r>
          </w:p>
        </w:tc>
        <w:tc>
          <w:tcPr>
            <w:tcW w:w="1080" w:type="dxa"/>
          </w:tcPr>
          <w:p w14:paraId="739C21D6" w14:textId="77777777" w:rsidR="007B28C1" w:rsidRPr="007B28C1" w:rsidRDefault="007B28C1" w:rsidP="00445F4B">
            <w:pPr>
              <w:pStyle w:val="TableParagraph"/>
              <w:spacing w:line="263" w:lineRule="exact"/>
              <w:ind w:left="380" w:right="384"/>
              <w:rPr>
                <w:b/>
                <w:sz w:val="24"/>
                <w:szCs w:val="24"/>
              </w:rPr>
            </w:pPr>
            <w:r w:rsidRPr="007B28C1">
              <w:rPr>
                <w:b/>
                <w:sz w:val="24"/>
                <w:szCs w:val="24"/>
              </w:rPr>
              <w:t>Q’</w:t>
            </w:r>
          </w:p>
        </w:tc>
        <w:tc>
          <w:tcPr>
            <w:tcW w:w="4609" w:type="dxa"/>
            <w:vMerge/>
          </w:tcPr>
          <w:p w14:paraId="47CB037B" w14:textId="77777777" w:rsidR="007B28C1" w:rsidRPr="007B28C1" w:rsidRDefault="007B28C1" w:rsidP="00445F4B">
            <w:pPr>
              <w:jc w:val="both"/>
              <w:rPr>
                <w:rFonts w:ascii="Times New Roman" w:hAnsi="Times New Roman" w:cs="Times New Roman"/>
                <w:color w:val="auto"/>
                <w:sz w:val="24"/>
                <w:szCs w:val="24"/>
              </w:rPr>
            </w:pPr>
          </w:p>
        </w:tc>
      </w:tr>
      <w:tr w:rsidR="007B28C1" w:rsidRPr="007B28C1" w14:paraId="3C003C55" w14:textId="77777777" w:rsidTr="00445F4B">
        <w:trPr>
          <w:trHeight w:hRule="exact" w:val="326"/>
          <w:jc w:val="center"/>
        </w:trPr>
        <w:tc>
          <w:tcPr>
            <w:tcW w:w="1100" w:type="dxa"/>
          </w:tcPr>
          <w:p w14:paraId="16CA695B"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0</w:t>
            </w:r>
          </w:p>
        </w:tc>
        <w:tc>
          <w:tcPr>
            <w:tcW w:w="989" w:type="dxa"/>
          </w:tcPr>
          <w:p w14:paraId="6E387B15"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0</w:t>
            </w:r>
          </w:p>
        </w:tc>
        <w:tc>
          <w:tcPr>
            <w:tcW w:w="1081" w:type="dxa"/>
          </w:tcPr>
          <w:p w14:paraId="07D6C939" w14:textId="77777777" w:rsidR="007B28C1" w:rsidRPr="007B28C1" w:rsidRDefault="007B28C1" w:rsidP="00445F4B">
            <w:pPr>
              <w:jc w:val="both"/>
              <w:rPr>
                <w:rFonts w:ascii="Times New Roman" w:hAnsi="Times New Roman" w:cs="Times New Roman"/>
                <w:color w:val="auto"/>
                <w:sz w:val="24"/>
                <w:szCs w:val="24"/>
              </w:rPr>
            </w:pPr>
          </w:p>
        </w:tc>
        <w:tc>
          <w:tcPr>
            <w:tcW w:w="1080" w:type="dxa"/>
          </w:tcPr>
          <w:p w14:paraId="55F23518" w14:textId="77777777" w:rsidR="007B28C1" w:rsidRPr="007B28C1" w:rsidRDefault="007B28C1" w:rsidP="00445F4B">
            <w:pPr>
              <w:jc w:val="both"/>
              <w:rPr>
                <w:rFonts w:ascii="Times New Roman" w:hAnsi="Times New Roman" w:cs="Times New Roman"/>
                <w:color w:val="auto"/>
                <w:sz w:val="24"/>
                <w:szCs w:val="24"/>
              </w:rPr>
            </w:pPr>
          </w:p>
        </w:tc>
        <w:tc>
          <w:tcPr>
            <w:tcW w:w="4609" w:type="dxa"/>
          </w:tcPr>
          <w:p w14:paraId="47EBCC0F"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MEMORY ELEMENT</w:t>
            </w:r>
          </w:p>
        </w:tc>
      </w:tr>
      <w:tr w:rsidR="007B28C1" w:rsidRPr="007B28C1" w14:paraId="0F813B32" w14:textId="77777777" w:rsidTr="00445F4B">
        <w:trPr>
          <w:trHeight w:hRule="exact" w:val="326"/>
          <w:jc w:val="center"/>
        </w:trPr>
        <w:tc>
          <w:tcPr>
            <w:tcW w:w="1100" w:type="dxa"/>
          </w:tcPr>
          <w:p w14:paraId="70175D65"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0</w:t>
            </w:r>
          </w:p>
        </w:tc>
        <w:tc>
          <w:tcPr>
            <w:tcW w:w="989" w:type="dxa"/>
          </w:tcPr>
          <w:p w14:paraId="4B66E7B3"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081" w:type="dxa"/>
          </w:tcPr>
          <w:p w14:paraId="45D3892E"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0</w:t>
            </w:r>
          </w:p>
        </w:tc>
        <w:tc>
          <w:tcPr>
            <w:tcW w:w="1080" w:type="dxa"/>
          </w:tcPr>
          <w:p w14:paraId="5F428AAB" w14:textId="77777777" w:rsidR="007B28C1" w:rsidRPr="007B28C1" w:rsidRDefault="000F15CA"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4609" w:type="dxa"/>
          </w:tcPr>
          <w:p w14:paraId="16CE9D9D"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SET</w:t>
            </w:r>
          </w:p>
        </w:tc>
      </w:tr>
      <w:tr w:rsidR="007B28C1" w:rsidRPr="007B28C1" w14:paraId="55FB1F0A" w14:textId="77777777" w:rsidTr="00445F4B">
        <w:trPr>
          <w:trHeight w:hRule="exact" w:val="331"/>
          <w:jc w:val="center"/>
        </w:trPr>
        <w:tc>
          <w:tcPr>
            <w:tcW w:w="1100" w:type="dxa"/>
          </w:tcPr>
          <w:p w14:paraId="6BC8B89D"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989" w:type="dxa"/>
          </w:tcPr>
          <w:p w14:paraId="0E5F5BDE"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0</w:t>
            </w:r>
          </w:p>
        </w:tc>
        <w:tc>
          <w:tcPr>
            <w:tcW w:w="1081" w:type="dxa"/>
          </w:tcPr>
          <w:p w14:paraId="7B541ECC"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080" w:type="dxa"/>
          </w:tcPr>
          <w:p w14:paraId="652E7F6E"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0</w:t>
            </w:r>
          </w:p>
        </w:tc>
        <w:tc>
          <w:tcPr>
            <w:tcW w:w="4609" w:type="dxa"/>
          </w:tcPr>
          <w:p w14:paraId="43DB7A99"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RESET</w:t>
            </w:r>
          </w:p>
        </w:tc>
      </w:tr>
      <w:tr w:rsidR="007B28C1" w:rsidRPr="007B28C1" w14:paraId="6A308F60" w14:textId="77777777" w:rsidTr="00445F4B">
        <w:trPr>
          <w:trHeight w:hRule="exact" w:val="322"/>
          <w:jc w:val="center"/>
        </w:trPr>
        <w:tc>
          <w:tcPr>
            <w:tcW w:w="1100" w:type="dxa"/>
          </w:tcPr>
          <w:p w14:paraId="1DE2AC36"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989" w:type="dxa"/>
          </w:tcPr>
          <w:p w14:paraId="1BF54479"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1081" w:type="dxa"/>
          </w:tcPr>
          <w:p w14:paraId="2B5099EB" w14:textId="77777777" w:rsidR="007B28C1" w:rsidRPr="007B28C1" w:rsidRDefault="007B28C1" w:rsidP="00445F4B">
            <w:pPr>
              <w:jc w:val="both"/>
              <w:rPr>
                <w:rFonts w:ascii="Times New Roman" w:hAnsi="Times New Roman" w:cs="Times New Roman"/>
                <w:color w:val="auto"/>
                <w:sz w:val="24"/>
                <w:szCs w:val="24"/>
              </w:rPr>
            </w:pPr>
          </w:p>
        </w:tc>
        <w:tc>
          <w:tcPr>
            <w:tcW w:w="1080" w:type="dxa"/>
          </w:tcPr>
          <w:p w14:paraId="4E2D9C8B" w14:textId="77777777" w:rsidR="007B28C1" w:rsidRPr="007B28C1" w:rsidRDefault="007B28C1" w:rsidP="00445F4B">
            <w:pPr>
              <w:jc w:val="both"/>
              <w:rPr>
                <w:rFonts w:ascii="Times New Roman" w:hAnsi="Times New Roman" w:cs="Times New Roman"/>
                <w:color w:val="auto"/>
                <w:sz w:val="24"/>
                <w:szCs w:val="24"/>
              </w:rPr>
            </w:pPr>
          </w:p>
        </w:tc>
        <w:tc>
          <w:tcPr>
            <w:tcW w:w="4609" w:type="dxa"/>
          </w:tcPr>
          <w:p w14:paraId="46DB67F9" w14:textId="77777777" w:rsidR="007B28C1" w:rsidRPr="007B28C1" w:rsidRDefault="00DD1C15" w:rsidP="00445F4B">
            <w:pPr>
              <w:jc w:val="both"/>
              <w:rPr>
                <w:rFonts w:ascii="Times New Roman" w:hAnsi="Times New Roman" w:cs="Times New Roman"/>
                <w:color w:val="auto"/>
                <w:sz w:val="24"/>
                <w:szCs w:val="24"/>
              </w:rPr>
            </w:pPr>
            <w:r>
              <w:rPr>
                <w:rFonts w:ascii="Times New Roman" w:hAnsi="Times New Roman" w:cs="Times New Roman"/>
                <w:color w:val="auto"/>
                <w:sz w:val="24"/>
                <w:szCs w:val="24"/>
              </w:rPr>
              <w:t>INVALID/ILLEGAL</w:t>
            </w:r>
          </w:p>
        </w:tc>
      </w:tr>
      <w:tr w:rsidR="007B28C1" w:rsidRPr="007B28C1" w14:paraId="173D5A3B" w14:textId="77777777" w:rsidTr="00445F4B">
        <w:trPr>
          <w:trHeight w:hRule="exact" w:val="332"/>
          <w:jc w:val="center"/>
        </w:trPr>
        <w:tc>
          <w:tcPr>
            <w:tcW w:w="1100" w:type="dxa"/>
          </w:tcPr>
          <w:p w14:paraId="63F9407F" w14:textId="77777777" w:rsidR="007B28C1" w:rsidRPr="007B28C1" w:rsidRDefault="007B28C1" w:rsidP="00445F4B">
            <w:pPr>
              <w:jc w:val="both"/>
              <w:rPr>
                <w:rFonts w:ascii="Times New Roman" w:hAnsi="Times New Roman" w:cs="Times New Roman"/>
                <w:color w:val="auto"/>
                <w:sz w:val="24"/>
                <w:szCs w:val="24"/>
              </w:rPr>
            </w:pPr>
          </w:p>
        </w:tc>
        <w:tc>
          <w:tcPr>
            <w:tcW w:w="989" w:type="dxa"/>
          </w:tcPr>
          <w:p w14:paraId="6C2C342E" w14:textId="77777777" w:rsidR="007B28C1" w:rsidRPr="007B28C1" w:rsidRDefault="007B28C1" w:rsidP="00445F4B">
            <w:pPr>
              <w:jc w:val="both"/>
              <w:rPr>
                <w:rFonts w:ascii="Times New Roman" w:hAnsi="Times New Roman" w:cs="Times New Roman"/>
                <w:color w:val="auto"/>
                <w:sz w:val="24"/>
                <w:szCs w:val="24"/>
              </w:rPr>
            </w:pPr>
          </w:p>
        </w:tc>
        <w:tc>
          <w:tcPr>
            <w:tcW w:w="1081" w:type="dxa"/>
          </w:tcPr>
          <w:p w14:paraId="76DAC610" w14:textId="77777777" w:rsidR="007B28C1" w:rsidRPr="007B28C1" w:rsidRDefault="007B28C1" w:rsidP="00445F4B">
            <w:pPr>
              <w:jc w:val="both"/>
              <w:rPr>
                <w:rFonts w:ascii="Times New Roman" w:hAnsi="Times New Roman" w:cs="Times New Roman"/>
                <w:color w:val="auto"/>
                <w:sz w:val="24"/>
                <w:szCs w:val="24"/>
              </w:rPr>
            </w:pPr>
          </w:p>
        </w:tc>
        <w:tc>
          <w:tcPr>
            <w:tcW w:w="1080" w:type="dxa"/>
          </w:tcPr>
          <w:p w14:paraId="41ED4FAB" w14:textId="77777777" w:rsidR="007B28C1" w:rsidRPr="007B28C1" w:rsidRDefault="007B28C1" w:rsidP="00445F4B">
            <w:pPr>
              <w:jc w:val="both"/>
              <w:rPr>
                <w:rFonts w:ascii="Times New Roman" w:hAnsi="Times New Roman" w:cs="Times New Roman"/>
                <w:color w:val="auto"/>
                <w:sz w:val="24"/>
                <w:szCs w:val="24"/>
              </w:rPr>
            </w:pPr>
          </w:p>
        </w:tc>
        <w:tc>
          <w:tcPr>
            <w:tcW w:w="4609" w:type="dxa"/>
          </w:tcPr>
          <w:p w14:paraId="481636B3" w14:textId="77777777" w:rsidR="007B28C1" w:rsidRPr="007B28C1" w:rsidRDefault="007B28C1" w:rsidP="00445F4B">
            <w:pPr>
              <w:jc w:val="both"/>
              <w:rPr>
                <w:rFonts w:ascii="Times New Roman" w:hAnsi="Times New Roman" w:cs="Times New Roman"/>
                <w:color w:val="auto"/>
                <w:sz w:val="24"/>
                <w:szCs w:val="24"/>
              </w:rPr>
            </w:pPr>
          </w:p>
        </w:tc>
      </w:tr>
    </w:tbl>
    <w:p w14:paraId="27BB3DCF" w14:textId="77777777" w:rsidR="007B28C1" w:rsidRPr="00730153" w:rsidRDefault="007B28C1" w:rsidP="00730153">
      <w:pPr>
        <w:pStyle w:val="ListParagraph"/>
        <w:widowControl w:val="0"/>
        <w:tabs>
          <w:tab w:val="left" w:pos="180"/>
        </w:tabs>
        <w:spacing w:before="63" w:after="0" w:line="240" w:lineRule="auto"/>
        <w:ind w:left="0"/>
        <w:jc w:val="both"/>
        <w:rPr>
          <w:rFonts w:ascii="Times New Roman" w:hAnsi="Times New Roman" w:cs="Times New Roman"/>
          <w:bCs/>
          <w:color w:val="auto"/>
          <w:sz w:val="24"/>
          <w:szCs w:val="24"/>
        </w:rPr>
      </w:pPr>
      <w:r w:rsidRPr="00730153">
        <w:rPr>
          <w:rFonts w:ascii="Times New Roman" w:hAnsi="Times New Roman" w:cs="Times New Roman"/>
          <w:bCs/>
          <w:color w:val="auto"/>
          <w:sz w:val="24"/>
          <w:szCs w:val="24"/>
          <w:u w:val="thick"/>
        </w:rPr>
        <w:t>D</w:t>
      </w:r>
      <w:r w:rsidR="00730153" w:rsidRPr="00730153">
        <w:rPr>
          <w:rFonts w:ascii="Times New Roman" w:hAnsi="Times New Roman" w:cs="Times New Roman"/>
          <w:bCs/>
          <w:color w:val="auto"/>
          <w:sz w:val="24"/>
          <w:szCs w:val="24"/>
          <w:u w:val="thick"/>
        </w:rPr>
        <w:t>-</w:t>
      </w:r>
      <w:r w:rsidRPr="00730153">
        <w:rPr>
          <w:rFonts w:ascii="Times New Roman" w:hAnsi="Times New Roman" w:cs="Times New Roman"/>
          <w:bCs/>
          <w:color w:val="auto"/>
          <w:sz w:val="24"/>
          <w:szCs w:val="24"/>
          <w:u w:val="thick"/>
        </w:rPr>
        <w:t>Latch</w:t>
      </w:r>
    </w:p>
    <w:p w14:paraId="553F06C3" w14:textId="77777777" w:rsidR="00730153" w:rsidRPr="00730153" w:rsidRDefault="007B28C1" w:rsidP="00730153">
      <w:pPr>
        <w:pStyle w:val="BodyText"/>
        <w:ind w:left="340" w:right="351"/>
        <w:jc w:val="both"/>
      </w:pPr>
      <w:r w:rsidRPr="00730153">
        <w:rPr>
          <w:bCs/>
        </w:rPr>
        <w:t xml:space="preserve">This latch is known as </w:t>
      </w:r>
      <w:r w:rsidRPr="00307BEB">
        <w:rPr>
          <w:b/>
        </w:rPr>
        <w:t>data</w:t>
      </w:r>
      <w:r w:rsidRPr="00730153">
        <w:rPr>
          <w:bCs/>
        </w:rPr>
        <w:t xml:space="preserve"> latch. It has a data input (D) and enable input (E). It will not respond to a signal input if the </w:t>
      </w:r>
      <w:r w:rsidRPr="00307BEB">
        <w:rPr>
          <w:b/>
        </w:rPr>
        <w:t>enable input is 0</w:t>
      </w:r>
      <w:r w:rsidRPr="00730153">
        <w:rPr>
          <w:bCs/>
        </w:rPr>
        <w:t xml:space="preserve">. When the enable input is 1, however, Q output follows the D input. This latch has no </w:t>
      </w:r>
      <w:r w:rsidRPr="00730153">
        <w:rPr>
          <w:bCs/>
          <w:i/>
        </w:rPr>
        <w:t xml:space="preserve">“invalid” </w:t>
      </w:r>
      <w:r w:rsidRPr="00730153">
        <w:rPr>
          <w:bCs/>
        </w:rPr>
        <w:t xml:space="preserve">or </w:t>
      </w:r>
      <w:r w:rsidRPr="00730153">
        <w:rPr>
          <w:bCs/>
          <w:i/>
        </w:rPr>
        <w:t xml:space="preserve">“illegal” </w:t>
      </w:r>
      <w:r w:rsidRPr="00730153">
        <w:rPr>
          <w:bCs/>
        </w:rPr>
        <w:t>state. Q and Q’ are</w:t>
      </w:r>
      <w:r w:rsidR="00730153" w:rsidRPr="00730153">
        <w:rPr>
          <w:bCs/>
        </w:rPr>
        <w:t xml:space="preserve"> </w:t>
      </w:r>
      <w:r w:rsidR="00730153" w:rsidRPr="00730153">
        <w:t>always opposite of one another.</w:t>
      </w:r>
    </w:p>
    <w:p w14:paraId="6DF35B80" w14:textId="77777777" w:rsidR="00730153" w:rsidRDefault="00F502A0" w:rsidP="00730153">
      <w:pPr>
        <w:pStyle w:val="BodyText"/>
        <w:jc w:val="both"/>
        <w:rPr>
          <w:rFonts w:asciiTheme="minorHAnsi" w:hAnsiTheme="minorHAnsi" w:cstheme="minorHAnsi"/>
        </w:rPr>
      </w:pPr>
      <w:r>
        <w:rPr>
          <w:bCs/>
          <w:noProof/>
          <w:lang w:bidi="ar-SA"/>
        </w:rPr>
        <w:drawing>
          <wp:anchor distT="0" distB="0" distL="0" distR="0" simplePos="0" relativeHeight="251662336" behindDoc="0" locked="0" layoutInCell="1" allowOverlap="1" wp14:anchorId="35F680FD" wp14:editId="4CBF3C7B">
            <wp:simplePos x="0" y="0"/>
            <wp:positionH relativeFrom="page">
              <wp:posOffset>2800350</wp:posOffset>
            </wp:positionH>
            <wp:positionV relativeFrom="paragraph">
              <wp:posOffset>185420</wp:posOffset>
            </wp:positionV>
            <wp:extent cx="3124200" cy="1695450"/>
            <wp:effectExtent l="19050" t="0" r="0" b="0"/>
            <wp:wrapTopAndBottom/>
            <wp:docPr id="2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124200" cy="1695450"/>
                    </a:xfrm>
                    <a:prstGeom prst="rect">
                      <a:avLst/>
                    </a:prstGeom>
                  </pic:spPr>
                </pic:pic>
              </a:graphicData>
            </a:graphic>
          </wp:anchor>
        </w:drawing>
      </w:r>
    </w:p>
    <w:p w14:paraId="2C0A3696" w14:textId="77777777" w:rsidR="00730153" w:rsidRPr="00A76DED" w:rsidRDefault="00730153" w:rsidP="00730153">
      <w:pPr>
        <w:pStyle w:val="BodyText"/>
        <w:spacing w:before="1"/>
        <w:jc w:val="center"/>
        <w:rPr>
          <w:rFonts w:asciiTheme="minorHAnsi" w:hAnsiTheme="minorHAnsi" w:cstheme="minorHAnsi"/>
        </w:rPr>
      </w:pPr>
      <w:r>
        <w:rPr>
          <w:rFonts w:asciiTheme="minorHAnsi" w:hAnsiTheme="minorHAnsi" w:cstheme="minorHAnsi"/>
          <w:u w:val="single"/>
        </w:rPr>
        <w:t>Figure2.</w:t>
      </w:r>
      <w:r w:rsidRPr="00A76DED">
        <w:rPr>
          <w:rFonts w:asciiTheme="minorHAnsi" w:hAnsiTheme="minorHAnsi" w:cstheme="minorHAnsi"/>
          <w:u w:val="single"/>
        </w:rPr>
        <w:t xml:space="preserve"> D Latch Logic Diagram</w:t>
      </w:r>
    </w:p>
    <w:p w14:paraId="1EDCE05A" w14:textId="77777777" w:rsidR="00730153" w:rsidRDefault="00730153" w:rsidP="00730153">
      <w:pPr>
        <w:pStyle w:val="BodyText"/>
        <w:spacing w:before="10"/>
        <w:jc w:val="both"/>
        <w:rPr>
          <w:rFonts w:asciiTheme="minorHAnsi" w:hAnsiTheme="minorHAnsi" w:cstheme="minorHAnsi"/>
        </w:rPr>
      </w:pPr>
    </w:p>
    <w:p w14:paraId="1A979797" w14:textId="77777777" w:rsidR="00730153" w:rsidRDefault="00730153" w:rsidP="00730153">
      <w:pPr>
        <w:pStyle w:val="BodyText"/>
        <w:spacing w:before="10"/>
        <w:jc w:val="both"/>
        <w:rPr>
          <w:rFonts w:asciiTheme="minorHAnsi" w:hAnsiTheme="minorHAnsi" w:cstheme="minorHAnsi"/>
        </w:rPr>
      </w:pPr>
    </w:p>
    <w:p w14:paraId="449F4CDA" w14:textId="77777777" w:rsidR="00730153" w:rsidRDefault="00730153" w:rsidP="00730153">
      <w:pPr>
        <w:pStyle w:val="BodyText"/>
        <w:spacing w:before="10"/>
        <w:jc w:val="both"/>
        <w:rPr>
          <w:rFonts w:asciiTheme="minorHAnsi" w:hAnsiTheme="minorHAnsi" w:cstheme="minorHAnsi"/>
        </w:rPr>
      </w:pPr>
    </w:p>
    <w:p w14:paraId="2E542E99" w14:textId="77777777" w:rsidR="00730153" w:rsidRDefault="00730153" w:rsidP="00730153">
      <w:pPr>
        <w:pStyle w:val="BodyText"/>
        <w:spacing w:before="10"/>
        <w:jc w:val="both"/>
        <w:rPr>
          <w:rFonts w:asciiTheme="minorHAnsi" w:hAnsiTheme="minorHAnsi" w:cstheme="minorHAnsi"/>
        </w:rPr>
      </w:pPr>
    </w:p>
    <w:p w14:paraId="6E8C7088" w14:textId="77777777" w:rsidR="00730153" w:rsidRDefault="00730153" w:rsidP="00730153">
      <w:pPr>
        <w:pStyle w:val="BodyText"/>
        <w:spacing w:before="10"/>
        <w:jc w:val="both"/>
        <w:rPr>
          <w:rFonts w:asciiTheme="minorHAnsi" w:hAnsiTheme="minorHAnsi" w:cstheme="minorHAnsi"/>
        </w:rPr>
      </w:pPr>
    </w:p>
    <w:p w14:paraId="1CC60027" w14:textId="77777777" w:rsidR="00730153" w:rsidRDefault="00730153" w:rsidP="00730153">
      <w:pPr>
        <w:pStyle w:val="BodyText"/>
        <w:spacing w:before="10"/>
        <w:jc w:val="center"/>
        <w:rPr>
          <w:rFonts w:asciiTheme="minorHAnsi" w:hAnsiTheme="minorHAnsi" w:cstheme="minorHAnsi"/>
          <w:b/>
        </w:rPr>
      </w:pPr>
      <w:r>
        <w:rPr>
          <w:rFonts w:asciiTheme="minorHAnsi" w:hAnsiTheme="minorHAnsi" w:cstheme="minorHAnsi"/>
          <w:u w:val="single"/>
        </w:rPr>
        <w:lastRenderedPageBreak/>
        <w:t>Figure3.</w:t>
      </w:r>
      <w:r w:rsidRPr="00A76DED">
        <w:rPr>
          <w:rFonts w:asciiTheme="minorHAnsi" w:hAnsiTheme="minorHAnsi" w:cstheme="minorHAnsi"/>
          <w:u w:val="single"/>
        </w:rPr>
        <w:t xml:space="preserve"> D </w:t>
      </w:r>
      <w:r>
        <w:rPr>
          <w:rFonts w:asciiTheme="minorHAnsi" w:hAnsiTheme="minorHAnsi" w:cstheme="minorHAnsi"/>
          <w:u w:val="single"/>
        </w:rPr>
        <w:t>and S-R logic Diagram</w:t>
      </w:r>
      <w:r>
        <w:rPr>
          <w:rFonts w:asciiTheme="minorHAnsi" w:hAnsiTheme="minorHAnsi" w:cstheme="minorHAnsi"/>
          <w:noProof/>
          <w:lang w:bidi="ar-SA"/>
        </w:rPr>
        <w:t xml:space="preserve"> </w:t>
      </w:r>
      <w:r>
        <w:rPr>
          <w:rFonts w:asciiTheme="minorHAnsi" w:hAnsiTheme="minorHAnsi" w:cstheme="minorHAnsi"/>
          <w:noProof/>
          <w:lang w:bidi="ar-SA"/>
        </w:rPr>
        <w:drawing>
          <wp:anchor distT="0" distB="0" distL="0" distR="0" simplePos="0" relativeHeight="251664384" behindDoc="0" locked="0" layoutInCell="1" allowOverlap="1" wp14:anchorId="5F801AF7" wp14:editId="50975F3B">
            <wp:simplePos x="0" y="0"/>
            <wp:positionH relativeFrom="page">
              <wp:posOffset>4505325</wp:posOffset>
            </wp:positionH>
            <wp:positionV relativeFrom="paragraph">
              <wp:posOffset>28575</wp:posOffset>
            </wp:positionV>
            <wp:extent cx="1323975" cy="1562100"/>
            <wp:effectExtent l="0" t="0" r="0" b="0"/>
            <wp:wrapTopAndBottom/>
            <wp:docPr id="2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1323975" cy="1562100"/>
                    </a:xfrm>
                    <a:prstGeom prst="rect">
                      <a:avLst/>
                    </a:prstGeom>
                  </pic:spPr>
                </pic:pic>
              </a:graphicData>
            </a:graphic>
          </wp:anchor>
        </w:drawing>
      </w:r>
      <w:r>
        <w:rPr>
          <w:rFonts w:asciiTheme="minorHAnsi" w:hAnsiTheme="minorHAnsi" w:cstheme="minorHAnsi"/>
          <w:noProof/>
          <w:lang w:bidi="ar-SA"/>
        </w:rPr>
        <w:drawing>
          <wp:anchor distT="0" distB="0" distL="0" distR="0" simplePos="0" relativeHeight="251663360" behindDoc="0" locked="0" layoutInCell="1" allowOverlap="1" wp14:anchorId="5A2D2AAE" wp14:editId="11CB43A9">
            <wp:simplePos x="0" y="0"/>
            <wp:positionH relativeFrom="page">
              <wp:posOffset>1390650</wp:posOffset>
            </wp:positionH>
            <wp:positionV relativeFrom="paragraph">
              <wp:posOffset>104775</wp:posOffset>
            </wp:positionV>
            <wp:extent cx="1304925" cy="1581150"/>
            <wp:effectExtent l="0" t="0" r="0" b="0"/>
            <wp:wrapTopAndBottom/>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1304925" cy="1581150"/>
                    </a:xfrm>
                    <a:prstGeom prst="rect">
                      <a:avLst/>
                    </a:prstGeom>
                  </pic:spPr>
                </pic:pic>
              </a:graphicData>
            </a:graphic>
          </wp:anchor>
        </w:drawing>
      </w:r>
    </w:p>
    <w:p w14:paraId="73009DA0" w14:textId="77777777" w:rsidR="00730153" w:rsidRDefault="00730153" w:rsidP="00730153">
      <w:pPr>
        <w:pStyle w:val="BodyText"/>
        <w:spacing w:before="10"/>
        <w:jc w:val="both"/>
        <w:rPr>
          <w:rFonts w:asciiTheme="minorHAnsi" w:hAnsiTheme="minorHAnsi" w:cstheme="minorHAnsi"/>
          <w:b/>
        </w:rPr>
      </w:pPr>
    </w:p>
    <w:p w14:paraId="79ABEB92" w14:textId="77777777" w:rsidR="00730153" w:rsidRPr="00730153" w:rsidRDefault="00730153" w:rsidP="00730153">
      <w:pPr>
        <w:spacing w:before="160"/>
        <w:jc w:val="both"/>
        <w:rPr>
          <w:rFonts w:ascii="Times New Roman" w:hAnsi="Times New Roman" w:cs="Times New Roman"/>
          <w:b/>
          <w:color w:val="auto"/>
          <w:sz w:val="24"/>
          <w:u w:val="single"/>
        </w:rPr>
      </w:pPr>
      <w:r w:rsidRPr="00730153">
        <w:rPr>
          <w:rFonts w:ascii="Times New Roman" w:hAnsi="Times New Roman" w:cs="Times New Roman"/>
          <w:b/>
          <w:color w:val="auto"/>
          <w:sz w:val="24"/>
          <w:u w:val="single"/>
        </w:rPr>
        <w:t>Function Table of D Latch</w:t>
      </w: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989"/>
        <w:gridCol w:w="1081"/>
        <w:gridCol w:w="1080"/>
        <w:gridCol w:w="4609"/>
      </w:tblGrid>
      <w:tr w:rsidR="00730153" w14:paraId="5F4E2CC0" w14:textId="77777777" w:rsidTr="00445F4B">
        <w:trPr>
          <w:trHeight w:hRule="exact" w:val="326"/>
        </w:trPr>
        <w:tc>
          <w:tcPr>
            <w:tcW w:w="2089" w:type="dxa"/>
            <w:gridSpan w:val="2"/>
          </w:tcPr>
          <w:p w14:paraId="53794855" w14:textId="77777777" w:rsidR="00730153" w:rsidRDefault="00730153" w:rsidP="00445F4B">
            <w:pPr>
              <w:pStyle w:val="TableParagraph"/>
              <w:spacing w:line="268" w:lineRule="exact"/>
              <w:ind w:left="684" w:right="687"/>
              <w:rPr>
                <w:b/>
                <w:sz w:val="24"/>
              </w:rPr>
            </w:pPr>
            <w:r>
              <w:rPr>
                <w:b/>
                <w:sz w:val="24"/>
              </w:rPr>
              <w:t>Inputs</w:t>
            </w:r>
          </w:p>
        </w:tc>
        <w:tc>
          <w:tcPr>
            <w:tcW w:w="2161" w:type="dxa"/>
            <w:gridSpan w:val="2"/>
          </w:tcPr>
          <w:p w14:paraId="6ED8CE4D" w14:textId="77777777" w:rsidR="00730153" w:rsidRDefault="00730153" w:rsidP="00445F4B">
            <w:pPr>
              <w:pStyle w:val="TableParagraph"/>
              <w:spacing w:line="268" w:lineRule="exact"/>
              <w:ind w:left="652"/>
              <w:rPr>
                <w:b/>
                <w:sz w:val="24"/>
              </w:rPr>
            </w:pPr>
            <w:r>
              <w:rPr>
                <w:b/>
                <w:sz w:val="24"/>
              </w:rPr>
              <w:t>Outputs</w:t>
            </w:r>
          </w:p>
        </w:tc>
        <w:tc>
          <w:tcPr>
            <w:tcW w:w="4609" w:type="dxa"/>
            <w:vMerge w:val="restart"/>
          </w:tcPr>
          <w:p w14:paraId="0E6F4F9F" w14:textId="77777777" w:rsidR="00730153" w:rsidRDefault="00730153" w:rsidP="00445F4B">
            <w:pPr>
              <w:pStyle w:val="TableParagraph"/>
              <w:spacing w:line="268" w:lineRule="exact"/>
              <w:ind w:left="1722" w:right="1730"/>
              <w:rPr>
                <w:b/>
                <w:sz w:val="24"/>
              </w:rPr>
            </w:pPr>
            <w:r>
              <w:rPr>
                <w:b/>
                <w:sz w:val="24"/>
              </w:rPr>
              <w:t>Comments</w:t>
            </w:r>
          </w:p>
        </w:tc>
      </w:tr>
      <w:tr w:rsidR="00730153" w14:paraId="5CE22C66" w14:textId="77777777" w:rsidTr="00445F4B">
        <w:trPr>
          <w:trHeight w:hRule="exact" w:val="331"/>
        </w:trPr>
        <w:tc>
          <w:tcPr>
            <w:tcW w:w="1100" w:type="dxa"/>
          </w:tcPr>
          <w:p w14:paraId="55179F1C" w14:textId="77777777" w:rsidR="00730153" w:rsidRDefault="00730153" w:rsidP="00445F4B">
            <w:pPr>
              <w:pStyle w:val="TableParagraph"/>
              <w:spacing w:before="1"/>
              <w:ind w:right="5"/>
              <w:rPr>
                <w:b/>
                <w:sz w:val="24"/>
              </w:rPr>
            </w:pPr>
            <w:r>
              <w:rPr>
                <w:b/>
                <w:sz w:val="24"/>
              </w:rPr>
              <w:t>E</w:t>
            </w:r>
          </w:p>
        </w:tc>
        <w:tc>
          <w:tcPr>
            <w:tcW w:w="989" w:type="dxa"/>
          </w:tcPr>
          <w:p w14:paraId="063FDB74" w14:textId="77777777" w:rsidR="00730153" w:rsidRDefault="00730153" w:rsidP="00445F4B">
            <w:pPr>
              <w:pStyle w:val="TableParagraph"/>
              <w:spacing w:before="1"/>
              <w:ind w:right="7"/>
              <w:rPr>
                <w:b/>
                <w:sz w:val="24"/>
              </w:rPr>
            </w:pPr>
            <w:r>
              <w:rPr>
                <w:b/>
                <w:w w:val="99"/>
                <w:sz w:val="24"/>
              </w:rPr>
              <w:t>D</w:t>
            </w:r>
          </w:p>
        </w:tc>
        <w:tc>
          <w:tcPr>
            <w:tcW w:w="1081" w:type="dxa"/>
          </w:tcPr>
          <w:p w14:paraId="5AD2A24B" w14:textId="77777777" w:rsidR="00730153" w:rsidRDefault="00730153" w:rsidP="00445F4B">
            <w:pPr>
              <w:pStyle w:val="TableParagraph"/>
              <w:spacing w:before="1"/>
              <w:ind w:right="1"/>
              <w:rPr>
                <w:b/>
                <w:sz w:val="24"/>
              </w:rPr>
            </w:pPr>
            <w:r>
              <w:rPr>
                <w:b/>
                <w:sz w:val="24"/>
              </w:rPr>
              <w:t>Q</w:t>
            </w:r>
          </w:p>
        </w:tc>
        <w:tc>
          <w:tcPr>
            <w:tcW w:w="1080" w:type="dxa"/>
          </w:tcPr>
          <w:p w14:paraId="5DA8F714" w14:textId="77777777" w:rsidR="00730153" w:rsidRDefault="00730153" w:rsidP="00445F4B">
            <w:pPr>
              <w:pStyle w:val="TableParagraph"/>
              <w:spacing w:before="1"/>
              <w:ind w:left="380" w:right="384"/>
              <w:rPr>
                <w:b/>
                <w:sz w:val="24"/>
              </w:rPr>
            </w:pPr>
            <w:r>
              <w:rPr>
                <w:b/>
                <w:sz w:val="24"/>
              </w:rPr>
              <w:t>Q’</w:t>
            </w:r>
          </w:p>
        </w:tc>
        <w:tc>
          <w:tcPr>
            <w:tcW w:w="4609" w:type="dxa"/>
            <w:vMerge/>
          </w:tcPr>
          <w:p w14:paraId="361BA052" w14:textId="77777777" w:rsidR="00730153" w:rsidRDefault="00730153" w:rsidP="00445F4B">
            <w:pPr>
              <w:jc w:val="center"/>
            </w:pPr>
          </w:p>
        </w:tc>
      </w:tr>
      <w:tr w:rsidR="00730153" w14:paraId="7BAF1349" w14:textId="77777777" w:rsidTr="00445F4B">
        <w:trPr>
          <w:trHeight w:hRule="exact" w:val="326"/>
        </w:trPr>
        <w:tc>
          <w:tcPr>
            <w:tcW w:w="1100" w:type="dxa"/>
          </w:tcPr>
          <w:p w14:paraId="6BCE3140" w14:textId="77777777" w:rsidR="00730153" w:rsidRDefault="00F502A0" w:rsidP="00445F4B">
            <w:pPr>
              <w:jc w:val="center"/>
            </w:pPr>
            <w:r>
              <w:t>0</w:t>
            </w:r>
          </w:p>
        </w:tc>
        <w:tc>
          <w:tcPr>
            <w:tcW w:w="989" w:type="dxa"/>
          </w:tcPr>
          <w:p w14:paraId="6044492D" w14:textId="77777777" w:rsidR="00730153" w:rsidRDefault="00F502A0" w:rsidP="00445F4B">
            <w:pPr>
              <w:jc w:val="center"/>
            </w:pPr>
            <w:r>
              <w:t>X</w:t>
            </w:r>
          </w:p>
        </w:tc>
        <w:tc>
          <w:tcPr>
            <w:tcW w:w="1081" w:type="dxa"/>
          </w:tcPr>
          <w:p w14:paraId="36B836F7" w14:textId="77777777" w:rsidR="00730153" w:rsidRDefault="00F502A0" w:rsidP="00445F4B">
            <w:pPr>
              <w:jc w:val="center"/>
            </w:pPr>
            <w:r>
              <w:t>X</w:t>
            </w:r>
          </w:p>
        </w:tc>
        <w:tc>
          <w:tcPr>
            <w:tcW w:w="1080" w:type="dxa"/>
          </w:tcPr>
          <w:p w14:paraId="54215F9F" w14:textId="77777777" w:rsidR="00730153" w:rsidRDefault="00F502A0" w:rsidP="00445F4B">
            <w:pPr>
              <w:jc w:val="center"/>
            </w:pPr>
            <w:r>
              <w:t>X</w:t>
            </w:r>
          </w:p>
        </w:tc>
        <w:tc>
          <w:tcPr>
            <w:tcW w:w="4609" w:type="dxa"/>
          </w:tcPr>
          <w:p w14:paraId="1F5E31F4" w14:textId="77777777" w:rsidR="00730153" w:rsidRDefault="00730153" w:rsidP="00445F4B">
            <w:pPr>
              <w:jc w:val="center"/>
            </w:pPr>
          </w:p>
        </w:tc>
      </w:tr>
      <w:tr w:rsidR="00730153" w14:paraId="4264B006" w14:textId="77777777" w:rsidTr="00445F4B">
        <w:trPr>
          <w:trHeight w:hRule="exact" w:val="326"/>
        </w:trPr>
        <w:tc>
          <w:tcPr>
            <w:tcW w:w="1100" w:type="dxa"/>
          </w:tcPr>
          <w:p w14:paraId="0683D9D3" w14:textId="77777777" w:rsidR="00730153" w:rsidRDefault="00F502A0" w:rsidP="00445F4B">
            <w:pPr>
              <w:jc w:val="center"/>
            </w:pPr>
            <w:r>
              <w:t>1</w:t>
            </w:r>
          </w:p>
        </w:tc>
        <w:tc>
          <w:tcPr>
            <w:tcW w:w="989" w:type="dxa"/>
          </w:tcPr>
          <w:p w14:paraId="0B482256" w14:textId="77777777" w:rsidR="00730153" w:rsidRDefault="00F502A0" w:rsidP="00445F4B">
            <w:pPr>
              <w:jc w:val="center"/>
            </w:pPr>
            <w:r>
              <w:t>0</w:t>
            </w:r>
          </w:p>
        </w:tc>
        <w:tc>
          <w:tcPr>
            <w:tcW w:w="1081" w:type="dxa"/>
          </w:tcPr>
          <w:p w14:paraId="6959F6EF" w14:textId="77777777" w:rsidR="00730153" w:rsidRDefault="00F502A0" w:rsidP="00445F4B">
            <w:pPr>
              <w:jc w:val="center"/>
            </w:pPr>
            <w:r>
              <w:t>0</w:t>
            </w:r>
          </w:p>
        </w:tc>
        <w:tc>
          <w:tcPr>
            <w:tcW w:w="1080" w:type="dxa"/>
          </w:tcPr>
          <w:p w14:paraId="3B6329C8" w14:textId="77777777" w:rsidR="00730153" w:rsidRDefault="00730153" w:rsidP="00445F4B">
            <w:pPr>
              <w:jc w:val="center"/>
            </w:pPr>
          </w:p>
        </w:tc>
        <w:tc>
          <w:tcPr>
            <w:tcW w:w="4609" w:type="dxa"/>
          </w:tcPr>
          <w:p w14:paraId="6646BA44" w14:textId="77777777" w:rsidR="00730153" w:rsidRDefault="00730153" w:rsidP="00445F4B">
            <w:pPr>
              <w:jc w:val="center"/>
            </w:pPr>
          </w:p>
        </w:tc>
      </w:tr>
      <w:tr w:rsidR="00730153" w14:paraId="002169FC" w14:textId="77777777" w:rsidTr="00445F4B">
        <w:trPr>
          <w:trHeight w:hRule="exact" w:val="326"/>
        </w:trPr>
        <w:tc>
          <w:tcPr>
            <w:tcW w:w="1100" w:type="dxa"/>
          </w:tcPr>
          <w:p w14:paraId="2BC1B08B" w14:textId="77777777" w:rsidR="00730153" w:rsidRDefault="00F502A0" w:rsidP="00445F4B">
            <w:pPr>
              <w:jc w:val="center"/>
            </w:pPr>
            <w:r>
              <w:t>1</w:t>
            </w:r>
          </w:p>
        </w:tc>
        <w:tc>
          <w:tcPr>
            <w:tcW w:w="989" w:type="dxa"/>
          </w:tcPr>
          <w:p w14:paraId="409EA095" w14:textId="77777777" w:rsidR="00730153" w:rsidRDefault="00F502A0" w:rsidP="00445F4B">
            <w:pPr>
              <w:jc w:val="center"/>
            </w:pPr>
            <w:r>
              <w:t>1</w:t>
            </w:r>
          </w:p>
        </w:tc>
        <w:tc>
          <w:tcPr>
            <w:tcW w:w="1081" w:type="dxa"/>
          </w:tcPr>
          <w:p w14:paraId="20835709" w14:textId="77777777" w:rsidR="00730153" w:rsidRDefault="00730153" w:rsidP="00445F4B">
            <w:pPr>
              <w:jc w:val="center"/>
            </w:pPr>
          </w:p>
        </w:tc>
        <w:tc>
          <w:tcPr>
            <w:tcW w:w="1080" w:type="dxa"/>
          </w:tcPr>
          <w:p w14:paraId="69AEC51D" w14:textId="77777777" w:rsidR="00730153" w:rsidRDefault="00730153" w:rsidP="00445F4B">
            <w:pPr>
              <w:jc w:val="center"/>
            </w:pPr>
          </w:p>
        </w:tc>
        <w:tc>
          <w:tcPr>
            <w:tcW w:w="4609" w:type="dxa"/>
          </w:tcPr>
          <w:p w14:paraId="70CCE95C" w14:textId="77777777" w:rsidR="00730153" w:rsidRDefault="00730153" w:rsidP="00445F4B">
            <w:pPr>
              <w:jc w:val="center"/>
            </w:pPr>
          </w:p>
        </w:tc>
      </w:tr>
      <w:tr w:rsidR="00730153" w14:paraId="44B4B622" w14:textId="77777777" w:rsidTr="00445F4B">
        <w:trPr>
          <w:trHeight w:hRule="exact" w:val="327"/>
        </w:trPr>
        <w:tc>
          <w:tcPr>
            <w:tcW w:w="1100" w:type="dxa"/>
          </w:tcPr>
          <w:p w14:paraId="1CEB89E4" w14:textId="77777777" w:rsidR="00730153" w:rsidRDefault="00F502A0" w:rsidP="00445F4B">
            <w:pPr>
              <w:jc w:val="center"/>
            </w:pPr>
            <w:r>
              <w:t>1</w:t>
            </w:r>
          </w:p>
        </w:tc>
        <w:tc>
          <w:tcPr>
            <w:tcW w:w="989" w:type="dxa"/>
          </w:tcPr>
          <w:p w14:paraId="1315C327" w14:textId="77777777" w:rsidR="00730153" w:rsidRDefault="00F502A0" w:rsidP="00445F4B">
            <w:pPr>
              <w:jc w:val="center"/>
            </w:pPr>
            <w:r>
              <w:t>1</w:t>
            </w:r>
          </w:p>
        </w:tc>
        <w:tc>
          <w:tcPr>
            <w:tcW w:w="1081" w:type="dxa"/>
          </w:tcPr>
          <w:p w14:paraId="44EC706E" w14:textId="77777777" w:rsidR="00730153" w:rsidRDefault="00730153" w:rsidP="00445F4B">
            <w:pPr>
              <w:jc w:val="center"/>
            </w:pPr>
          </w:p>
        </w:tc>
        <w:tc>
          <w:tcPr>
            <w:tcW w:w="1080" w:type="dxa"/>
          </w:tcPr>
          <w:p w14:paraId="3DA20DD1" w14:textId="77777777" w:rsidR="00730153" w:rsidRDefault="00730153" w:rsidP="00445F4B">
            <w:pPr>
              <w:jc w:val="center"/>
            </w:pPr>
          </w:p>
        </w:tc>
        <w:tc>
          <w:tcPr>
            <w:tcW w:w="4609" w:type="dxa"/>
          </w:tcPr>
          <w:p w14:paraId="0CF8ED4F" w14:textId="77777777" w:rsidR="00730153" w:rsidRDefault="00730153" w:rsidP="00445F4B">
            <w:pPr>
              <w:jc w:val="center"/>
            </w:pPr>
          </w:p>
        </w:tc>
      </w:tr>
      <w:tr w:rsidR="00730153" w14:paraId="6BEE6EB7" w14:textId="77777777" w:rsidTr="00445F4B">
        <w:trPr>
          <w:trHeight w:hRule="exact" w:val="331"/>
        </w:trPr>
        <w:tc>
          <w:tcPr>
            <w:tcW w:w="1100" w:type="dxa"/>
          </w:tcPr>
          <w:p w14:paraId="63BC064C" w14:textId="77777777" w:rsidR="00730153" w:rsidRDefault="00F502A0" w:rsidP="00445F4B">
            <w:pPr>
              <w:jc w:val="center"/>
            </w:pPr>
            <w:r>
              <w:t>1</w:t>
            </w:r>
          </w:p>
        </w:tc>
        <w:tc>
          <w:tcPr>
            <w:tcW w:w="989" w:type="dxa"/>
          </w:tcPr>
          <w:p w14:paraId="3F4A8A8B" w14:textId="77777777" w:rsidR="00730153" w:rsidRDefault="00F502A0" w:rsidP="00445F4B">
            <w:pPr>
              <w:jc w:val="center"/>
            </w:pPr>
            <w:r>
              <w:t>0</w:t>
            </w:r>
          </w:p>
        </w:tc>
        <w:tc>
          <w:tcPr>
            <w:tcW w:w="1081" w:type="dxa"/>
          </w:tcPr>
          <w:p w14:paraId="29B1D6C8" w14:textId="77777777" w:rsidR="00730153" w:rsidRDefault="00730153" w:rsidP="00445F4B">
            <w:pPr>
              <w:jc w:val="center"/>
            </w:pPr>
          </w:p>
        </w:tc>
        <w:tc>
          <w:tcPr>
            <w:tcW w:w="1080" w:type="dxa"/>
          </w:tcPr>
          <w:p w14:paraId="268979CB" w14:textId="77777777" w:rsidR="00730153" w:rsidRDefault="00730153" w:rsidP="00445F4B">
            <w:pPr>
              <w:jc w:val="center"/>
            </w:pPr>
          </w:p>
        </w:tc>
        <w:tc>
          <w:tcPr>
            <w:tcW w:w="4609" w:type="dxa"/>
          </w:tcPr>
          <w:p w14:paraId="03123100" w14:textId="77777777" w:rsidR="00730153" w:rsidRDefault="00730153" w:rsidP="00445F4B">
            <w:pPr>
              <w:jc w:val="center"/>
            </w:pPr>
          </w:p>
        </w:tc>
      </w:tr>
    </w:tbl>
    <w:p w14:paraId="351A58A5" w14:textId="77777777" w:rsidR="007B28C1" w:rsidRPr="00730153" w:rsidRDefault="007B28C1" w:rsidP="007B28C1">
      <w:pPr>
        <w:pStyle w:val="BodyText"/>
        <w:rPr>
          <w:bCs/>
        </w:rPr>
      </w:pPr>
    </w:p>
    <w:p w14:paraId="4EC78D94" w14:textId="77777777" w:rsidR="005D0AE2" w:rsidRPr="005D0AE2" w:rsidRDefault="005D0AE2" w:rsidP="005D0AE2">
      <w:pPr>
        <w:pStyle w:val="BodyText"/>
        <w:tabs>
          <w:tab w:val="left" w:pos="450"/>
        </w:tabs>
        <w:ind w:left="450" w:hanging="450"/>
        <w:jc w:val="center"/>
        <w:rPr>
          <w:rFonts w:asciiTheme="majorBidi" w:hAnsiTheme="majorBidi" w:cstheme="majorBidi"/>
          <w:bCs/>
          <w:u w:val="single"/>
        </w:rPr>
      </w:pPr>
    </w:p>
    <w:p w14:paraId="588F4639" w14:textId="77777777" w:rsidR="005D0AE2" w:rsidRPr="005D0AE2" w:rsidRDefault="005D0AE2" w:rsidP="005D0AE2">
      <w:pPr>
        <w:pStyle w:val="BodyText"/>
        <w:tabs>
          <w:tab w:val="left" w:pos="450"/>
        </w:tabs>
        <w:ind w:left="450" w:hanging="450"/>
        <w:rPr>
          <w:rFonts w:asciiTheme="majorBidi" w:hAnsiTheme="majorBidi" w:cstheme="majorBidi"/>
          <w:b/>
          <w:u w:val="single"/>
        </w:rPr>
      </w:pPr>
      <w:r w:rsidRPr="005D0AE2">
        <w:rPr>
          <w:rFonts w:asciiTheme="majorBidi" w:hAnsiTheme="majorBidi" w:cstheme="majorBidi"/>
          <w:b/>
          <w:u w:val="single"/>
        </w:rPr>
        <w:t>Lab Task #1</w:t>
      </w:r>
    </w:p>
    <w:p w14:paraId="0B85E249" w14:textId="77777777" w:rsidR="00730153" w:rsidRDefault="00730153" w:rsidP="00730153">
      <w:pPr>
        <w:pStyle w:val="BodyText"/>
        <w:rPr>
          <w:b/>
          <w:bCs/>
        </w:rPr>
      </w:pPr>
      <w:r>
        <w:t xml:space="preserve"> </w:t>
      </w:r>
      <w:r w:rsidRPr="00730153">
        <w:rPr>
          <w:b/>
          <w:bCs/>
        </w:rPr>
        <w:t>Implement SR Latch by using logic gates.</w:t>
      </w:r>
    </w:p>
    <w:p w14:paraId="768F15D5" w14:textId="77777777" w:rsidR="00730153" w:rsidRPr="00730153" w:rsidRDefault="00730153" w:rsidP="00730153">
      <w:pPr>
        <w:pStyle w:val="BodyText"/>
        <w:rPr>
          <w:b/>
          <w:bCs/>
        </w:rPr>
      </w:pPr>
    </w:p>
    <w:p w14:paraId="6A4582EA" w14:textId="77777777" w:rsidR="00730153" w:rsidRDefault="00730153" w:rsidP="00730153">
      <w:pPr>
        <w:pStyle w:val="BodyText"/>
        <w:tabs>
          <w:tab w:val="left" w:pos="450"/>
        </w:tabs>
        <w:ind w:left="450" w:hanging="450"/>
        <w:rPr>
          <w:rFonts w:asciiTheme="majorBidi" w:hAnsiTheme="majorBidi" w:cstheme="majorBidi"/>
          <w:b/>
          <w:u w:val="single"/>
        </w:rPr>
      </w:pPr>
      <w:r>
        <w:rPr>
          <w:rFonts w:asciiTheme="majorBidi" w:hAnsiTheme="majorBidi" w:cstheme="majorBidi"/>
          <w:b/>
          <w:u w:val="single"/>
        </w:rPr>
        <w:t>Lab Task #2</w:t>
      </w:r>
    </w:p>
    <w:p w14:paraId="59EF52B5" w14:textId="62BBB616" w:rsidR="00F502A0" w:rsidRDefault="00730153" w:rsidP="00735E5F">
      <w:pPr>
        <w:pStyle w:val="BodyText"/>
        <w:rPr>
          <w:b/>
          <w:bCs/>
        </w:rPr>
      </w:pPr>
      <w:r w:rsidRPr="00730153">
        <w:rPr>
          <w:b/>
          <w:bCs/>
        </w:rPr>
        <w:t>Implement D Latch by using logic gates.</w:t>
      </w:r>
    </w:p>
    <w:p w14:paraId="63582125" w14:textId="77777777" w:rsidR="00F502A0" w:rsidRDefault="00F502A0" w:rsidP="00730153">
      <w:pPr>
        <w:pStyle w:val="BodyText"/>
        <w:rPr>
          <w:b/>
          <w:bCs/>
        </w:rPr>
      </w:pPr>
    </w:p>
    <w:p w14:paraId="46FC7EC1" w14:textId="77777777" w:rsidR="00F502A0" w:rsidRDefault="00F502A0" w:rsidP="00730153">
      <w:pPr>
        <w:pStyle w:val="BodyText"/>
        <w:rPr>
          <w:b/>
          <w:bCs/>
        </w:rPr>
      </w:pPr>
      <w:r>
        <w:rPr>
          <w:b/>
          <w:bCs/>
        </w:rPr>
        <w:t>Lab task #3</w:t>
      </w:r>
    </w:p>
    <w:p w14:paraId="5F9784AF" w14:textId="77777777" w:rsidR="00F502A0" w:rsidRPr="00730153" w:rsidRDefault="00F502A0" w:rsidP="00730153">
      <w:pPr>
        <w:pStyle w:val="BodyText"/>
        <w:rPr>
          <w:rFonts w:asciiTheme="majorBidi" w:hAnsiTheme="majorBidi" w:cstheme="majorBidi"/>
          <w:b/>
          <w:bCs/>
          <w:u w:val="single"/>
        </w:rPr>
      </w:pPr>
      <w:r>
        <w:rPr>
          <w:b/>
          <w:bCs/>
        </w:rPr>
        <w:t xml:space="preserve">Implement </w:t>
      </w:r>
      <w:proofErr w:type="spellStart"/>
      <w:r>
        <w:rPr>
          <w:b/>
          <w:bCs/>
        </w:rPr>
        <w:t>sr</w:t>
      </w:r>
      <w:proofErr w:type="spellEnd"/>
      <w:r>
        <w:rPr>
          <w:b/>
          <w:bCs/>
        </w:rPr>
        <w:t xml:space="preserve"> latch using </w:t>
      </w:r>
      <w:proofErr w:type="spellStart"/>
      <w:r>
        <w:rPr>
          <w:b/>
          <w:bCs/>
        </w:rPr>
        <w:t>nand</w:t>
      </w:r>
      <w:proofErr w:type="spellEnd"/>
      <w:r>
        <w:rPr>
          <w:b/>
          <w:bCs/>
        </w:rPr>
        <w:t xml:space="preserve"> and nor gate both, using logic building block and IC </w:t>
      </w:r>
    </w:p>
    <w:p w14:paraId="52CA0DDB" w14:textId="77777777" w:rsidR="00730153" w:rsidRPr="006D5F8B" w:rsidRDefault="00730153" w:rsidP="00730153">
      <w:pPr>
        <w:spacing w:before="56" w:line="267" w:lineRule="exact"/>
        <w:ind w:left="218" w:right="398"/>
        <w:rPr>
          <w:b/>
          <w:sz w:val="24"/>
          <w:szCs w:val="24"/>
        </w:rPr>
      </w:pPr>
    </w:p>
    <w:p w14:paraId="2C82740F" w14:textId="77777777" w:rsidR="00D557A4" w:rsidRDefault="00F502A0" w:rsidP="00F502A0">
      <w:pPr>
        <w:pStyle w:val="BodyText"/>
        <w:tabs>
          <w:tab w:val="left" w:pos="450"/>
        </w:tabs>
        <w:rPr>
          <w:rFonts w:asciiTheme="majorBidi" w:hAnsiTheme="majorBidi" w:cstheme="majorBidi"/>
          <w:bCs/>
        </w:rPr>
      </w:pPr>
      <w:r>
        <w:rPr>
          <w:rFonts w:asciiTheme="majorBidi" w:hAnsiTheme="majorBidi" w:cstheme="majorBidi"/>
          <w:bCs/>
        </w:rPr>
        <w:t>Lab task 4</w:t>
      </w:r>
    </w:p>
    <w:p w14:paraId="23AB33B3" w14:textId="4EB2A636"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 xml:space="preserve">Make a truth table for 3 input </w:t>
      </w:r>
      <w:r w:rsidR="003042AA">
        <w:rPr>
          <w:rFonts w:asciiTheme="majorBidi" w:hAnsiTheme="majorBidi" w:cstheme="majorBidi"/>
          <w:bCs/>
        </w:rPr>
        <w:t>S-R</w:t>
      </w:r>
      <w:r>
        <w:rPr>
          <w:rFonts w:asciiTheme="majorBidi" w:hAnsiTheme="majorBidi" w:cstheme="majorBidi"/>
          <w:bCs/>
        </w:rPr>
        <w:t xml:space="preserve"> </w:t>
      </w:r>
      <w:r w:rsidR="008E0FC2">
        <w:rPr>
          <w:rFonts w:asciiTheme="majorBidi" w:hAnsiTheme="majorBidi" w:cstheme="majorBidi"/>
          <w:bCs/>
        </w:rPr>
        <w:t>N</w:t>
      </w:r>
      <w:r>
        <w:rPr>
          <w:rFonts w:asciiTheme="majorBidi" w:hAnsiTheme="majorBidi" w:cstheme="majorBidi"/>
          <w:bCs/>
        </w:rPr>
        <w:t>and and nor latch</w:t>
      </w:r>
    </w:p>
    <w:p w14:paraId="79EB221B" w14:textId="77777777" w:rsidR="00F502A0" w:rsidRDefault="00F502A0" w:rsidP="00F502A0">
      <w:pPr>
        <w:pStyle w:val="BodyText"/>
        <w:tabs>
          <w:tab w:val="left" w:pos="450"/>
        </w:tabs>
        <w:rPr>
          <w:rFonts w:asciiTheme="majorBidi" w:hAnsiTheme="majorBidi" w:cstheme="majorBidi"/>
          <w:bCs/>
        </w:rPr>
      </w:pPr>
    </w:p>
    <w:tbl>
      <w:tblPr>
        <w:tblStyle w:val="TableGrid"/>
        <w:tblW w:w="0" w:type="auto"/>
        <w:tblLook w:val="04A0" w:firstRow="1" w:lastRow="0" w:firstColumn="1" w:lastColumn="0" w:noHBand="0" w:noVBand="1"/>
      </w:tblPr>
      <w:tblGrid>
        <w:gridCol w:w="2075"/>
        <w:gridCol w:w="2075"/>
        <w:gridCol w:w="2075"/>
        <w:gridCol w:w="2075"/>
        <w:gridCol w:w="2076"/>
      </w:tblGrid>
      <w:tr w:rsidR="00F502A0" w14:paraId="1CB06BB1" w14:textId="77777777" w:rsidTr="00F502A0">
        <w:tc>
          <w:tcPr>
            <w:tcW w:w="2075" w:type="dxa"/>
          </w:tcPr>
          <w:p w14:paraId="4C885BF8"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S</w:t>
            </w:r>
          </w:p>
        </w:tc>
        <w:tc>
          <w:tcPr>
            <w:tcW w:w="2075" w:type="dxa"/>
          </w:tcPr>
          <w:p w14:paraId="263D242B"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R</w:t>
            </w:r>
          </w:p>
        </w:tc>
        <w:tc>
          <w:tcPr>
            <w:tcW w:w="2075" w:type="dxa"/>
          </w:tcPr>
          <w:p w14:paraId="12A14EC1" w14:textId="77777777" w:rsidR="00F502A0" w:rsidRDefault="00F502A0" w:rsidP="00F502A0">
            <w:pPr>
              <w:pStyle w:val="BodyText"/>
              <w:tabs>
                <w:tab w:val="left" w:pos="450"/>
              </w:tabs>
              <w:rPr>
                <w:rFonts w:asciiTheme="majorBidi" w:hAnsiTheme="majorBidi" w:cstheme="majorBidi"/>
                <w:bCs/>
              </w:rPr>
            </w:pPr>
            <w:proofErr w:type="spellStart"/>
            <w:r>
              <w:rPr>
                <w:rFonts w:asciiTheme="majorBidi" w:hAnsiTheme="majorBidi" w:cstheme="majorBidi"/>
                <w:bCs/>
              </w:rPr>
              <w:t>Qn</w:t>
            </w:r>
            <w:proofErr w:type="spellEnd"/>
          </w:p>
        </w:tc>
        <w:tc>
          <w:tcPr>
            <w:tcW w:w="2075" w:type="dxa"/>
          </w:tcPr>
          <w:p w14:paraId="51570061" w14:textId="77777777" w:rsidR="00F502A0" w:rsidRDefault="000B3649" w:rsidP="00F502A0">
            <w:pPr>
              <w:pStyle w:val="BodyText"/>
              <w:tabs>
                <w:tab w:val="left" w:pos="450"/>
              </w:tabs>
              <w:rPr>
                <w:rFonts w:asciiTheme="majorBidi" w:hAnsiTheme="majorBidi" w:cstheme="majorBidi"/>
                <w:bCs/>
              </w:rPr>
            </w:pPr>
            <w:r>
              <w:rPr>
                <w:rFonts w:asciiTheme="majorBidi" w:hAnsiTheme="majorBidi" w:cstheme="majorBidi"/>
                <w:bCs/>
              </w:rPr>
              <w:t>q</w:t>
            </w:r>
          </w:p>
        </w:tc>
        <w:tc>
          <w:tcPr>
            <w:tcW w:w="2076" w:type="dxa"/>
          </w:tcPr>
          <w:p w14:paraId="11B660E8" w14:textId="77777777" w:rsidR="00F502A0" w:rsidRDefault="000B3649" w:rsidP="00F502A0">
            <w:pPr>
              <w:pStyle w:val="BodyText"/>
              <w:tabs>
                <w:tab w:val="left" w:pos="450"/>
              </w:tabs>
              <w:rPr>
                <w:rFonts w:asciiTheme="majorBidi" w:hAnsiTheme="majorBidi" w:cstheme="majorBidi"/>
                <w:bCs/>
              </w:rPr>
            </w:pPr>
            <w:r>
              <w:rPr>
                <w:rFonts w:asciiTheme="majorBidi" w:hAnsiTheme="majorBidi" w:cstheme="majorBidi"/>
                <w:bCs/>
              </w:rPr>
              <w:t xml:space="preserve">Q’ </w:t>
            </w:r>
            <w:proofErr w:type="spellStart"/>
            <w:r>
              <w:rPr>
                <w:rFonts w:asciiTheme="majorBidi" w:hAnsiTheme="majorBidi" w:cstheme="majorBidi"/>
                <w:bCs/>
              </w:rPr>
              <w:t>commemt</w:t>
            </w:r>
            <w:proofErr w:type="spellEnd"/>
          </w:p>
        </w:tc>
      </w:tr>
      <w:tr w:rsidR="00F502A0" w14:paraId="53B2E347" w14:textId="77777777" w:rsidTr="00F502A0">
        <w:tc>
          <w:tcPr>
            <w:tcW w:w="2075" w:type="dxa"/>
          </w:tcPr>
          <w:p w14:paraId="37201CC0"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65FBB51C"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045FD854"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r w:rsidR="000B3649">
              <w:rPr>
                <w:rFonts w:asciiTheme="majorBidi" w:hAnsiTheme="majorBidi" w:cstheme="majorBidi"/>
                <w:bCs/>
              </w:rPr>
              <w:t xml:space="preserve">  </w:t>
            </w:r>
          </w:p>
        </w:tc>
        <w:tc>
          <w:tcPr>
            <w:tcW w:w="2075" w:type="dxa"/>
          </w:tcPr>
          <w:p w14:paraId="6BFACA3B" w14:textId="77777777" w:rsidR="00F502A0" w:rsidRDefault="00F502A0" w:rsidP="00F502A0">
            <w:pPr>
              <w:pStyle w:val="BodyText"/>
              <w:tabs>
                <w:tab w:val="left" w:pos="450"/>
              </w:tabs>
              <w:rPr>
                <w:rFonts w:asciiTheme="majorBidi" w:hAnsiTheme="majorBidi" w:cstheme="majorBidi"/>
                <w:bCs/>
              </w:rPr>
            </w:pPr>
          </w:p>
        </w:tc>
        <w:tc>
          <w:tcPr>
            <w:tcW w:w="2076" w:type="dxa"/>
          </w:tcPr>
          <w:p w14:paraId="0F2D30B9" w14:textId="77777777" w:rsidR="00F502A0" w:rsidRDefault="000B3649" w:rsidP="00F502A0">
            <w:pPr>
              <w:pStyle w:val="BodyText"/>
              <w:tabs>
                <w:tab w:val="left" w:pos="450"/>
              </w:tabs>
              <w:rPr>
                <w:rFonts w:asciiTheme="majorBidi" w:hAnsiTheme="majorBidi" w:cstheme="majorBidi"/>
                <w:bCs/>
              </w:rPr>
            </w:pPr>
            <w:r>
              <w:rPr>
                <w:rFonts w:asciiTheme="majorBidi" w:hAnsiTheme="majorBidi" w:cstheme="majorBidi"/>
                <w:bCs/>
              </w:rPr>
              <w:t>Storage element</w:t>
            </w:r>
          </w:p>
        </w:tc>
      </w:tr>
      <w:tr w:rsidR="00F502A0" w14:paraId="15A8B2CD" w14:textId="77777777" w:rsidTr="00F502A0">
        <w:tc>
          <w:tcPr>
            <w:tcW w:w="2075" w:type="dxa"/>
          </w:tcPr>
          <w:p w14:paraId="10C5EBDE"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13F66BA8"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6F8CD4DC"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08CEEB0B" w14:textId="77777777" w:rsidR="00F502A0" w:rsidRDefault="00F502A0" w:rsidP="00F502A0">
            <w:pPr>
              <w:pStyle w:val="BodyText"/>
              <w:tabs>
                <w:tab w:val="left" w:pos="450"/>
              </w:tabs>
              <w:rPr>
                <w:rFonts w:asciiTheme="majorBidi" w:hAnsiTheme="majorBidi" w:cstheme="majorBidi"/>
                <w:bCs/>
              </w:rPr>
            </w:pPr>
          </w:p>
        </w:tc>
        <w:tc>
          <w:tcPr>
            <w:tcW w:w="2076" w:type="dxa"/>
          </w:tcPr>
          <w:p w14:paraId="051BC6DD" w14:textId="77777777" w:rsidR="00F502A0" w:rsidRDefault="00F502A0" w:rsidP="00F502A0">
            <w:pPr>
              <w:pStyle w:val="BodyText"/>
              <w:tabs>
                <w:tab w:val="left" w:pos="450"/>
              </w:tabs>
              <w:rPr>
                <w:rFonts w:asciiTheme="majorBidi" w:hAnsiTheme="majorBidi" w:cstheme="majorBidi"/>
                <w:bCs/>
              </w:rPr>
            </w:pPr>
          </w:p>
        </w:tc>
      </w:tr>
      <w:tr w:rsidR="00F502A0" w14:paraId="3C655791" w14:textId="77777777" w:rsidTr="00F502A0">
        <w:tc>
          <w:tcPr>
            <w:tcW w:w="2075" w:type="dxa"/>
          </w:tcPr>
          <w:p w14:paraId="03E023E4"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48CD84E5" w14:textId="77777777" w:rsidR="00F502A0" w:rsidRPr="000B3649" w:rsidRDefault="00F502A0" w:rsidP="00F502A0">
            <w:pPr>
              <w:pStyle w:val="BodyText"/>
              <w:tabs>
                <w:tab w:val="left" w:pos="450"/>
              </w:tabs>
              <w:rPr>
                <w:rFonts w:asciiTheme="majorBidi" w:hAnsiTheme="majorBidi" w:cstheme="majorBidi"/>
                <w:bCs/>
                <w:highlight w:val="red"/>
              </w:rPr>
            </w:pPr>
            <w:r w:rsidRPr="000B3649">
              <w:rPr>
                <w:rFonts w:asciiTheme="majorBidi" w:hAnsiTheme="majorBidi" w:cstheme="majorBidi"/>
                <w:bCs/>
                <w:highlight w:val="red"/>
              </w:rPr>
              <w:t>1</w:t>
            </w:r>
          </w:p>
        </w:tc>
        <w:tc>
          <w:tcPr>
            <w:tcW w:w="2075" w:type="dxa"/>
          </w:tcPr>
          <w:p w14:paraId="0F701F55"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5B6EC70F" w14:textId="77777777" w:rsidR="00F502A0" w:rsidRDefault="00F502A0" w:rsidP="00F502A0">
            <w:pPr>
              <w:pStyle w:val="BodyText"/>
              <w:tabs>
                <w:tab w:val="left" w:pos="450"/>
              </w:tabs>
              <w:rPr>
                <w:rFonts w:asciiTheme="majorBidi" w:hAnsiTheme="majorBidi" w:cstheme="majorBidi"/>
                <w:bCs/>
              </w:rPr>
            </w:pPr>
          </w:p>
        </w:tc>
        <w:tc>
          <w:tcPr>
            <w:tcW w:w="2076" w:type="dxa"/>
          </w:tcPr>
          <w:p w14:paraId="43D779B8" w14:textId="6B47EFE6" w:rsidR="00F502A0" w:rsidRDefault="003042AA" w:rsidP="00F502A0">
            <w:pPr>
              <w:pStyle w:val="BodyText"/>
              <w:tabs>
                <w:tab w:val="left" w:pos="450"/>
              </w:tabs>
              <w:rPr>
                <w:rFonts w:asciiTheme="majorBidi" w:hAnsiTheme="majorBidi" w:cstheme="majorBidi"/>
                <w:bCs/>
              </w:rPr>
            </w:pPr>
            <w:r>
              <w:rPr>
                <w:rFonts w:asciiTheme="majorBidi" w:hAnsiTheme="majorBidi" w:cstheme="majorBidi"/>
                <w:bCs/>
              </w:rPr>
              <w:t>S</w:t>
            </w:r>
            <w:r w:rsidR="000B3649">
              <w:rPr>
                <w:rFonts w:asciiTheme="majorBidi" w:hAnsiTheme="majorBidi" w:cstheme="majorBidi"/>
                <w:bCs/>
              </w:rPr>
              <w:t>et</w:t>
            </w:r>
          </w:p>
        </w:tc>
      </w:tr>
      <w:tr w:rsidR="00F502A0" w14:paraId="3D116D7C" w14:textId="77777777" w:rsidTr="00F502A0">
        <w:tc>
          <w:tcPr>
            <w:tcW w:w="2075" w:type="dxa"/>
          </w:tcPr>
          <w:p w14:paraId="16DD39B5"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3FFB9B09" w14:textId="77777777" w:rsidR="00F502A0" w:rsidRPr="000B3649" w:rsidRDefault="00F502A0" w:rsidP="00F502A0">
            <w:pPr>
              <w:pStyle w:val="BodyText"/>
              <w:tabs>
                <w:tab w:val="left" w:pos="450"/>
              </w:tabs>
              <w:rPr>
                <w:rFonts w:asciiTheme="majorBidi" w:hAnsiTheme="majorBidi" w:cstheme="majorBidi"/>
                <w:bCs/>
                <w:highlight w:val="red"/>
              </w:rPr>
            </w:pPr>
            <w:r w:rsidRPr="000B3649">
              <w:rPr>
                <w:rFonts w:asciiTheme="majorBidi" w:hAnsiTheme="majorBidi" w:cstheme="majorBidi"/>
                <w:bCs/>
                <w:highlight w:val="red"/>
              </w:rPr>
              <w:t>1</w:t>
            </w:r>
          </w:p>
        </w:tc>
        <w:tc>
          <w:tcPr>
            <w:tcW w:w="2075" w:type="dxa"/>
          </w:tcPr>
          <w:p w14:paraId="327790A5"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2FF4E4C1" w14:textId="77777777" w:rsidR="00F502A0" w:rsidRDefault="00F502A0" w:rsidP="00F502A0">
            <w:pPr>
              <w:pStyle w:val="BodyText"/>
              <w:tabs>
                <w:tab w:val="left" w:pos="450"/>
              </w:tabs>
              <w:rPr>
                <w:rFonts w:asciiTheme="majorBidi" w:hAnsiTheme="majorBidi" w:cstheme="majorBidi"/>
                <w:bCs/>
              </w:rPr>
            </w:pPr>
          </w:p>
        </w:tc>
        <w:tc>
          <w:tcPr>
            <w:tcW w:w="2076" w:type="dxa"/>
          </w:tcPr>
          <w:p w14:paraId="60F89FA5" w14:textId="77777777" w:rsidR="00F502A0" w:rsidRDefault="00F502A0" w:rsidP="00F502A0">
            <w:pPr>
              <w:pStyle w:val="BodyText"/>
              <w:tabs>
                <w:tab w:val="left" w:pos="450"/>
              </w:tabs>
              <w:rPr>
                <w:rFonts w:asciiTheme="majorBidi" w:hAnsiTheme="majorBidi" w:cstheme="majorBidi"/>
                <w:bCs/>
              </w:rPr>
            </w:pPr>
          </w:p>
        </w:tc>
      </w:tr>
      <w:tr w:rsidR="00F502A0" w14:paraId="5C7E7093" w14:textId="77777777" w:rsidTr="00F502A0">
        <w:tc>
          <w:tcPr>
            <w:tcW w:w="2075" w:type="dxa"/>
          </w:tcPr>
          <w:p w14:paraId="60A20124" w14:textId="77777777" w:rsidR="00F502A0" w:rsidRPr="000B3649" w:rsidRDefault="00F502A0" w:rsidP="00F502A0">
            <w:pPr>
              <w:pStyle w:val="BodyText"/>
              <w:tabs>
                <w:tab w:val="left" w:pos="450"/>
              </w:tabs>
              <w:rPr>
                <w:rFonts w:asciiTheme="majorBidi" w:hAnsiTheme="majorBidi" w:cstheme="majorBidi"/>
                <w:bCs/>
                <w:highlight w:val="green"/>
              </w:rPr>
            </w:pPr>
            <w:r w:rsidRPr="000B3649">
              <w:rPr>
                <w:rFonts w:asciiTheme="majorBidi" w:hAnsiTheme="majorBidi" w:cstheme="majorBidi"/>
                <w:bCs/>
                <w:highlight w:val="green"/>
              </w:rPr>
              <w:t>1</w:t>
            </w:r>
          </w:p>
        </w:tc>
        <w:tc>
          <w:tcPr>
            <w:tcW w:w="2075" w:type="dxa"/>
          </w:tcPr>
          <w:p w14:paraId="4212ACC7"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617B1AF1"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4AC588C9" w14:textId="77777777" w:rsidR="00F502A0" w:rsidRDefault="000B3649" w:rsidP="00F502A0">
            <w:pPr>
              <w:pStyle w:val="BodyText"/>
              <w:tabs>
                <w:tab w:val="left" w:pos="450"/>
              </w:tabs>
              <w:rPr>
                <w:rFonts w:asciiTheme="majorBidi" w:hAnsiTheme="majorBidi" w:cstheme="majorBidi"/>
                <w:bCs/>
              </w:rPr>
            </w:pPr>
            <w:r>
              <w:rPr>
                <w:rFonts w:asciiTheme="majorBidi" w:hAnsiTheme="majorBidi" w:cstheme="majorBidi"/>
                <w:bCs/>
              </w:rPr>
              <w:t>1,1,1,1,1</w:t>
            </w:r>
          </w:p>
        </w:tc>
        <w:tc>
          <w:tcPr>
            <w:tcW w:w="2076" w:type="dxa"/>
          </w:tcPr>
          <w:p w14:paraId="171D5CD1" w14:textId="2DA11601" w:rsidR="00F502A0" w:rsidRDefault="003042AA" w:rsidP="00F502A0">
            <w:pPr>
              <w:pStyle w:val="BodyText"/>
              <w:tabs>
                <w:tab w:val="left" w:pos="450"/>
              </w:tabs>
              <w:rPr>
                <w:rFonts w:asciiTheme="majorBidi" w:hAnsiTheme="majorBidi" w:cstheme="majorBidi"/>
                <w:bCs/>
              </w:rPr>
            </w:pPr>
            <w:r>
              <w:rPr>
                <w:rFonts w:asciiTheme="majorBidi" w:hAnsiTheme="majorBidi" w:cstheme="majorBidi"/>
                <w:bCs/>
              </w:rPr>
              <w:t>R</w:t>
            </w:r>
            <w:r w:rsidR="000B3649">
              <w:rPr>
                <w:rFonts w:asciiTheme="majorBidi" w:hAnsiTheme="majorBidi" w:cstheme="majorBidi"/>
                <w:bCs/>
              </w:rPr>
              <w:t>eset</w:t>
            </w:r>
          </w:p>
        </w:tc>
      </w:tr>
      <w:tr w:rsidR="00F502A0" w14:paraId="2B872A03" w14:textId="77777777" w:rsidTr="00F502A0">
        <w:tc>
          <w:tcPr>
            <w:tcW w:w="2075" w:type="dxa"/>
          </w:tcPr>
          <w:p w14:paraId="79B1AF82" w14:textId="77777777" w:rsidR="00F502A0" w:rsidRPr="000B3649" w:rsidRDefault="00F502A0" w:rsidP="00F502A0">
            <w:pPr>
              <w:pStyle w:val="BodyText"/>
              <w:tabs>
                <w:tab w:val="left" w:pos="450"/>
              </w:tabs>
              <w:rPr>
                <w:rFonts w:asciiTheme="majorBidi" w:hAnsiTheme="majorBidi" w:cstheme="majorBidi"/>
                <w:bCs/>
                <w:color w:val="92CDDC" w:themeColor="accent5" w:themeTint="99"/>
                <w:highlight w:val="green"/>
              </w:rPr>
            </w:pPr>
            <w:r w:rsidRPr="000B3649">
              <w:rPr>
                <w:rFonts w:asciiTheme="majorBidi" w:hAnsiTheme="majorBidi" w:cstheme="majorBidi"/>
                <w:bCs/>
                <w:highlight w:val="green"/>
              </w:rPr>
              <w:t>1</w:t>
            </w:r>
          </w:p>
        </w:tc>
        <w:tc>
          <w:tcPr>
            <w:tcW w:w="2075" w:type="dxa"/>
          </w:tcPr>
          <w:p w14:paraId="30A714F3"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14DB7889"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42ABD378" w14:textId="77777777" w:rsidR="00F502A0" w:rsidRDefault="00F502A0" w:rsidP="00F502A0">
            <w:pPr>
              <w:pStyle w:val="BodyText"/>
              <w:tabs>
                <w:tab w:val="left" w:pos="450"/>
              </w:tabs>
              <w:rPr>
                <w:rFonts w:asciiTheme="majorBidi" w:hAnsiTheme="majorBidi" w:cstheme="majorBidi"/>
                <w:bCs/>
              </w:rPr>
            </w:pPr>
          </w:p>
        </w:tc>
        <w:tc>
          <w:tcPr>
            <w:tcW w:w="2076" w:type="dxa"/>
          </w:tcPr>
          <w:p w14:paraId="54DC892B" w14:textId="77777777" w:rsidR="00F502A0" w:rsidRDefault="00F502A0" w:rsidP="00F502A0">
            <w:pPr>
              <w:pStyle w:val="BodyText"/>
              <w:tabs>
                <w:tab w:val="left" w:pos="450"/>
              </w:tabs>
              <w:rPr>
                <w:rFonts w:asciiTheme="majorBidi" w:hAnsiTheme="majorBidi" w:cstheme="majorBidi"/>
                <w:bCs/>
              </w:rPr>
            </w:pPr>
          </w:p>
        </w:tc>
      </w:tr>
      <w:tr w:rsidR="00F502A0" w14:paraId="37EE18D8" w14:textId="77777777" w:rsidTr="00F502A0">
        <w:tc>
          <w:tcPr>
            <w:tcW w:w="2075" w:type="dxa"/>
          </w:tcPr>
          <w:p w14:paraId="7B638470"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33DCA43D"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32959333"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0</w:t>
            </w:r>
          </w:p>
        </w:tc>
        <w:tc>
          <w:tcPr>
            <w:tcW w:w="2075" w:type="dxa"/>
          </w:tcPr>
          <w:p w14:paraId="2F3CD99B" w14:textId="77777777" w:rsidR="00F502A0" w:rsidRDefault="00F502A0" w:rsidP="00F502A0">
            <w:pPr>
              <w:pStyle w:val="BodyText"/>
              <w:tabs>
                <w:tab w:val="left" w:pos="450"/>
              </w:tabs>
              <w:rPr>
                <w:rFonts w:asciiTheme="majorBidi" w:hAnsiTheme="majorBidi" w:cstheme="majorBidi"/>
                <w:bCs/>
              </w:rPr>
            </w:pPr>
          </w:p>
        </w:tc>
        <w:tc>
          <w:tcPr>
            <w:tcW w:w="2076" w:type="dxa"/>
          </w:tcPr>
          <w:p w14:paraId="4C74CD20" w14:textId="035B728C" w:rsidR="00F502A0" w:rsidRDefault="003042AA" w:rsidP="00F502A0">
            <w:pPr>
              <w:pStyle w:val="BodyText"/>
              <w:tabs>
                <w:tab w:val="left" w:pos="450"/>
              </w:tabs>
              <w:rPr>
                <w:rFonts w:asciiTheme="majorBidi" w:hAnsiTheme="majorBidi" w:cstheme="majorBidi"/>
                <w:bCs/>
              </w:rPr>
            </w:pPr>
            <w:r>
              <w:rPr>
                <w:rFonts w:asciiTheme="majorBidi" w:hAnsiTheme="majorBidi" w:cstheme="majorBidi"/>
                <w:bCs/>
              </w:rPr>
              <w:t>I</w:t>
            </w:r>
            <w:r w:rsidR="000B3649">
              <w:rPr>
                <w:rFonts w:asciiTheme="majorBidi" w:hAnsiTheme="majorBidi" w:cstheme="majorBidi"/>
                <w:bCs/>
              </w:rPr>
              <w:t>nvalid</w:t>
            </w:r>
          </w:p>
        </w:tc>
      </w:tr>
      <w:tr w:rsidR="00F502A0" w14:paraId="33936649" w14:textId="77777777" w:rsidTr="00F502A0">
        <w:tc>
          <w:tcPr>
            <w:tcW w:w="2075" w:type="dxa"/>
          </w:tcPr>
          <w:p w14:paraId="443BF69A"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4B704D82"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2E5A4CB8" w14:textId="77777777" w:rsidR="00F502A0" w:rsidRDefault="00F502A0" w:rsidP="00F502A0">
            <w:pPr>
              <w:pStyle w:val="BodyText"/>
              <w:tabs>
                <w:tab w:val="left" w:pos="450"/>
              </w:tabs>
              <w:rPr>
                <w:rFonts w:asciiTheme="majorBidi" w:hAnsiTheme="majorBidi" w:cstheme="majorBidi"/>
                <w:bCs/>
              </w:rPr>
            </w:pPr>
            <w:r>
              <w:rPr>
                <w:rFonts w:asciiTheme="majorBidi" w:hAnsiTheme="majorBidi" w:cstheme="majorBidi"/>
                <w:bCs/>
              </w:rPr>
              <w:t>1</w:t>
            </w:r>
          </w:p>
        </w:tc>
        <w:tc>
          <w:tcPr>
            <w:tcW w:w="2075" w:type="dxa"/>
          </w:tcPr>
          <w:p w14:paraId="593DF62D" w14:textId="77777777" w:rsidR="00F502A0" w:rsidRDefault="00F502A0" w:rsidP="00F502A0">
            <w:pPr>
              <w:pStyle w:val="BodyText"/>
              <w:tabs>
                <w:tab w:val="left" w:pos="450"/>
              </w:tabs>
              <w:rPr>
                <w:rFonts w:asciiTheme="majorBidi" w:hAnsiTheme="majorBidi" w:cstheme="majorBidi"/>
                <w:bCs/>
              </w:rPr>
            </w:pPr>
          </w:p>
        </w:tc>
        <w:tc>
          <w:tcPr>
            <w:tcW w:w="2076" w:type="dxa"/>
          </w:tcPr>
          <w:p w14:paraId="3919F331" w14:textId="77777777" w:rsidR="00F502A0" w:rsidRDefault="00F502A0" w:rsidP="00F502A0">
            <w:pPr>
              <w:pStyle w:val="BodyText"/>
              <w:tabs>
                <w:tab w:val="left" w:pos="450"/>
              </w:tabs>
              <w:rPr>
                <w:rFonts w:asciiTheme="majorBidi" w:hAnsiTheme="majorBidi" w:cstheme="majorBidi"/>
                <w:bCs/>
              </w:rPr>
            </w:pPr>
          </w:p>
        </w:tc>
      </w:tr>
    </w:tbl>
    <w:p w14:paraId="38C7BCF0" w14:textId="77777777" w:rsidR="00F502A0" w:rsidRPr="00073700" w:rsidRDefault="00F502A0" w:rsidP="00F502A0">
      <w:pPr>
        <w:pStyle w:val="BodyText"/>
        <w:tabs>
          <w:tab w:val="left" w:pos="450"/>
        </w:tabs>
        <w:rPr>
          <w:rFonts w:asciiTheme="majorBidi" w:hAnsiTheme="majorBidi" w:cstheme="majorBidi"/>
          <w:bCs/>
        </w:rPr>
      </w:pPr>
    </w:p>
    <w:sectPr w:rsidR="00F502A0" w:rsidRPr="00073700" w:rsidSect="003F09D0">
      <w:pgSz w:w="12240" w:h="15840"/>
      <w:pgMar w:top="630" w:right="940" w:bottom="630" w:left="1140" w:header="722" w:footer="1068"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E3CB" w14:textId="77777777" w:rsidR="00A15C87" w:rsidRDefault="00A15C87" w:rsidP="002D34A4">
      <w:pPr>
        <w:spacing w:after="0" w:line="240" w:lineRule="auto"/>
      </w:pPr>
      <w:r>
        <w:separator/>
      </w:r>
    </w:p>
  </w:endnote>
  <w:endnote w:type="continuationSeparator" w:id="0">
    <w:p w14:paraId="42FB00D4" w14:textId="77777777" w:rsidR="00A15C87" w:rsidRDefault="00A15C87"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F45E" w14:textId="77777777" w:rsidR="00A15C87" w:rsidRDefault="00A15C87" w:rsidP="002D34A4">
      <w:pPr>
        <w:spacing w:after="0" w:line="240" w:lineRule="auto"/>
      </w:pPr>
      <w:r>
        <w:separator/>
      </w:r>
    </w:p>
  </w:footnote>
  <w:footnote w:type="continuationSeparator" w:id="0">
    <w:p w14:paraId="443559B8" w14:textId="77777777" w:rsidR="00A15C87" w:rsidRDefault="00A15C87" w:rsidP="002D3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A9"/>
    <w:multiLevelType w:val="hybridMultilevel"/>
    <w:tmpl w:val="AB66DD1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8C04220"/>
    <w:multiLevelType w:val="hybridMultilevel"/>
    <w:tmpl w:val="F7EC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74F8E"/>
    <w:multiLevelType w:val="hybridMultilevel"/>
    <w:tmpl w:val="71E6E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E678E"/>
    <w:multiLevelType w:val="multilevel"/>
    <w:tmpl w:val="1836390C"/>
    <w:lvl w:ilvl="0">
      <w:start w:val="1"/>
      <w:numFmt w:val="decimal"/>
      <w:lvlText w:val="%1."/>
      <w:lvlJc w:val="left"/>
      <w:pPr>
        <w:ind w:left="940" w:hanging="360"/>
      </w:pPr>
      <w:rPr>
        <w:spacing w:val="0"/>
        <w:w w:val="99"/>
        <w:sz w:val="24"/>
      </w:rPr>
    </w:lvl>
    <w:lvl w:ilvl="1">
      <w:start w:val="1"/>
      <w:numFmt w:val="bullet"/>
      <w:lvlText w:val=""/>
      <w:lvlJc w:val="left"/>
      <w:pPr>
        <w:ind w:left="1824" w:hanging="360"/>
      </w:pPr>
      <w:rPr>
        <w:rFonts w:ascii="Symbol" w:hAnsi="Symbol" w:cs="Symbol" w:hint="default"/>
      </w:rPr>
    </w:lvl>
    <w:lvl w:ilvl="2">
      <w:start w:val="1"/>
      <w:numFmt w:val="bullet"/>
      <w:lvlText w:val=""/>
      <w:lvlJc w:val="left"/>
      <w:pPr>
        <w:ind w:left="2708" w:hanging="360"/>
      </w:pPr>
      <w:rPr>
        <w:rFonts w:ascii="Symbol" w:hAnsi="Symbol" w:cs="Symbol" w:hint="default"/>
      </w:rPr>
    </w:lvl>
    <w:lvl w:ilvl="3">
      <w:start w:val="1"/>
      <w:numFmt w:val="bullet"/>
      <w:lvlText w:val=""/>
      <w:lvlJc w:val="left"/>
      <w:pPr>
        <w:ind w:left="3592" w:hanging="360"/>
      </w:pPr>
      <w:rPr>
        <w:rFonts w:ascii="Symbol" w:hAnsi="Symbol" w:cs="Symbol" w:hint="default"/>
      </w:rPr>
    </w:lvl>
    <w:lvl w:ilvl="4">
      <w:start w:val="1"/>
      <w:numFmt w:val="bullet"/>
      <w:lvlText w:val=""/>
      <w:lvlJc w:val="left"/>
      <w:pPr>
        <w:ind w:left="4476" w:hanging="360"/>
      </w:pPr>
      <w:rPr>
        <w:rFonts w:ascii="Symbol" w:hAnsi="Symbol" w:cs="Symbol" w:hint="default"/>
      </w:rPr>
    </w:lvl>
    <w:lvl w:ilvl="5">
      <w:start w:val="1"/>
      <w:numFmt w:val="bullet"/>
      <w:lvlText w:val=""/>
      <w:lvlJc w:val="left"/>
      <w:pPr>
        <w:ind w:left="5360" w:hanging="360"/>
      </w:pPr>
      <w:rPr>
        <w:rFonts w:ascii="Symbol" w:hAnsi="Symbol" w:cs="Symbol" w:hint="default"/>
      </w:rPr>
    </w:lvl>
    <w:lvl w:ilvl="6">
      <w:start w:val="1"/>
      <w:numFmt w:val="bullet"/>
      <w:lvlText w:val=""/>
      <w:lvlJc w:val="left"/>
      <w:pPr>
        <w:ind w:left="6244" w:hanging="360"/>
      </w:pPr>
      <w:rPr>
        <w:rFonts w:ascii="Symbol" w:hAnsi="Symbol" w:cs="Symbol" w:hint="default"/>
      </w:rPr>
    </w:lvl>
    <w:lvl w:ilvl="7">
      <w:start w:val="1"/>
      <w:numFmt w:val="bullet"/>
      <w:lvlText w:val=""/>
      <w:lvlJc w:val="left"/>
      <w:pPr>
        <w:ind w:left="7128" w:hanging="360"/>
      </w:pPr>
      <w:rPr>
        <w:rFonts w:ascii="Symbol" w:hAnsi="Symbol" w:cs="Symbol" w:hint="default"/>
      </w:rPr>
    </w:lvl>
    <w:lvl w:ilvl="8">
      <w:start w:val="1"/>
      <w:numFmt w:val="bullet"/>
      <w:lvlText w:val=""/>
      <w:lvlJc w:val="left"/>
      <w:pPr>
        <w:ind w:left="8012" w:hanging="360"/>
      </w:pPr>
      <w:rPr>
        <w:rFonts w:ascii="Symbol" w:hAnsi="Symbol" w:cs="Symbol" w:hint="default"/>
      </w:rPr>
    </w:lvl>
  </w:abstractNum>
  <w:abstractNum w:abstractNumId="4" w15:restartNumberingAfterBreak="0">
    <w:nsid w:val="4DD06635"/>
    <w:multiLevelType w:val="hybridMultilevel"/>
    <w:tmpl w:val="96D0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26836"/>
    <w:multiLevelType w:val="hybridMultilevel"/>
    <w:tmpl w:val="4192E010"/>
    <w:lvl w:ilvl="0" w:tplc="5854106E">
      <w:start w:val="1"/>
      <w:numFmt w:val="decimal"/>
      <w:lvlText w:val="%1."/>
      <w:lvlJc w:val="left"/>
      <w:pPr>
        <w:ind w:left="806" w:hanging="543"/>
        <w:jc w:val="right"/>
      </w:pPr>
      <w:rPr>
        <w:rFonts w:asciiTheme="minorHAnsi" w:eastAsia="Times New Roman" w:hAnsiTheme="minorHAnsi" w:cstheme="minorHAnsi" w:hint="default"/>
        <w:b/>
        <w:bCs/>
        <w:w w:val="99"/>
        <w:sz w:val="28"/>
        <w:szCs w:val="28"/>
      </w:rPr>
    </w:lvl>
    <w:lvl w:ilvl="1" w:tplc="D1A8B736">
      <w:start w:val="1"/>
      <w:numFmt w:val="bullet"/>
      <w:lvlText w:val="•"/>
      <w:lvlJc w:val="left"/>
      <w:pPr>
        <w:ind w:left="1646" w:hanging="543"/>
      </w:pPr>
      <w:rPr>
        <w:rFonts w:hint="default"/>
      </w:rPr>
    </w:lvl>
    <w:lvl w:ilvl="2" w:tplc="07129E10">
      <w:start w:val="1"/>
      <w:numFmt w:val="bullet"/>
      <w:lvlText w:val="•"/>
      <w:lvlJc w:val="left"/>
      <w:pPr>
        <w:ind w:left="2492" w:hanging="543"/>
      </w:pPr>
      <w:rPr>
        <w:rFonts w:hint="default"/>
      </w:rPr>
    </w:lvl>
    <w:lvl w:ilvl="3" w:tplc="3AAC5FA2">
      <w:start w:val="1"/>
      <w:numFmt w:val="bullet"/>
      <w:lvlText w:val="•"/>
      <w:lvlJc w:val="left"/>
      <w:pPr>
        <w:ind w:left="3338" w:hanging="543"/>
      </w:pPr>
      <w:rPr>
        <w:rFonts w:hint="default"/>
      </w:rPr>
    </w:lvl>
    <w:lvl w:ilvl="4" w:tplc="2138E53C">
      <w:start w:val="1"/>
      <w:numFmt w:val="bullet"/>
      <w:lvlText w:val="•"/>
      <w:lvlJc w:val="left"/>
      <w:pPr>
        <w:ind w:left="4184" w:hanging="543"/>
      </w:pPr>
      <w:rPr>
        <w:rFonts w:hint="default"/>
      </w:rPr>
    </w:lvl>
    <w:lvl w:ilvl="5" w:tplc="CA8843A0">
      <w:start w:val="1"/>
      <w:numFmt w:val="bullet"/>
      <w:lvlText w:val="•"/>
      <w:lvlJc w:val="left"/>
      <w:pPr>
        <w:ind w:left="5030" w:hanging="543"/>
      </w:pPr>
      <w:rPr>
        <w:rFonts w:hint="default"/>
      </w:rPr>
    </w:lvl>
    <w:lvl w:ilvl="6" w:tplc="D1D8EE3E">
      <w:start w:val="1"/>
      <w:numFmt w:val="bullet"/>
      <w:lvlText w:val="•"/>
      <w:lvlJc w:val="left"/>
      <w:pPr>
        <w:ind w:left="5876" w:hanging="543"/>
      </w:pPr>
      <w:rPr>
        <w:rFonts w:hint="default"/>
      </w:rPr>
    </w:lvl>
    <w:lvl w:ilvl="7" w:tplc="81A03E68">
      <w:start w:val="1"/>
      <w:numFmt w:val="bullet"/>
      <w:lvlText w:val="•"/>
      <w:lvlJc w:val="left"/>
      <w:pPr>
        <w:ind w:left="6722" w:hanging="543"/>
      </w:pPr>
      <w:rPr>
        <w:rFonts w:hint="default"/>
      </w:rPr>
    </w:lvl>
    <w:lvl w:ilvl="8" w:tplc="9C82C090">
      <w:start w:val="1"/>
      <w:numFmt w:val="bullet"/>
      <w:lvlText w:val="•"/>
      <w:lvlJc w:val="left"/>
      <w:pPr>
        <w:ind w:left="7568" w:hanging="543"/>
      </w:pPr>
      <w:rPr>
        <w:rFonts w:hint="default"/>
      </w:rPr>
    </w:lvl>
  </w:abstractNum>
  <w:abstractNum w:abstractNumId="6" w15:restartNumberingAfterBreak="0">
    <w:nsid w:val="62E94ED7"/>
    <w:multiLevelType w:val="hybridMultilevel"/>
    <w:tmpl w:val="7CAC77C0"/>
    <w:lvl w:ilvl="0" w:tplc="3DFC6DA2">
      <w:start w:val="1"/>
      <w:numFmt w:val="decimal"/>
      <w:lvlText w:val="%1."/>
      <w:lvlJc w:val="left"/>
      <w:pPr>
        <w:ind w:left="1020" w:hanging="360"/>
      </w:pPr>
      <w:rPr>
        <w:rFonts w:hint="default"/>
        <w:spacing w:val="-6"/>
        <w:w w:val="99"/>
        <w:sz w:val="24"/>
        <w:szCs w:val="24"/>
        <w:lang w:val="en-US" w:eastAsia="en-US" w:bidi="ar-SA"/>
      </w:rPr>
    </w:lvl>
    <w:lvl w:ilvl="1" w:tplc="34D889F8">
      <w:numFmt w:val="bullet"/>
      <w:lvlText w:val="•"/>
      <w:lvlJc w:val="left"/>
      <w:pPr>
        <w:ind w:left="1934" w:hanging="360"/>
      </w:pPr>
      <w:rPr>
        <w:rFonts w:hint="default"/>
        <w:lang w:val="en-US" w:eastAsia="en-US" w:bidi="ar-SA"/>
      </w:rPr>
    </w:lvl>
    <w:lvl w:ilvl="2" w:tplc="622CC41A">
      <w:numFmt w:val="bullet"/>
      <w:lvlText w:val="•"/>
      <w:lvlJc w:val="left"/>
      <w:pPr>
        <w:ind w:left="2848" w:hanging="360"/>
      </w:pPr>
      <w:rPr>
        <w:rFonts w:hint="default"/>
        <w:lang w:val="en-US" w:eastAsia="en-US" w:bidi="ar-SA"/>
      </w:rPr>
    </w:lvl>
    <w:lvl w:ilvl="3" w:tplc="C47C8248">
      <w:numFmt w:val="bullet"/>
      <w:lvlText w:val="•"/>
      <w:lvlJc w:val="left"/>
      <w:pPr>
        <w:ind w:left="3762" w:hanging="360"/>
      </w:pPr>
      <w:rPr>
        <w:rFonts w:hint="default"/>
        <w:lang w:val="en-US" w:eastAsia="en-US" w:bidi="ar-SA"/>
      </w:rPr>
    </w:lvl>
    <w:lvl w:ilvl="4" w:tplc="8DE058BA">
      <w:numFmt w:val="bullet"/>
      <w:lvlText w:val="•"/>
      <w:lvlJc w:val="left"/>
      <w:pPr>
        <w:ind w:left="4676" w:hanging="360"/>
      </w:pPr>
      <w:rPr>
        <w:rFonts w:hint="default"/>
        <w:lang w:val="en-US" w:eastAsia="en-US" w:bidi="ar-SA"/>
      </w:rPr>
    </w:lvl>
    <w:lvl w:ilvl="5" w:tplc="67CA1F72">
      <w:numFmt w:val="bullet"/>
      <w:lvlText w:val="•"/>
      <w:lvlJc w:val="left"/>
      <w:pPr>
        <w:ind w:left="5590" w:hanging="360"/>
      </w:pPr>
      <w:rPr>
        <w:rFonts w:hint="default"/>
        <w:lang w:val="en-US" w:eastAsia="en-US" w:bidi="ar-SA"/>
      </w:rPr>
    </w:lvl>
    <w:lvl w:ilvl="6" w:tplc="BC9403DA">
      <w:numFmt w:val="bullet"/>
      <w:lvlText w:val="•"/>
      <w:lvlJc w:val="left"/>
      <w:pPr>
        <w:ind w:left="6504" w:hanging="360"/>
      </w:pPr>
      <w:rPr>
        <w:rFonts w:hint="default"/>
        <w:lang w:val="en-US" w:eastAsia="en-US" w:bidi="ar-SA"/>
      </w:rPr>
    </w:lvl>
    <w:lvl w:ilvl="7" w:tplc="28A47DD6">
      <w:numFmt w:val="bullet"/>
      <w:lvlText w:val="•"/>
      <w:lvlJc w:val="left"/>
      <w:pPr>
        <w:ind w:left="7418" w:hanging="360"/>
      </w:pPr>
      <w:rPr>
        <w:rFonts w:hint="default"/>
        <w:lang w:val="en-US" w:eastAsia="en-US" w:bidi="ar-SA"/>
      </w:rPr>
    </w:lvl>
    <w:lvl w:ilvl="8" w:tplc="1376EB52">
      <w:numFmt w:val="bullet"/>
      <w:lvlText w:val="•"/>
      <w:lvlJc w:val="left"/>
      <w:pPr>
        <w:ind w:left="8332" w:hanging="360"/>
      </w:pPr>
      <w:rPr>
        <w:rFonts w:hint="default"/>
        <w:lang w:val="en-US" w:eastAsia="en-US" w:bidi="ar-SA"/>
      </w:rPr>
    </w:lvl>
  </w:abstractNum>
  <w:abstractNum w:abstractNumId="7" w15:restartNumberingAfterBreak="0">
    <w:nsid w:val="63D352F2"/>
    <w:multiLevelType w:val="hybridMultilevel"/>
    <w:tmpl w:val="4EF8D21A"/>
    <w:lvl w:ilvl="0" w:tplc="C98A6E30">
      <w:start w:val="1"/>
      <w:numFmt w:val="lowerLetter"/>
      <w:lvlText w:val="%1)"/>
      <w:lvlJc w:val="left"/>
      <w:pPr>
        <w:ind w:left="1118" w:hanging="538"/>
      </w:pPr>
      <w:rPr>
        <w:rFonts w:asciiTheme="minorHAnsi" w:eastAsia="Times New Roman" w:hAnsiTheme="minorHAnsi" w:cstheme="minorHAnsi" w:hint="default"/>
        <w:b/>
        <w:spacing w:val="-10"/>
        <w:w w:val="99"/>
        <w:sz w:val="24"/>
        <w:szCs w:val="24"/>
      </w:rPr>
    </w:lvl>
    <w:lvl w:ilvl="1" w:tplc="3E665C5E">
      <w:start w:val="1"/>
      <w:numFmt w:val="bullet"/>
      <w:lvlText w:val="•"/>
      <w:lvlJc w:val="left"/>
      <w:pPr>
        <w:ind w:left="1934" w:hanging="538"/>
      </w:pPr>
      <w:rPr>
        <w:rFonts w:hint="default"/>
      </w:rPr>
    </w:lvl>
    <w:lvl w:ilvl="2" w:tplc="ED0EF66A">
      <w:start w:val="1"/>
      <w:numFmt w:val="bullet"/>
      <w:lvlText w:val="•"/>
      <w:lvlJc w:val="left"/>
      <w:pPr>
        <w:ind w:left="2748" w:hanging="538"/>
      </w:pPr>
      <w:rPr>
        <w:rFonts w:hint="default"/>
      </w:rPr>
    </w:lvl>
    <w:lvl w:ilvl="3" w:tplc="FF9EE92C">
      <w:start w:val="1"/>
      <w:numFmt w:val="bullet"/>
      <w:lvlText w:val="•"/>
      <w:lvlJc w:val="left"/>
      <w:pPr>
        <w:ind w:left="3562" w:hanging="538"/>
      </w:pPr>
      <w:rPr>
        <w:rFonts w:hint="default"/>
      </w:rPr>
    </w:lvl>
    <w:lvl w:ilvl="4" w:tplc="EEDE3E0E">
      <w:start w:val="1"/>
      <w:numFmt w:val="bullet"/>
      <w:lvlText w:val="•"/>
      <w:lvlJc w:val="left"/>
      <w:pPr>
        <w:ind w:left="4376" w:hanging="538"/>
      </w:pPr>
      <w:rPr>
        <w:rFonts w:hint="default"/>
      </w:rPr>
    </w:lvl>
    <w:lvl w:ilvl="5" w:tplc="319448BC">
      <w:start w:val="1"/>
      <w:numFmt w:val="bullet"/>
      <w:lvlText w:val="•"/>
      <w:lvlJc w:val="left"/>
      <w:pPr>
        <w:ind w:left="5190" w:hanging="538"/>
      </w:pPr>
      <w:rPr>
        <w:rFonts w:hint="default"/>
      </w:rPr>
    </w:lvl>
    <w:lvl w:ilvl="6" w:tplc="AD52CEC2">
      <w:start w:val="1"/>
      <w:numFmt w:val="bullet"/>
      <w:lvlText w:val="•"/>
      <w:lvlJc w:val="left"/>
      <w:pPr>
        <w:ind w:left="6004" w:hanging="538"/>
      </w:pPr>
      <w:rPr>
        <w:rFonts w:hint="default"/>
      </w:rPr>
    </w:lvl>
    <w:lvl w:ilvl="7" w:tplc="92961D50">
      <w:start w:val="1"/>
      <w:numFmt w:val="bullet"/>
      <w:lvlText w:val="•"/>
      <w:lvlJc w:val="left"/>
      <w:pPr>
        <w:ind w:left="6818" w:hanging="538"/>
      </w:pPr>
      <w:rPr>
        <w:rFonts w:hint="default"/>
      </w:rPr>
    </w:lvl>
    <w:lvl w:ilvl="8" w:tplc="E93E75F0">
      <w:start w:val="1"/>
      <w:numFmt w:val="bullet"/>
      <w:lvlText w:val="•"/>
      <w:lvlJc w:val="left"/>
      <w:pPr>
        <w:ind w:left="7632" w:hanging="538"/>
      </w:pPr>
      <w:rPr>
        <w:rFonts w:hint="default"/>
      </w:rPr>
    </w:lvl>
  </w:abstractNum>
  <w:abstractNum w:abstractNumId="8" w15:restartNumberingAfterBreak="0">
    <w:nsid w:val="7E5C5A97"/>
    <w:multiLevelType w:val="multilevel"/>
    <w:tmpl w:val="4A32D524"/>
    <w:lvl w:ilvl="0">
      <w:start w:val="1"/>
      <w:numFmt w:val="upperRoman"/>
      <w:lvlText w:val="(%1)"/>
      <w:lvlJc w:val="left"/>
      <w:pPr>
        <w:ind w:left="1494" w:hanging="720"/>
      </w:pPr>
      <w:rPr>
        <w:rFonts w:eastAsia="Calibri" w:cs="Calibri"/>
        <w:spacing w:val="-3"/>
        <w:w w:val="100"/>
        <w:sz w:val="24"/>
        <w:szCs w:val="24"/>
      </w:rPr>
    </w:lvl>
    <w:lvl w:ilvl="1">
      <w:start w:val="1"/>
      <w:numFmt w:val="bullet"/>
      <w:lvlText w:val=""/>
      <w:lvlJc w:val="left"/>
      <w:pPr>
        <w:ind w:left="2320" w:hanging="720"/>
      </w:pPr>
      <w:rPr>
        <w:rFonts w:ascii="Symbol" w:hAnsi="Symbol" w:cs="Symbol" w:hint="default"/>
      </w:rPr>
    </w:lvl>
    <w:lvl w:ilvl="2">
      <w:start w:val="1"/>
      <w:numFmt w:val="bullet"/>
      <w:lvlText w:val=""/>
      <w:lvlJc w:val="left"/>
      <w:pPr>
        <w:ind w:left="3140" w:hanging="720"/>
      </w:pPr>
      <w:rPr>
        <w:rFonts w:ascii="Symbol" w:hAnsi="Symbol" w:cs="Symbol" w:hint="default"/>
      </w:rPr>
    </w:lvl>
    <w:lvl w:ilvl="3">
      <w:start w:val="1"/>
      <w:numFmt w:val="bullet"/>
      <w:lvlText w:val=""/>
      <w:lvlJc w:val="left"/>
      <w:pPr>
        <w:ind w:left="3960" w:hanging="720"/>
      </w:pPr>
      <w:rPr>
        <w:rFonts w:ascii="Symbol" w:hAnsi="Symbol" w:cs="Symbol" w:hint="default"/>
      </w:rPr>
    </w:lvl>
    <w:lvl w:ilvl="4">
      <w:start w:val="1"/>
      <w:numFmt w:val="bullet"/>
      <w:lvlText w:val=""/>
      <w:lvlJc w:val="left"/>
      <w:pPr>
        <w:ind w:left="4780" w:hanging="720"/>
      </w:pPr>
      <w:rPr>
        <w:rFonts w:ascii="Symbol" w:hAnsi="Symbol" w:cs="Symbol" w:hint="default"/>
      </w:rPr>
    </w:lvl>
    <w:lvl w:ilvl="5">
      <w:start w:val="1"/>
      <w:numFmt w:val="bullet"/>
      <w:lvlText w:val=""/>
      <w:lvlJc w:val="left"/>
      <w:pPr>
        <w:ind w:left="5600" w:hanging="720"/>
      </w:pPr>
      <w:rPr>
        <w:rFonts w:ascii="Symbol" w:hAnsi="Symbol" w:cs="Symbol" w:hint="default"/>
      </w:rPr>
    </w:lvl>
    <w:lvl w:ilvl="6">
      <w:start w:val="1"/>
      <w:numFmt w:val="bullet"/>
      <w:lvlText w:val=""/>
      <w:lvlJc w:val="left"/>
      <w:pPr>
        <w:ind w:left="6420" w:hanging="720"/>
      </w:pPr>
      <w:rPr>
        <w:rFonts w:ascii="Symbol" w:hAnsi="Symbol" w:cs="Symbol" w:hint="default"/>
      </w:rPr>
    </w:lvl>
    <w:lvl w:ilvl="7">
      <w:start w:val="1"/>
      <w:numFmt w:val="bullet"/>
      <w:lvlText w:val=""/>
      <w:lvlJc w:val="left"/>
      <w:pPr>
        <w:ind w:left="7240" w:hanging="720"/>
      </w:pPr>
      <w:rPr>
        <w:rFonts w:ascii="Symbol" w:hAnsi="Symbol" w:cs="Symbol" w:hint="default"/>
      </w:rPr>
    </w:lvl>
    <w:lvl w:ilvl="8">
      <w:start w:val="1"/>
      <w:numFmt w:val="bullet"/>
      <w:lvlText w:val=""/>
      <w:lvlJc w:val="left"/>
      <w:pPr>
        <w:ind w:left="8060" w:hanging="720"/>
      </w:pPr>
      <w:rPr>
        <w:rFonts w:ascii="Symbol" w:hAnsi="Symbol" w:cs="Symbol" w:hint="default"/>
      </w:rPr>
    </w:lvl>
  </w:abstractNum>
  <w:num w:numId="1">
    <w:abstractNumId w:val="6"/>
  </w:num>
  <w:num w:numId="2">
    <w:abstractNumId w:val="2"/>
  </w:num>
  <w:num w:numId="3">
    <w:abstractNumId w:val="3"/>
  </w:num>
  <w:num w:numId="4">
    <w:abstractNumId w:val="8"/>
  </w:num>
  <w:num w:numId="5">
    <w:abstractNumId w:val="0"/>
  </w:num>
  <w:num w:numId="6">
    <w:abstractNumId w:val="7"/>
  </w:num>
  <w:num w:numId="7">
    <w:abstractNumId w:val="4"/>
  </w:num>
  <w:num w:numId="8">
    <w:abstractNumId w:val="1"/>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MzMDEytDA1sTQyszBW0lEKTi0uzszPAykwqQUAVnO15SwAAAA="/>
  </w:docVars>
  <w:rsids>
    <w:rsidRoot w:val="002D34A4"/>
    <w:rsid w:val="00010598"/>
    <w:rsid w:val="00015FCD"/>
    <w:rsid w:val="000253F1"/>
    <w:rsid w:val="000303AE"/>
    <w:rsid w:val="00033C72"/>
    <w:rsid w:val="000670D2"/>
    <w:rsid w:val="00073700"/>
    <w:rsid w:val="00075F6F"/>
    <w:rsid w:val="00083F6E"/>
    <w:rsid w:val="000A09F0"/>
    <w:rsid w:val="000B03A7"/>
    <w:rsid w:val="000B3649"/>
    <w:rsid w:val="000C0DFA"/>
    <w:rsid w:val="000E1706"/>
    <w:rsid w:val="000F004C"/>
    <w:rsid w:val="000F15CA"/>
    <w:rsid w:val="00120CB0"/>
    <w:rsid w:val="00126FD6"/>
    <w:rsid w:val="00187DF8"/>
    <w:rsid w:val="001A270E"/>
    <w:rsid w:val="001A6E79"/>
    <w:rsid w:val="001B1CAF"/>
    <w:rsid w:val="001E565E"/>
    <w:rsid w:val="001E7059"/>
    <w:rsid w:val="001F2BAA"/>
    <w:rsid w:val="0022694D"/>
    <w:rsid w:val="00234367"/>
    <w:rsid w:val="002512CE"/>
    <w:rsid w:val="002774A9"/>
    <w:rsid w:val="00277B6F"/>
    <w:rsid w:val="002C461F"/>
    <w:rsid w:val="002D1B1F"/>
    <w:rsid w:val="002D34A4"/>
    <w:rsid w:val="002E6E50"/>
    <w:rsid w:val="003042AA"/>
    <w:rsid w:val="00305BF0"/>
    <w:rsid w:val="00307BEB"/>
    <w:rsid w:val="003365F8"/>
    <w:rsid w:val="00384519"/>
    <w:rsid w:val="003850DE"/>
    <w:rsid w:val="003910B9"/>
    <w:rsid w:val="003B03E2"/>
    <w:rsid w:val="003B1105"/>
    <w:rsid w:val="003B2BC7"/>
    <w:rsid w:val="003D1C1A"/>
    <w:rsid w:val="003D7B01"/>
    <w:rsid w:val="003F0712"/>
    <w:rsid w:val="003F09D0"/>
    <w:rsid w:val="003F713D"/>
    <w:rsid w:val="004044C4"/>
    <w:rsid w:val="00404B0E"/>
    <w:rsid w:val="0040683E"/>
    <w:rsid w:val="00424C69"/>
    <w:rsid w:val="00444E2D"/>
    <w:rsid w:val="00487A1C"/>
    <w:rsid w:val="00491D50"/>
    <w:rsid w:val="00491F0A"/>
    <w:rsid w:val="00493E43"/>
    <w:rsid w:val="00495C7C"/>
    <w:rsid w:val="004E0147"/>
    <w:rsid w:val="004E3DC2"/>
    <w:rsid w:val="005174F6"/>
    <w:rsid w:val="00556C54"/>
    <w:rsid w:val="00571CFA"/>
    <w:rsid w:val="00572E98"/>
    <w:rsid w:val="00597B43"/>
    <w:rsid w:val="005A1EA2"/>
    <w:rsid w:val="005A450D"/>
    <w:rsid w:val="005A6462"/>
    <w:rsid w:val="005B7E51"/>
    <w:rsid w:val="005D0AE2"/>
    <w:rsid w:val="005D4730"/>
    <w:rsid w:val="00600446"/>
    <w:rsid w:val="006021D6"/>
    <w:rsid w:val="0060754A"/>
    <w:rsid w:val="00613D3E"/>
    <w:rsid w:val="0064224D"/>
    <w:rsid w:val="00647BB7"/>
    <w:rsid w:val="00657689"/>
    <w:rsid w:val="0068057B"/>
    <w:rsid w:val="00691D7A"/>
    <w:rsid w:val="006A4AD0"/>
    <w:rsid w:val="006B2ED9"/>
    <w:rsid w:val="006C38B0"/>
    <w:rsid w:val="00704AD2"/>
    <w:rsid w:val="00721629"/>
    <w:rsid w:val="00730153"/>
    <w:rsid w:val="00735E5F"/>
    <w:rsid w:val="00737E5D"/>
    <w:rsid w:val="00752656"/>
    <w:rsid w:val="007871FB"/>
    <w:rsid w:val="007872D9"/>
    <w:rsid w:val="00791F58"/>
    <w:rsid w:val="00797D1D"/>
    <w:rsid w:val="007A5BC6"/>
    <w:rsid w:val="007A78EB"/>
    <w:rsid w:val="007B28C1"/>
    <w:rsid w:val="007B2F36"/>
    <w:rsid w:val="007B642B"/>
    <w:rsid w:val="007D06D0"/>
    <w:rsid w:val="007D6D3C"/>
    <w:rsid w:val="007F05D9"/>
    <w:rsid w:val="00804FE1"/>
    <w:rsid w:val="00821CAD"/>
    <w:rsid w:val="00837832"/>
    <w:rsid w:val="00841616"/>
    <w:rsid w:val="00847770"/>
    <w:rsid w:val="0085115B"/>
    <w:rsid w:val="008646B2"/>
    <w:rsid w:val="0088008B"/>
    <w:rsid w:val="0088403B"/>
    <w:rsid w:val="00885729"/>
    <w:rsid w:val="008923B5"/>
    <w:rsid w:val="008A72F7"/>
    <w:rsid w:val="008C2DC4"/>
    <w:rsid w:val="008D44E5"/>
    <w:rsid w:val="008E0FC2"/>
    <w:rsid w:val="008E1C19"/>
    <w:rsid w:val="008E7EA2"/>
    <w:rsid w:val="008F3E19"/>
    <w:rsid w:val="008F6191"/>
    <w:rsid w:val="009009A6"/>
    <w:rsid w:val="00956B12"/>
    <w:rsid w:val="009840FC"/>
    <w:rsid w:val="00986633"/>
    <w:rsid w:val="009868A7"/>
    <w:rsid w:val="009C0728"/>
    <w:rsid w:val="009D02DF"/>
    <w:rsid w:val="009D47F4"/>
    <w:rsid w:val="009D7E02"/>
    <w:rsid w:val="009E7630"/>
    <w:rsid w:val="009F127A"/>
    <w:rsid w:val="00A15C87"/>
    <w:rsid w:val="00A214C7"/>
    <w:rsid w:val="00A67BE2"/>
    <w:rsid w:val="00A7045D"/>
    <w:rsid w:val="00A805DC"/>
    <w:rsid w:val="00A8100E"/>
    <w:rsid w:val="00A94CC0"/>
    <w:rsid w:val="00AA70D9"/>
    <w:rsid w:val="00AB014C"/>
    <w:rsid w:val="00AB53B9"/>
    <w:rsid w:val="00AE5923"/>
    <w:rsid w:val="00B00C4F"/>
    <w:rsid w:val="00B21813"/>
    <w:rsid w:val="00B248D3"/>
    <w:rsid w:val="00B24E4A"/>
    <w:rsid w:val="00B32BA6"/>
    <w:rsid w:val="00B41325"/>
    <w:rsid w:val="00B43A14"/>
    <w:rsid w:val="00B66174"/>
    <w:rsid w:val="00B96DCE"/>
    <w:rsid w:val="00BC205B"/>
    <w:rsid w:val="00BD04A1"/>
    <w:rsid w:val="00BD59D6"/>
    <w:rsid w:val="00C1120D"/>
    <w:rsid w:val="00C129F8"/>
    <w:rsid w:val="00C16BB5"/>
    <w:rsid w:val="00C363C3"/>
    <w:rsid w:val="00C370FF"/>
    <w:rsid w:val="00C60151"/>
    <w:rsid w:val="00C67D51"/>
    <w:rsid w:val="00C737EB"/>
    <w:rsid w:val="00C753E8"/>
    <w:rsid w:val="00C85917"/>
    <w:rsid w:val="00C952CB"/>
    <w:rsid w:val="00C97A12"/>
    <w:rsid w:val="00CA6F36"/>
    <w:rsid w:val="00CC0569"/>
    <w:rsid w:val="00CD1757"/>
    <w:rsid w:val="00CD3D52"/>
    <w:rsid w:val="00D12299"/>
    <w:rsid w:val="00D14421"/>
    <w:rsid w:val="00D34052"/>
    <w:rsid w:val="00D379F9"/>
    <w:rsid w:val="00D557A4"/>
    <w:rsid w:val="00D57CE5"/>
    <w:rsid w:val="00D8363C"/>
    <w:rsid w:val="00DD1C15"/>
    <w:rsid w:val="00DD2A48"/>
    <w:rsid w:val="00DE67C2"/>
    <w:rsid w:val="00E04957"/>
    <w:rsid w:val="00E65FFE"/>
    <w:rsid w:val="00E8728E"/>
    <w:rsid w:val="00EA1EC0"/>
    <w:rsid w:val="00F24D92"/>
    <w:rsid w:val="00F32995"/>
    <w:rsid w:val="00F502A0"/>
    <w:rsid w:val="00F504BB"/>
    <w:rsid w:val="00F97743"/>
    <w:rsid w:val="00FA4256"/>
    <w:rsid w:val="00FE14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2E17B"/>
  <w15:docId w15:val="{B1D7DCEA-1052-4572-9A35-3F163AE7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1">
    <w:name w:val="heading 1"/>
    <w:basedOn w:val="Normal"/>
    <w:next w:val="Normal"/>
    <w:link w:val="Heading1Char"/>
    <w:uiPriority w:val="9"/>
    <w:qFormat/>
    <w:rsid w:val="002C4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 w:type="character" w:customStyle="1" w:styleId="Heading1Char">
    <w:name w:val="Heading 1 Char"/>
    <w:basedOn w:val="DefaultParagraphFont"/>
    <w:link w:val="Heading1"/>
    <w:uiPriority w:val="9"/>
    <w:rsid w:val="002C461F"/>
    <w:rPr>
      <w:rFonts w:asciiTheme="majorHAnsi" w:eastAsiaTheme="majorEastAsia" w:hAnsiTheme="majorHAnsi" w:cstheme="majorBidi"/>
      <w:b/>
      <w:bCs/>
      <w:color w:val="365F91" w:themeColor="accent1" w:themeShade="BF"/>
      <w:sz w:val="28"/>
      <w:szCs w:val="28"/>
      <w:lang w:eastAsia="ja-JP" w:bidi="he-IL"/>
    </w:rPr>
  </w:style>
  <w:style w:type="table" w:styleId="ColorfulList-Accent5">
    <w:name w:val="Colorful List Accent 5"/>
    <w:basedOn w:val="TableNormal"/>
    <w:uiPriority w:val="72"/>
    <w:rsid w:val="002C461F"/>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804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5357-65C8-4D5C-9B9E-73CF64A1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mukand rathi</cp:lastModifiedBy>
  <cp:revision>22</cp:revision>
  <dcterms:created xsi:type="dcterms:W3CDTF">2020-03-09T06:16:00Z</dcterms:created>
  <dcterms:modified xsi:type="dcterms:W3CDTF">2021-06-13T15:52:00Z</dcterms:modified>
</cp:coreProperties>
</file>