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7BDC4" w14:textId="27796B65" w:rsidR="00E45936" w:rsidRPr="00D74315" w:rsidRDefault="00E45936" w:rsidP="00A06335">
      <w:pPr>
        <w:ind w:right="-990"/>
        <w:jc w:val="both"/>
        <w:rPr>
          <w:rFonts w:ascii="Lucida Sans Unicode" w:hAnsi="Lucida Sans Unicode" w:cs="Lucida Sans Unicode"/>
          <w:color w:val="000000" w:themeColor="text1"/>
          <w:sz w:val="28"/>
          <w:szCs w:val="28"/>
          <w:shd w:val="clear" w:color="auto" w:fill="F8F9FA"/>
        </w:rPr>
      </w:pPr>
      <w:r w:rsidRPr="00D74315">
        <w:rPr>
          <w:rFonts w:ascii="Lucida Sans Unicode" w:hAnsi="Lucida Sans Unicode" w:cs="Lucida Sans Unicode"/>
          <w:color w:val="000000" w:themeColor="text1"/>
          <w:sz w:val="28"/>
          <w:szCs w:val="28"/>
          <w:shd w:val="clear" w:color="auto" w:fill="F8F9FA"/>
        </w:rPr>
        <w:t>Assignment# 1</w:t>
      </w:r>
    </w:p>
    <w:p w14:paraId="34835105" w14:textId="30D5324E" w:rsidR="00795B31" w:rsidRPr="00D74315" w:rsidRDefault="00E45936" w:rsidP="00016B49">
      <w:pPr>
        <w:ind w:right="-990"/>
        <w:jc w:val="both"/>
        <w:rPr>
          <w:rFonts w:ascii="Lucida Sans Unicode" w:hAnsi="Lucida Sans Unicode" w:cs="Lucida Sans Unicode"/>
          <w:color w:val="000000" w:themeColor="text1"/>
          <w:sz w:val="28"/>
          <w:szCs w:val="28"/>
          <w:shd w:val="clear" w:color="auto" w:fill="F8F9FA"/>
        </w:rPr>
      </w:pPr>
      <w:r w:rsidRPr="00D74315">
        <w:rPr>
          <w:rFonts w:ascii="Lucida Sans Unicode" w:hAnsi="Lucida Sans Unicode" w:cs="Lucida Sans Unicode"/>
          <w:color w:val="000000" w:themeColor="text1"/>
          <w:sz w:val="28"/>
          <w:szCs w:val="28"/>
          <w:shd w:val="clear" w:color="auto" w:fill="F8F9FA"/>
        </w:rPr>
        <w:t xml:space="preserve">Name: Mukand Krishna   </w:t>
      </w:r>
      <w:r w:rsidRPr="00D74315">
        <w:rPr>
          <w:rFonts w:ascii="Lucida Sans Unicode" w:hAnsi="Lucida Sans Unicode" w:cs="Lucida Sans Unicode"/>
          <w:color w:val="000000" w:themeColor="text1"/>
          <w:sz w:val="28"/>
          <w:szCs w:val="28"/>
          <w:shd w:val="clear" w:color="auto" w:fill="F8F9FA"/>
        </w:rPr>
        <w:tab/>
      </w:r>
      <w:r w:rsidRPr="00D74315">
        <w:rPr>
          <w:rFonts w:ascii="Lucida Sans Unicode" w:hAnsi="Lucida Sans Unicode" w:cs="Lucida Sans Unicode"/>
          <w:color w:val="000000" w:themeColor="text1"/>
          <w:sz w:val="28"/>
          <w:szCs w:val="28"/>
          <w:shd w:val="clear" w:color="auto" w:fill="F8F9FA"/>
        </w:rPr>
        <w:tab/>
      </w:r>
      <w:r w:rsidRPr="00D74315">
        <w:rPr>
          <w:rFonts w:ascii="Lucida Sans Unicode" w:hAnsi="Lucida Sans Unicode" w:cs="Lucida Sans Unicode"/>
          <w:color w:val="000000" w:themeColor="text1"/>
          <w:sz w:val="28"/>
          <w:szCs w:val="28"/>
          <w:shd w:val="clear" w:color="auto" w:fill="F8F9FA"/>
        </w:rPr>
        <w:tab/>
        <w:t xml:space="preserve">Roll no: 20k-0409 </w:t>
      </w:r>
    </w:p>
    <w:p w14:paraId="53AF6EE2" w14:textId="2CC7EB88" w:rsidR="00795B31" w:rsidRPr="00D74315" w:rsidRDefault="00E45936" w:rsidP="00795B31">
      <w:pPr>
        <w:ind w:right="-990"/>
        <w:jc w:val="both"/>
        <w:rPr>
          <w:rFonts w:ascii="Lucida Sans Unicode" w:hAnsi="Lucida Sans Unicode" w:cs="Lucida Sans Unicode"/>
          <w:b/>
          <w:bCs/>
          <w:color w:val="000000" w:themeColor="text1"/>
          <w:sz w:val="28"/>
          <w:szCs w:val="28"/>
          <w:shd w:val="clear" w:color="auto" w:fill="F8F9FA"/>
        </w:rPr>
      </w:pPr>
      <w:r w:rsidRPr="00D74315">
        <w:rPr>
          <w:rFonts w:ascii="Lucida Sans Unicode" w:hAnsi="Lucida Sans Unicode" w:cs="Lucida Sans Unicode"/>
          <w:b/>
          <w:bCs/>
          <w:color w:val="000000" w:themeColor="text1"/>
          <w:sz w:val="28"/>
          <w:szCs w:val="28"/>
          <w:shd w:val="clear" w:color="auto" w:fill="F8F9FA"/>
        </w:rPr>
        <w:t>Ethical issue</w:t>
      </w:r>
    </w:p>
    <w:p w14:paraId="2FD3C704" w14:textId="0142234D" w:rsidR="002D1D78" w:rsidRPr="00D74315" w:rsidRDefault="002D1D78" w:rsidP="00E466FA">
      <w:pPr>
        <w:ind w:left="-990" w:right="-990"/>
        <w:jc w:val="both"/>
        <w:rPr>
          <w:rFonts w:asciiTheme="majorBidi" w:hAnsiTheme="majorBidi" w:cstheme="majorBidi"/>
          <w:b/>
          <w:bCs/>
          <w:color w:val="000000" w:themeColor="text1"/>
          <w:sz w:val="28"/>
          <w:szCs w:val="28"/>
          <w:shd w:val="clear" w:color="auto" w:fill="F8F9FA"/>
        </w:rPr>
      </w:pPr>
      <w:r w:rsidRPr="00D74315">
        <w:rPr>
          <w:rFonts w:asciiTheme="majorBidi" w:hAnsiTheme="majorBidi" w:cstheme="majorBidi"/>
          <w:color w:val="000000" w:themeColor="text1"/>
          <w:sz w:val="28"/>
          <w:szCs w:val="28"/>
          <w:shd w:val="clear" w:color="auto" w:fill="F8F9FA"/>
        </w:rPr>
        <w:t>An ethical</w:t>
      </w:r>
      <w:r w:rsidR="00E45936" w:rsidRPr="00D74315">
        <w:rPr>
          <w:rFonts w:asciiTheme="majorBidi" w:hAnsiTheme="majorBidi" w:cstheme="majorBidi"/>
          <w:color w:val="000000" w:themeColor="text1"/>
          <w:sz w:val="28"/>
          <w:szCs w:val="28"/>
          <w:shd w:val="clear" w:color="auto" w:fill="F8F9FA"/>
        </w:rPr>
        <w:t xml:space="preserve"> issue</w:t>
      </w:r>
      <w:r w:rsidRPr="00D74315">
        <w:rPr>
          <w:rFonts w:asciiTheme="majorBidi" w:hAnsiTheme="majorBidi" w:cstheme="majorBidi"/>
          <w:color w:val="000000" w:themeColor="text1"/>
          <w:sz w:val="28"/>
          <w:szCs w:val="28"/>
          <w:shd w:val="clear" w:color="auto" w:fill="F8F9FA"/>
        </w:rPr>
        <w:t xml:space="preserve"> is a problem in the decision-making process between possible options,</w:t>
      </w:r>
      <w:r w:rsidR="00E45936" w:rsidRPr="00D74315">
        <w:rPr>
          <w:rFonts w:asciiTheme="majorBidi" w:hAnsiTheme="majorBidi" w:cstheme="majorBidi"/>
          <w:color w:val="000000" w:themeColor="text1"/>
          <w:sz w:val="28"/>
          <w:szCs w:val="28"/>
          <w:shd w:val="clear" w:color="auto" w:fill="F8F9FA"/>
        </w:rPr>
        <w:t xml:space="preserve"> </w:t>
      </w:r>
      <w:r w:rsidR="00E45936" w:rsidRPr="00D74315">
        <w:rPr>
          <w:rFonts w:asciiTheme="majorBidi" w:hAnsiTheme="majorBidi" w:cstheme="majorBidi"/>
          <w:color w:val="000000" w:themeColor="text1"/>
          <w:sz w:val="28"/>
          <w:szCs w:val="28"/>
          <w:shd w:val="clear" w:color="auto" w:fill="FFFFFF"/>
        </w:rPr>
        <w:t>in which every available choice is wrong</w:t>
      </w:r>
      <w:r w:rsidRPr="00D74315">
        <w:rPr>
          <w:rFonts w:asciiTheme="majorBidi" w:hAnsiTheme="majorBidi" w:cstheme="majorBidi"/>
          <w:color w:val="000000" w:themeColor="text1"/>
          <w:sz w:val="28"/>
          <w:szCs w:val="28"/>
          <w:shd w:val="clear" w:color="auto" w:fill="F8F9FA"/>
        </w:rPr>
        <w:t xml:space="preserve"> from an ethical perspective.</w:t>
      </w:r>
      <w:r w:rsidR="00E45936" w:rsidRPr="00D74315">
        <w:rPr>
          <w:rFonts w:asciiTheme="majorBidi" w:hAnsiTheme="majorBidi" w:cstheme="majorBidi"/>
          <w:color w:val="000000" w:themeColor="text1"/>
          <w:sz w:val="28"/>
          <w:szCs w:val="28"/>
          <w:shd w:val="clear" w:color="auto" w:fill="F8F9FA"/>
        </w:rPr>
        <w:t xml:space="preserve"> I</w:t>
      </w:r>
      <w:r w:rsidRPr="00D74315">
        <w:rPr>
          <w:rFonts w:asciiTheme="majorBidi" w:hAnsiTheme="majorBidi" w:cstheme="majorBidi"/>
          <w:color w:val="000000" w:themeColor="text1"/>
          <w:sz w:val="28"/>
          <w:szCs w:val="28"/>
          <w:shd w:val="clear" w:color="auto" w:fill="F8F9FA"/>
        </w:rPr>
        <w:t xml:space="preserve"> </w:t>
      </w:r>
      <w:r w:rsidR="00E45936" w:rsidRPr="00D74315">
        <w:rPr>
          <w:rFonts w:asciiTheme="majorBidi" w:hAnsiTheme="majorBidi" w:cstheme="majorBidi"/>
          <w:color w:val="000000" w:themeColor="text1"/>
          <w:sz w:val="28"/>
          <w:szCs w:val="28"/>
          <w:shd w:val="clear" w:color="auto" w:fill="F8F9FA"/>
        </w:rPr>
        <w:t xml:space="preserve">have also </w:t>
      </w:r>
      <w:r w:rsidRPr="00D74315">
        <w:rPr>
          <w:rFonts w:asciiTheme="majorBidi" w:hAnsiTheme="majorBidi" w:cstheme="majorBidi"/>
          <w:color w:val="000000" w:themeColor="text1"/>
          <w:sz w:val="28"/>
          <w:szCs w:val="28"/>
          <w:shd w:val="clear" w:color="auto" w:fill="F8F9FA"/>
        </w:rPr>
        <w:t>face</w:t>
      </w:r>
      <w:r w:rsidR="00E45936" w:rsidRPr="00D74315">
        <w:rPr>
          <w:rFonts w:asciiTheme="majorBidi" w:hAnsiTheme="majorBidi" w:cstheme="majorBidi"/>
          <w:color w:val="000000" w:themeColor="text1"/>
          <w:sz w:val="28"/>
          <w:szCs w:val="28"/>
          <w:shd w:val="clear" w:color="auto" w:fill="F8F9FA"/>
        </w:rPr>
        <w:t>d many</w:t>
      </w:r>
      <w:r w:rsidRPr="00D74315">
        <w:rPr>
          <w:rFonts w:asciiTheme="majorBidi" w:hAnsiTheme="majorBidi" w:cstheme="majorBidi"/>
          <w:color w:val="000000" w:themeColor="text1"/>
          <w:sz w:val="28"/>
          <w:szCs w:val="28"/>
          <w:shd w:val="clear" w:color="auto" w:fill="F8F9FA"/>
        </w:rPr>
        <w:t xml:space="preserve"> ethical problems in </w:t>
      </w:r>
      <w:r w:rsidR="00E45936" w:rsidRPr="00D74315">
        <w:rPr>
          <w:rFonts w:asciiTheme="majorBidi" w:hAnsiTheme="majorBidi" w:cstheme="majorBidi"/>
          <w:color w:val="000000" w:themeColor="text1"/>
          <w:sz w:val="28"/>
          <w:szCs w:val="28"/>
          <w:shd w:val="clear" w:color="auto" w:fill="F8F9FA"/>
        </w:rPr>
        <w:t xml:space="preserve">my </w:t>
      </w:r>
      <w:r w:rsidRPr="00D74315">
        <w:rPr>
          <w:rFonts w:asciiTheme="majorBidi" w:hAnsiTheme="majorBidi" w:cstheme="majorBidi"/>
          <w:color w:val="000000" w:themeColor="text1"/>
          <w:sz w:val="28"/>
          <w:szCs w:val="28"/>
          <w:shd w:val="clear" w:color="auto" w:fill="F8F9FA"/>
        </w:rPr>
        <w:t>li</w:t>
      </w:r>
      <w:r w:rsidR="00E45936" w:rsidRPr="00D74315">
        <w:rPr>
          <w:rFonts w:asciiTheme="majorBidi" w:hAnsiTheme="majorBidi" w:cstheme="majorBidi"/>
          <w:color w:val="000000" w:themeColor="text1"/>
          <w:sz w:val="28"/>
          <w:szCs w:val="28"/>
          <w:shd w:val="clear" w:color="auto" w:fill="F8F9FA"/>
        </w:rPr>
        <w:t>fe.</w:t>
      </w:r>
      <w:r w:rsidR="00016B49" w:rsidRPr="00D74315">
        <w:rPr>
          <w:rFonts w:asciiTheme="majorBidi" w:hAnsiTheme="majorBidi" w:cstheme="majorBidi"/>
          <w:color w:val="000000" w:themeColor="text1"/>
          <w:sz w:val="28"/>
          <w:szCs w:val="28"/>
          <w:shd w:val="clear" w:color="auto" w:fill="F8F9FA"/>
        </w:rPr>
        <w:t xml:space="preserve"> Two</w:t>
      </w:r>
      <w:r w:rsidR="00795B31" w:rsidRPr="00D74315">
        <w:rPr>
          <w:rFonts w:asciiTheme="majorBidi" w:hAnsiTheme="majorBidi" w:cstheme="majorBidi"/>
          <w:color w:val="000000" w:themeColor="text1"/>
          <w:sz w:val="28"/>
          <w:szCs w:val="28"/>
          <w:shd w:val="clear" w:color="auto" w:fill="F8F9FA"/>
        </w:rPr>
        <w:t xml:space="preserve"> of them </w:t>
      </w:r>
      <w:r w:rsidR="00016B49" w:rsidRPr="00D74315">
        <w:rPr>
          <w:rFonts w:asciiTheme="majorBidi" w:hAnsiTheme="majorBidi" w:cstheme="majorBidi"/>
          <w:color w:val="000000" w:themeColor="text1"/>
          <w:sz w:val="28"/>
          <w:szCs w:val="28"/>
          <w:shd w:val="clear" w:color="auto" w:fill="F8F9FA"/>
        </w:rPr>
        <w:t>are</w:t>
      </w:r>
      <w:r w:rsidR="00795B31" w:rsidRPr="00D74315">
        <w:rPr>
          <w:rFonts w:asciiTheme="majorBidi" w:hAnsiTheme="majorBidi" w:cstheme="majorBidi"/>
          <w:color w:val="000000" w:themeColor="text1"/>
          <w:sz w:val="28"/>
          <w:szCs w:val="28"/>
          <w:shd w:val="clear" w:color="auto" w:fill="F8F9FA"/>
        </w:rPr>
        <w:t xml:space="preserve"> shared below.</w:t>
      </w:r>
    </w:p>
    <w:p w14:paraId="64B598DA" w14:textId="00FACE9E" w:rsidR="00016B49" w:rsidRPr="00D74315" w:rsidRDefault="00E466FA" w:rsidP="00016B49">
      <w:pPr>
        <w:shd w:val="clear" w:color="auto" w:fill="FCFCFC"/>
        <w:tabs>
          <w:tab w:val="left" w:pos="-810"/>
          <w:tab w:val="left" w:pos="-540"/>
        </w:tabs>
        <w:spacing w:after="345" w:line="240" w:lineRule="auto"/>
        <w:ind w:left="-990" w:right="-720"/>
        <w:jc w:val="both"/>
        <w:rPr>
          <w:rFonts w:asciiTheme="majorBidi" w:eastAsia="Times New Roman" w:hAnsiTheme="majorBidi" w:cstheme="majorBidi"/>
          <w:color w:val="000000" w:themeColor="text1"/>
          <w:sz w:val="28"/>
          <w:szCs w:val="28"/>
        </w:rPr>
      </w:pPr>
      <w:r w:rsidRPr="00D74315">
        <w:rPr>
          <w:rFonts w:asciiTheme="majorBidi" w:eastAsia="Times New Roman" w:hAnsiTheme="majorBidi" w:cstheme="majorBidi"/>
          <w:color w:val="000000" w:themeColor="text1"/>
          <w:sz w:val="28"/>
          <w:szCs w:val="28"/>
        </w:rPr>
        <w:t xml:space="preserve">I have a friend which has a great sense of humor. However, sometimes his jokes involve making fun of others in inappropriate ways. He </w:t>
      </w:r>
      <w:r w:rsidR="00263CED" w:rsidRPr="00D74315">
        <w:rPr>
          <w:rFonts w:asciiTheme="majorBidi" w:eastAsia="Times New Roman" w:hAnsiTheme="majorBidi" w:cstheme="majorBidi"/>
          <w:color w:val="000000" w:themeColor="text1"/>
          <w:sz w:val="28"/>
          <w:szCs w:val="28"/>
        </w:rPr>
        <w:t>used to</w:t>
      </w:r>
      <w:r w:rsidRPr="00D74315">
        <w:rPr>
          <w:rFonts w:asciiTheme="majorBidi" w:eastAsia="Times New Roman" w:hAnsiTheme="majorBidi" w:cstheme="majorBidi"/>
          <w:color w:val="000000" w:themeColor="text1"/>
          <w:sz w:val="28"/>
          <w:szCs w:val="28"/>
        </w:rPr>
        <w:t xml:space="preserve"> point out a physical flaw or </w:t>
      </w:r>
      <w:r w:rsidR="00263CED" w:rsidRPr="00D74315">
        <w:rPr>
          <w:rFonts w:asciiTheme="majorBidi" w:eastAsia="Times New Roman" w:hAnsiTheme="majorBidi" w:cstheme="majorBidi"/>
          <w:color w:val="000000" w:themeColor="text1"/>
          <w:sz w:val="28"/>
          <w:szCs w:val="28"/>
        </w:rPr>
        <w:t>look for an odd</w:t>
      </w:r>
      <w:r w:rsidRPr="00D74315">
        <w:rPr>
          <w:rFonts w:asciiTheme="majorBidi" w:eastAsia="Times New Roman" w:hAnsiTheme="majorBidi" w:cstheme="majorBidi"/>
          <w:color w:val="000000" w:themeColor="text1"/>
          <w:sz w:val="28"/>
          <w:szCs w:val="28"/>
        </w:rPr>
        <w:t xml:space="preserve"> about a person and </w:t>
      </w:r>
      <w:r w:rsidR="00263CED" w:rsidRPr="00D74315">
        <w:rPr>
          <w:rFonts w:asciiTheme="majorBidi" w:eastAsia="Times New Roman" w:hAnsiTheme="majorBidi" w:cstheme="majorBidi"/>
          <w:color w:val="000000" w:themeColor="text1"/>
          <w:sz w:val="28"/>
          <w:szCs w:val="28"/>
        </w:rPr>
        <w:t xml:space="preserve">would </w:t>
      </w:r>
      <w:r w:rsidRPr="00D74315">
        <w:rPr>
          <w:rFonts w:asciiTheme="majorBidi" w:eastAsia="Times New Roman" w:hAnsiTheme="majorBidi" w:cstheme="majorBidi"/>
          <w:color w:val="000000" w:themeColor="text1"/>
          <w:sz w:val="28"/>
          <w:szCs w:val="28"/>
        </w:rPr>
        <w:t>make</w:t>
      </w:r>
      <w:r w:rsidR="00263CED" w:rsidRPr="00D74315">
        <w:rPr>
          <w:rFonts w:asciiTheme="majorBidi" w:eastAsia="Times New Roman" w:hAnsiTheme="majorBidi" w:cstheme="majorBidi"/>
          <w:color w:val="000000" w:themeColor="text1"/>
          <w:sz w:val="28"/>
          <w:szCs w:val="28"/>
        </w:rPr>
        <w:t xml:space="preserve"> an </w:t>
      </w:r>
      <w:r w:rsidRPr="00D74315">
        <w:rPr>
          <w:rFonts w:asciiTheme="majorBidi" w:eastAsia="Times New Roman" w:hAnsiTheme="majorBidi" w:cstheme="majorBidi"/>
          <w:color w:val="000000" w:themeColor="text1"/>
          <w:sz w:val="28"/>
          <w:szCs w:val="28"/>
        </w:rPr>
        <w:t>unkind comment.</w:t>
      </w:r>
      <w:r w:rsidR="00263CED" w:rsidRPr="00D74315">
        <w:rPr>
          <w:rFonts w:asciiTheme="majorBidi" w:eastAsia="Times New Roman" w:hAnsiTheme="majorBidi" w:cstheme="majorBidi"/>
          <w:color w:val="000000" w:themeColor="text1"/>
          <w:sz w:val="28"/>
          <w:szCs w:val="28"/>
        </w:rPr>
        <w:t xml:space="preserve"> In this situation, I had two options either I could laugh at jokes or stop him from making such bad comments.</w:t>
      </w:r>
      <w:r w:rsidR="00795B31" w:rsidRPr="00D74315">
        <w:rPr>
          <w:rFonts w:asciiTheme="majorBidi" w:eastAsia="Times New Roman" w:hAnsiTheme="majorBidi" w:cstheme="majorBidi"/>
          <w:color w:val="000000" w:themeColor="text1"/>
          <w:sz w:val="28"/>
          <w:szCs w:val="28"/>
        </w:rPr>
        <w:t xml:space="preserve"> At first, I used to laugh at his jokes.</w:t>
      </w:r>
      <w:r w:rsidR="00263CED" w:rsidRPr="00D74315">
        <w:rPr>
          <w:rFonts w:asciiTheme="majorBidi" w:eastAsia="Times New Roman" w:hAnsiTheme="majorBidi" w:cstheme="majorBidi"/>
          <w:color w:val="000000" w:themeColor="text1"/>
          <w:sz w:val="28"/>
          <w:szCs w:val="28"/>
        </w:rPr>
        <w:t xml:space="preserve"> But I realized </w:t>
      </w:r>
      <w:r w:rsidR="00795B31" w:rsidRPr="00D74315">
        <w:rPr>
          <w:rFonts w:asciiTheme="majorBidi" w:eastAsia="Times New Roman" w:hAnsiTheme="majorBidi" w:cstheme="majorBidi"/>
          <w:color w:val="000000" w:themeColor="text1"/>
          <w:sz w:val="28"/>
          <w:szCs w:val="28"/>
        </w:rPr>
        <w:t xml:space="preserve">soon </w:t>
      </w:r>
      <w:r w:rsidR="00263CED" w:rsidRPr="00D74315">
        <w:rPr>
          <w:rFonts w:asciiTheme="majorBidi" w:eastAsia="Times New Roman" w:hAnsiTheme="majorBidi" w:cstheme="majorBidi"/>
          <w:color w:val="000000" w:themeColor="text1"/>
          <w:sz w:val="28"/>
          <w:szCs w:val="28"/>
        </w:rPr>
        <w:t>when</w:t>
      </w:r>
      <w:r w:rsidR="00795B31" w:rsidRPr="00D74315">
        <w:rPr>
          <w:rFonts w:asciiTheme="majorBidi" w:eastAsia="Times New Roman" w:hAnsiTheme="majorBidi" w:cstheme="majorBidi"/>
          <w:color w:val="000000" w:themeColor="text1"/>
          <w:sz w:val="28"/>
          <w:szCs w:val="28"/>
        </w:rPr>
        <w:t xml:space="preserve"> the same</w:t>
      </w:r>
      <w:r w:rsidR="00263CED" w:rsidRPr="00D74315">
        <w:rPr>
          <w:rFonts w:asciiTheme="majorBidi" w:eastAsia="Times New Roman" w:hAnsiTheme="majorBidi" w:cstheme="majorBidi"/>
          <w:color w:val="000000" w:themeColor="text1"/>
          <w:sz w:val="28"/>
          <w:szCs w:val="28"/>
        </w:rPr>
        <w:t xml:space="preserve"> situation happened to me.</w:t>
      </w:r>
      <w:r w:rsidRPr="00D74315">
        <w:rPr>
          <w:rFonts w:asciiTheme="majorBidi" w:eastAsia="Times New Roman" w:hAnsiTheme="majorBidi" w:cstheme="majorBidi"/>
          <w:color w:val="000000" w:themeColor="text1"/>
          <w:sz w:val="28"/>
          <w:szCs w:val="28"/>
        </w:rPr>
        <w:t xml:space="preserve"> I realized that hurting the sentiments of others is wrong. I felt guilty. Then, I said to him that he should not crack such types of jokes that lead to hurting the sentiments of others. What do you think, what will happen when someone will crack such types of jokes with your relatives or loved ones</w:t>
      </w:r>
      <w:r w:rsidR="00263CED" w:rsidRPr="00D74315">
        <w:rPr>
          <w:rFonts w:asciiTheme="majorBidi" w:eastAsia="Times New Roman" w:hAnsiTheme="majorBidi" w:cstheme="majorBidi"/>
          <w:color w:val="000000" w:themeColor="text1"/>
          <w:sz w:val="28"/>
          <w:szCs w:val="28"/>
        </w:rPr>
        <w:t>?</w:t>
      </w:r>
      <w:r w:rsidRPr="00D74315">
        <w:rPr>
          <w:rFonts w:asciiTheme="majorBidi" w:eastAsia="Times New Roman" w:hAnsiTheme="majorBidi" w:cstheme="majorBidi"/>
          <w:color w:val="000000" w:themeColor="text1"/>
          <w:sz w:val="28"/>
          <w:szCs w:val="28"/>
        </w:rPr>
        <w:t xml:space="preserve"> I’m happy that my friend realized and promised me that from now he will not crack such types of jokes.</w:t>
      </w:r>
    </w:p>
    <w:p w14:paraId="23161B89" w14:textId="6D6D886B" w:rsidR="00016B49" w:rsidRPr="00D74315" w:rsidRDefault="00016B49" w:rsidP="00016B49">
      <w:pPr>
        <w:shd w:val="clear" w:color="auto" w:fill="FCFCFC"/>
        <w:tabs>
          <w:tab w:val="left" w:pos="-810"/>
          <w:tab w:val="left" w:pos="-540"/>
        </w:tabs>
        <w:spacing w:after="345" w:line="240" w:lineRule="auto"/>
        <w:ind w:left="-990" w:right="-720"/>
        <w:jc w:val="both"/>
        <w:rPr>
          <w:rFonts w:asciiTheme="majorBidi" w:eastAsia="Times New Roman" w:hAnsiTheme="majorBidi" w:cstheme="majorBidi"/>
          <w:color w:val="000000" w:themeColor="text1"/>
          <w:sz w:val="28"/>
          <w:szCs w:val="28"/>
        </w:rPr>
      </w:pPr>
      <w:r w:rsidRPr="00D74315">
        <w:rPr>
          <w:rFonts w:asciiTheme="majorBidi" w:hAnsiTheme="majorBidi" w:cstheme="majorBidi"/>
          <w:color w:val="000000" w:themeColor="text1"/>
          <w:sz w:val="28"/>
          <w:szCs w:val="28"/>
          <w:shd w:val="clear" w:color="auto" w:fill="F8F9FA"/>
        </w:rPr>
        <w:t>I have also faced some religious-related problems too in school life. I remembered that in school. As I was the only single student who was non-</w:t>
      </w:r>
      <w:proofErr w:type="spellStart"/>
      <w:r w:rsidRPr="00D74315">
        <w:rPr>
          <w:rFonts w:asciiTheme="majorBidi" w:hAnsiTheme="majorBidi" w:cstheme="majorBidi"/>
          <w:color w:val="000000" w:themeColor="text1"/>
          <w:sz w:val="28"/>
          <w:szCs w:val="28"/>
          <w:shd w:val="clear" w:color="auto" w:fill="F8F9FA"/>
        </w:rPr>
        <w:t>muslim</w:t>
      </w:r>
      <w:proofErr w:type="spellEnd"/>
      <w:r w:rsidRPr="00D74315">
        <w:rPr>
          <w:rFonts w:asciiTheme="majorBidi" w:hAnsiTheme="majorBidi" w:cstheme="majorBidi"/>
          <w:color w:val="000000" w:themeColor="text1"/>
          <w:sz w:val="28"/>
          <w:szCs w:val="28"/>
          <w:shd w:val="clear" w:color="auto" w:fill="F8F9FA"/>
        </w:rPr>
        <w:t>, so everyone knew me. In the starting, some senior students used to tease me even my class fellows too. They would say that whether I should become Muslim or me should die. You will not go to heaven by being non-</w:t>
      </w:r>
      <w:proofErr w:type="spellStart"/>
      <w:r w:rsidRPr="00D74315">
        <w:rPr>
          <w:rFonts w:asciiTheme="majorBidi" w:hAnsiTheme="majorBidi" w:cstheme="majorBidi"/>
          <w:color w:val="000000" w:themeColor="text1"/>
          <w:sz w:val="28"/>
          <w:szCs w:val="28"/>
          <w:shd w:val="clear" w:color="auto" w:fill="F8F9FA"/>
        </w:rPr>
        <w:t>muslim</w:t>
      </w:r>
      <w:proofErr w:type="spellEnd"/>
      <w:r w:rsidRPr="00D74315">
        <w:rPr>
          <w:rFonts w:asciiTheme="majorBidi" w:hAnsiTheme="majorBidi" w:cstheme="majorBidi"/>
          <w:color w:val="000000" w:themeColor="text1"/>
          <w:sz w:val="28"/>
          <w:szCs w:val="28"/>
          <w:shd w:val="clear" w:color="auto" w:fill="F8F9FA"/>
        </w:rPr>
        <w:t>. But I used to ignore them, thinking that they will make me a friend too. And most of them became friends and sometimes used to help me in that type of situation, and some didn’t because of having a different faith. In this regard, some teachers also helped me. Sometimes, I used to get stuck in this dilemma that if not accept their proposal then what would they do with me. Whether I should ask for any help or just ignore them. Now, I wondered that they should not behave me like this. I mean to say it does not matter that what are your beliefs i.e., different from others. You are human too and should be treated like a human. One should not judge anyone based on a different religion.</w:t>
      </w:r>
    </w:p>
    <w:p w14:paraId="17E0E564" w14:textId="58E2F4A0" w:rsidR="00795B31" w:rsidRPr="00D74315" w:rsidRDefault="00795B31" w:rsidP="00263CED">
      <w:pPr>
        <w:shd w:val="clear" w:color="auto" w:fill="FCFCFC"/>
        <w:tabs>
          <w:tab w:val="left" w:pos="-810"/>
          <w:tab w:val="left" w:pos="-540"/>
        </w:tabs>
        <w:spacing w:after="345" w:line="240" w:lineRule="auto"/>
        <w:ind w:left="-990" w:right="-720"/>
        <w:jc w:val="both"/>
        <w:rPr>
          <w:rFonts w:asciiTheme="majorBidi" w:eastAsia="Times New Roman" w:hAnsiTheme="majorBidi" w:cstheme="majorBidi"/>
          <w:b/>
          <w:bCs/>
          <w:color w:val="000000" w:themeColor="text1"/>
          <w:sz w:val="28"/>
          <w:szCs w:val="28"/>
        </w:rPr>
      </w:pPr>
      <w:r w:rsidRPr="00D74315">
        <w:rPr>
          <w:rFonts w:asciiTheme="majorBidi" w:eastAsia="Times New Roman" w:hAnsiTheme="majorBidi" w:cstheme="majorBidi"/>
          <w:b/>
          <w:bCs/>
          <w:color w:val="000000" w:themeColor="text1"/>
          <w:sz w:val="28"/>
          <w:szCs w:val="28"/>
        </w:rPr>
        <w:t>Importance of Ethics</w:t>
      </w:r>
    </w:p>
    <w:p w14:paraId="241F6A9C" w14:textId="54EAB09E" w:rsidR="00795B31" w:rsidRPr="00D74315" w:rsidRDefault="00795B31" w:rsidP="00795B31">
      <w:pPr>
        <w:shd w:val="clear" w:color="auto" w:fill="FCFCFC"/>
        <w:tabs>
          <w:tab w:val="left" w:pos="-810"/>
          <w:tab w:val="left" w:pos="-540"/>
        </w:tabs>
        <w:spacing w:after="345" w:line="240" w:lineRule="auto"/>
        <w:ind w:left="-990" w:right="-720"/>
        <w:jc w:val="both"/>
        <w:rPr>
          <w:rFonts w:asciiTheme="majorBidi" w:eastAsia="Times New Roman" w:hAnsiTheme="majorBidi" w:cstheme="majorBidi"/>
          <w:color w:val="000000" w:themeColor="text1"/>
          <w:sz w:val="28"/>
          <w:szCs w:val="28"/>
        </w:rPr>
      </w:pPr>
      <w:r w:rsidRPr="00D74315">
        <w:rPr>
          <w:rFonts w:asciiTheme="majorBidi" w:eastAsia="Times New Roman" w:hAnsiTheme="majorBidi" w:cstheme="majorBidi"/>
          <w:color w:val="000000" w:themeColor="text1"/>
          <w:sz w:val="28"/>
          <w:szCs w:val="28"/>
        </w:rPr>
        <w:t xml:space="preserve">By studying the ethics course, I realized that </w:t>
      </w:r>
      <w:r w:rsidRPr="00D74315">
        <w:rPr>
          <w:rFonts w:asciiTheme="majorBidi" w:hAnsiTheme="majorBidi" w:cstheme="majorBidi"/>
          <w:b/>
          <w:bCs/>
          <w:color w:val="000000" w:themeColor="text1"/>
          <w:sz w:val="28"/>
          <w:szCs w:val="28"/>
          <w:shd w:val="clear" w:color="auto" w:fill="FFFFFF"/>
        </w:rPr>
        <w:t>Ethics</w:t>
      </w:r>
      <w:r w:rsidRPr="00D74315">
        <w:rPr>
          <w:rFonts w:asciiTheme="majorBidi" w:hAnsiTheme="majorBidi" w:cstheme="majorBidi"/>
          <w:color w:val="000000" w:themeColor="text1"/>
          <w:sz w:val="28"/>
          <w:szCs w:val="28"/>
          <w:shd w:val="clear" w:color="auto" w:fill="FFFFFF"/>
        </w:rPr>
        <w:t> are the principles that guide us to make a positive impact through our decisions and actions. Whenever such type of situations comes in which person has to decide either he should make the right decision (which is technically making lose for him but ethically right) or wrong (</w:t>
      </w:r>
      <w:r w:rsidRPr="00D74315">
        <w:rPr>
          <w:rFonts w:asciiTheme="majorBidi" w:eastAsia="Times New Roman" w:hAnsiTheme="majorBidi" w:cstheme="majorBidi"/>
          <w:color w:val="000000" w:themeColor="text1"/>
          <w:sz w:val="28"/>
          <w:szCs w:val="28"/>
        </w:rPr>
        <w:t>which is good for a temporary time and making a profit for him)</w:t>
      </w:r>
      <w:r w:rsidR="00982FDB" w:rsidRPr="00D74315">
        <w:rPr>
          <w:rFonts w:asciiTheme="majorBidi" w:eastAsia="Times New Roman" w:hAnsiTheme="majorBidi" w:cstheme="majorBidi"/>
          <w:color w:val="000000" w:themeColor="text1"/>
          <w:sz w:val="28"/>
          <w:szCs w:val="28"/>
        </w:rPr>
        <w:t xml:space="preserve"> he has to decide between them</w:t>
      </w:r>
      <w:r w:rsidRPr="00D74315">
        <w:rPr>
          <w:rFonts w:asciiTheme="majorBidi" w:eastAsia="Times New Roman" w:hAnsiTheme="majorBidi" w:cstheme="majorBidi"/>
          <w:color w:val="000000" w:themeColor="text1"/>
          <w:sz w:val="28"/>
          <w:szCs w:val="28"/>
        </w:rPr>
        <w:t>.</w:t>
      </w:r>
      <w:r w:rsidR="00982FDB" w:rsidRPr="00D74315">
        <w:rPr>
          <w:rFonts w:asciiTheme="majorBidi" w:eastAsia="Times New Roman" w:hAnsiTheme="majorBidi" w:cstheme="majorBidi"/>
          <w:color w:val="000000" w:themeColor="text1"/>
          <w:sz w:val="28"/>
          <w:szCs w:val="28"/>
        </w:rPr>
        <w:t xml:space="preserve"> </w:t>
      </w:r>
      <w:r w:rsidRPr="00D74315">
        <w:rPr>
          <w:rFonts w:asciiTheme="majorBidi" w:eastAsia="Times New Roman" w:hAnsiTheme="majorBidi" w:cstheme="majorBidi"/>
          <w:color w:val="000000" w:themeColor="text1"/>
          <w:sz w:val="28"/>
          <w:szCs w:val="28"/>
        </w:rPr>
        <w:t>By studying this course I’m able to differentiate the differences between right and wrong things better than before.</w:t>
      </w:r>
    </w:p>
    <w:p w14:paraId="6C13D363" w14:textId="4E3AB1FB" w:rsidR="00263CED" w:rsidRPr="00D74315" w:rsidRDefault="00795B31" w:rsidP="00982FDB">
      <w:pPr>
        <w:shd w:val="clear" w:color="auto" w:fill="FCFCFC"/>
        <w:tabs>
          <w:tab w:val="left" w:pos="-810"/>
          <w:tab w:val="left" w:pos="-540"/>
        </w:tabs>
        <w:spacing w:after="345" w:line="240" w:lineRule="auto"/>
        <w:ind w:left="-990" w:right="-720"/>
        <w:jc w:val="both"/>
        <w:rPr>
          <w:rFonts w:asciiTheme="majorBidi" w:eastAsia="Times New Roman" w:hAnsiTheme="majorBidi" w:cstheme="majorBidi"/>
          <w:color w:val="000000" w:themeColor="text1"/>
          <w:sz w:val="28"/>
          <w:szCs w:val="28"/>
        </w:rPr>
      </w:pPr>
      <w:r w:rsidRPr="00D74315">
        <w:rPr>
          <w:rFonts w:asciiTheme="majorBidi" w:eastAsia="Times New Roman" w:hAnsiTheme="majorBidi" w:cstheme="majorBidi"/>
          <w:color w:val="000000" w:themeColor="text1"/>
          <w:sz w:val="28"/>
          <w:szCs w:val="28"/>
        </w:rPr>
        <w:t>Savageness and goodness are both intrinsic propert</w:t>
      </w:r>
      <w:r w:rsidR="00016B49" w:rsidRPr="00D74315">
        <w:rPr>
          <w:rFonts w:asciiTheme="majorBidi" w:eastAsia="Times New Roman" w:hAnsiTheme="majorBidi" w:cstheme="majorBidi"/>
          <w:color w:val="000000" w:themeColor="text1"/>
          <w:sz w:val="28"/>
          <w:szCs w:val="28"/>
        </w:rPr>
        <w:t>ies</w:t>
      </w:r>
      <w:r w:rsidRPr="00D74315">
        <w:rPr>
          <w:rFonts w:asciiTheme="majorBidi" w:eastAsia="Times New Roman" w:hAnsiTheme="majorBidi" w:cstheme="majorBidi"/>
          <w:color w:val="000000" w:themeColor="text1"/>
          <w:sz w:val="28"/>
          <w:szCs w:val="28"/>
        </w:rPr>
        <w:t xml:space="preserve"> of humans. Now, </w:t>
      </w:r>
      <w:proofErr w:type="gramStart"/>
      <w:r w:rsidRPr="00D74315">
        <w:rPr>
          <w:rFonts w:asciiTheme="majorBidi" w:eastAsia="Times New Roman" w:hAnsiTheme="majorBidi" w:cstheme="majorBidi"/>
          <w:color w:val="000000" w:themeColor="text1"/>
          <w:sz w:val="28"/>
          <w:szCs w:val="28"/>
        </w:rPr>
        <w:t>It</w:t>
      </w:r>
      <w:proofErr w:type="gramEnd"/>
      <w:r w:rsidRPr="00D74315">
        <w:rPr>
          <w:rFonts w:asciiTheme="majorBidi" w:eastAsia="Times New Roman" w:hAnsiTheme="majorBidi" w:cstheme="majorBidi"/>
          <w:color w:val="000000" w:themeColor="text1"/>
          <w:sz w:val="28"/>
          <w:szCs w:val="28"/>
        </w:rPr>
        <w:t xml:space="preserve"> is in the hands of the person either he selects goodness or evilness.</w:t>
      </w:r>
      <w:r w:rsidR="00016B49" w:rsidRPr="00D74315">
        <w:rPr>
          <w:rFonts w:asciiTheme="majorBidi" w:eastAsia="Times New Roman" w:hAnsiTheme="majorBidi" w:cstheme="majorBidi"/>
          <w:color w:val="000000" w:themeColor="text1"/>
          <w:sz w:val="28"/>
          <w:szCs w:val="28"/>
        </w:rPr>
        <w:t xml:space="preserve"> </w:t>
      </w:r>
    </w:p>
    <w:sectPr w:rsidR="00263CED" w:rsidRPr="00D74315" w:rsidSect="00016B49">
      <w:pgSz w:w="12240" w:h="15840"/>
      <w:pgMar w:top="72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2MTQ2MzIxNTQ1MDVR0lEKTi0uzszPAykwqgUA01aTNCwAAAA="/>
  </w:docVars>
  <w:rsids>
    <w:rsidRoot w:val="002D1D78"/>
    <w:rsid w:val="00016B49"/>
    <w:rsid w:val="0006772B"/>
    <w:rsid w:val="00263CED"/>
    <w:rsid w:val="002D1D78"/>
    <w:rsid w:val="0049507E"/>
    <w:rsid w:val="005A785D"/>
    <w:rsid w:val="00791386"/>
    <w:rsid w:val="00795B31"/>
    <w:rsid w:val="00982FDB"/>
    <w:rsid w:val="00987032"/>
    <w:rsid w:val="00A06335"/>
    <w:rsid w:val="00B052E0"/>
    <w:rsid w:val="00D62610"/>
    <w:rsid w:val="00D74315"/>
    <w:rsid w:val="00E45936"/>
    <w:rsid w:val="00E46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98CD"/>
  <w15:chartTrackingRefBased/>
  <w15:docId w15:val="{F38D829B-7582-487B-BD67-811AEB08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466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1D78"/>
    <w:rPr>
      <w:color w:val="0000FF"/>
      <w:u w:val="single"/>
    </w:rPr>
  </w:style>
  <w:style w:type="character" w:customStyle="1" w:styleId="Heading3Char">
    <w:name w:val="Heading 3 Char"/>
    <w:basedOn w:val="DefaultParagraphFont"/>
    <w:link w:val="Heading3"/>
    <w:uiPriority w:val="9"/>
    <w:rsid w:val="00E466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66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70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mukand rathi</dc:creator>
  <cp:keywords/>
  <dc:description/>
  <cp:lastModifiedBy>mukand rathi</cp:lastModifiedBy>
  <cp:revision>12</cp:revision>
  <dcterms:created xsi:type="dcterms:W3CDTF">2021-03-04T14:22:00Z</dcterms:created>
  <dcterms:modified xsi:type="dcterms:W3CDTF">2021-06-17T03:11:00Z</dcterms:modified>
</cp:coreProperties>
</file>