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12" w:rsidRDefault="00974ED8">
      <w:pPr>
        <w:rPr>
          <w:sz w:val="28"/>
          <w:szCs w:val="28"/>
        </w:rPr>
      </w:pPr>
      <w:r w:rsidRPr="00031699">
        <w:rPr>
          <w:sz w:val="28"/>
          <w:szCs w:val="28"/>
        </w:rPr>
        <w:t xml:space="preserve">What’s solutions could be applied to continue learning for </w:t>
      </w:r>
      <w:r w:rsidR="00031699" w:rsidRPr="00031699">
        <w:rPr>
          <w:sz w:val="28"/>
          <w:szCs w:val="28"/>
        </w:rPr>
        <w:t>schools?</w:t>
      </w:r>
    </w:p>
    <w:p w:rsidR="00031699" w:rsidRPr="00031699" w:rsidRDefault="00031699" w:rsidP="00031699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031699">
        <w:rPr>
          <w:sz w:val="28"/>
          <w:szCs w:val="28"/>
        </w:rPr>
        <w:t>Learning must not all go to school at the same day.</w:t>
      </w:r>
    </w:p>
    <w:sectPr w:rsidR="00031699" w:rsidRPr="000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C713F"/>
    <w:multiLevelType w:val="hybridMultilevel"/>
    <w:tmpl w:val="A454DC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D8"/>
    <w:rsid w:val="00031699"/>
    <w:rsid w:val="00974ED8"/>
    <w:rsid w:val="00E0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305CE-76BE-4C07-A313-B4F2B862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2021-03-26T20:53:00Z</dcterms:created>
  <dcterms:modified xsi:type="dcterms:W3CDTF">2021-04-08T17:16:00Z</dcterms:modified>
</cp:coreProperties>
</file>