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E3" w:rsidRPr="002F2AE3" w:rsidRDefault="002F2AE3" w:rsidP="002F2AE3">
      <w:pPr>
        <w:jc w:val="center"/>
        <w:rPr>
          <w:rFonts w:ascii="Times New Roman" w:hAnsi="Times New Roman" w:cs="Times New Roman"/>
          <w:b/>
          <w:sz w:val="32"/>
          <w:szCs w:val="32"/>
        </w:rPr>
      </w:pPr>
      <w:r w:rsidRPr="002F2AE3">
        <w:rPr>
          <w:rFonts w:ascii="Times New Roman" w:hAnsi="Times New Roman" w:cs="Times New Roman"/>
          <w:b/>
          <w:sz w:val="32"/>
          <w:szCs w:val="32"/>
        </w:rPr>
        <w:t>Azure AutoScaling</w:t>
      </w:r>
    </w:p>
    <w:p w:rsidR="002F2AE3" w:rsidRPr="002F2AE3" w:rsidRDefault="002F2AE3" w:rsidP="002F2AE3">
      <w:pPr>
        <w:rPr>
          <w:rFonts w:ascii="Times New Roman" w:hAnsi="Times New Roman" w:cs="Times New Roman"/>
          <w:b/>
          <w:sz w:val="28"/>
          <w:szCs w:val="28"/>
        </w:rPr>
      </w:pPr>
      <w:r w:rsidRPr="002F2AE3">
        <w:rPr>
          <w:rFonts w:ascii="Times New Roman" w:hAnsi="Times New Roman" w:cs="Times New Roman"/>
          <w:b/>
          <w:sz w:val="28"/>
          <w:szCs w:val="28"/>
        </w:rPr>
        <w:t>What is Azure Autoscaling?</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Azure Autoscaling lets you set up automated processes that scale your virtual machines (VMs). You do this by creating an Azure VM scale set, which defines how VMs are increased and decreased. After you create rules that define acceptable performance, the process performs actions that adjust the capacity according to your scale set. You can also schedule events that automatically scale V</w:t>
      </w:r>
      <w:r>
        <w:rPr>
          <w:rFonts w:ascii="Times New Roman" w:hAnsi="Times New Roman" w:cs="Times New Roman"/>
          <w:sz w:val="28"/>
          <w:szCs w:val="28"/>
        </w:rPr>
        <w:t>Ms during fixed time intervals.</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Azure Autoscaling can be used to adjust infrastructure to known or unexpected application loads, and to assist with cost management, by shutting down infrastructure</w:t>
      </w:r>
      <w:r>
        <w:rPr>
          <w:rFonts w:ascii="Times New Roman" w:hAnsi="Times New Roman" w:cs="Times New Roman"/>
          <w:sz w:val="28"/>
          <w:szCs w:val="28"/>
        </w:rPr>
        <w:t xml:space="preserve"> that is currently not needed. </w:t>
      </w:r>
    </w:p>
    <w:p w:rsidR="002F2AE3" w:rsidRPr="002F2AE3" w:rsidRDefault="002F2AE3" w:rsidP="002F2AE3">
      <w:pPr>
        <w:rPr>
          <w:rFonts w:ascii="Times New Roman" w:hAnsi="Times New Roman" w:cs="Times New Roman"/>
          <w:sz w:val="28"/>
          <w:szCs w:val="28"/>
        </w:rPr>
      </w:pPr>
    </w:p>
    <w:p w:rsidR="002F2AE3" w:rsidRPr="002F2AE3" w:rsidRDefault="002F2AE3" w:rsidP="002F2AE3">
      <w:pPr>
        <w:rPr>
          <w:rFonts w:ascii="Times New Roman" w:hAnsi="Times New Roman" w:cs="Times New Roman"/>
          <w:b/>
          <w:sz w:val="28"/>
          <w:szCs w:val="28"/>
        </w:rPr>
      </w:pPr>
      <w:r w:rsidRPr="002F2AE3">
        <w:rPr>
          <w:rFonts w:ascii="Times New Roman" w:hAnsi="Times New Roman" w:cs="Times New Roman"/>
          <w:b/>
          <w:sz w:val="28"/>
          <w:szCs w:val="28"/>
        </w:rPr>
        <w:t>Azure Autoscale Concepts</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Here are the main con</w:t>
      </w:r>
      <w:r>
        <w:rPr>
          <w:rFonts w:ascii="Times New Roman" w:hAnsi="Times New Roman" w:cs="Times New Roman"/>
          <w:sz w:val="28"/>
          <w:szCs w:val="28"/>
        </w:rPr>
        <w:t>cepts behind Azure Autoscaling:</w:t>
      </w:r>
    </w:p>
    <w:p w:rsidR="002F2AE3" w:rsidRPr="002F2AE3" w:rsidRDefault="002F2AE3" w:rsidP="002F2AE3">
      <w:pPr>
        <w:pStyle w:val="ListParagraph"/>
        <w:numPr>
          <w:ilvl w:val="0"/>
          <w:numId w:val="1"/>
        </w:numPr>
        <w:rPr>
          <w:rFonts w:ascii="Times New Roman" w:hAnsi="Times New Roman" w:cs="Times New Roman"/>
          <w:sz w:val="28"/>
          <w:szCs w:val="28"/>
        </w:rPr>
      </w:pPr>
      <w:r w:rsidRPr="002F2AE3">
        <w:rPr>
          <w:rFonts w:ascii="Times New Roman" w:hAnsi="Times New Roman" w:cs="Times New Roman"/>
          <w:b/>
          <w:sz w:val="28"/>
          <w:szCs w:val="28"/>
        </w:rPr>
        <w:t>Resource metrics</w:t>
      </w:r>
      <w:r w:rsidRPr="002F2AE3">
        <w:rPr>
          <w:rFonts w:ascii="Times New Roman" w:hAnsi="Times New Roman" w:cs="Times New Roman"/>
          <w:sz w:val="28"/>
          <w:szCs w:val="28"/>
        </w:rPr>
        <w:t>—Azure VM scale sets use telemetry data from Azure diagnostics agents. You can get telemetry for web applications and cloud services directly from the Azure infrastructure. You can get data about resources, including CPU and memory usage, thread counts, disk usage, and queue length.</w:t>
      </w:r>
    </w:p>
    <w:p w:rsidR="002F2AE3" w:rsidRPr="002F2AE3" w:rsidRDefault="002F2AE3" w:rsidP="002F2AE3">
      <w:pPr>
        <w:pStyle w:val="ListParagraph"/>
        <w:numPr>
          <w:ilvl w:val="0"/>
          <w:numId w:val="1"/>
        </w:numPr>
        <w:rPr>
          <w:rFonts w:ascii="Times New Roman" w:hAnsi="Times New Roman" w:cs="Times New Roman"/>
          <w:sz w:val="28"/>
          <w:szCs w:val="28"/>
        </w:rPr>
      </w:pPr>
      <w:r w:rsidRPr="002F2AE3">
        <w:rPr>
          <w:rFonts w:ascii="Times New Roman" w:hAnsi="Times New Roman" w:cs="Times New Roman"/>
          <w:b/>
          <w:sz w:val="28"/>
          <w:szCs w:val="28"/>
        </w:rPr>
        <w:t>Custom metrics</w:t>
      </w:r>
      <w:r w:rsidRPr="002F2AE3">
        <w:rPr>
          <w:rFonts w:ascii="Times New Roman" w:hAnsi="Times New Roman" w:cs="Times New Roman"/>
          <w:sz w:val="28"/>
          <w:szCs w:val="28"/>
        </w:rPr>
        <w:t xml:space="preserve">—you can configure your applications to send custom metrics to Application Insights, a feature of Azure Monitor which provides Application Performance Management (APM). You can then scale VMs according to this information. </w:t>
      </w:r>
    </w:p>
    <w:p w:rsidR="002F2AE3" w:rsidRPr="002F2AE3" w:rsidRDefault="002F2AE3" w:rsidP="002F2AE3">
      <w:pPr>
        <w:pStyle w:val="ListParagraph"/>
        <w:numPr>
          <w:ilvl w:val="0"/>
          <w:numId w:val="1"/>
        </w:numPr>
        <w:rPr>
          <w:rFonts w:ascii="Times New Roman" w:hAnsi="Times New Roman" w:cs="Times New Roman"/>
          <w:sz w:val="28"/>
          <w:szCs w:val="28"/>
        </w:rPr>
      </w:pPr>
      <w:r w:rsidRPr="002F2AE3">
        <w:rPr>
          <w:rFonts w:ascii="Times New Roman" w:hAnsi="Times New Roman" w:cs="Times New Roman"/>
          <w:b/>
          <w:sz w:val="28"/>
          <w:szCs w:val="28"/>
        </w:rPr>
        <w:t>Rules</w:t>
      </w:r>
      <w:r w:rsidRPr="002F2AE3">
        <w:rPr>
          <w:rFonts w:ascii="Times New Roman" w:hAnsi="Times New Roman" w:cs="Times New Roman"/>
          <w:sz w:val="28"/>
          <w:szCs w:val="28"/>
        </w:rPr>
        <w:t xml:space="preserve">—Azure lets you create metric-based rules and time-cased rules. Additionally, you can create as many autoscale rules as you need, and set them up to overlap during certain scenarios. </w:t>
      </w:r>
    </w:p>
    <w:p w:rsidR="002F2AE3" w:rsidRPr="002F2AE3" w:rsidRDefault="002F2AE3" w:rsidP="002F2AE3">
      <w:pPr>
        <w:pStyle w:val="ListParagraph"/>
        <w:numPr>
          <w:ilvl w:val="0"/>
          <w:numId w:val="1"/>
        </w:numPr>
        <w:rPr>
          <w:rFonts w:ascii="Times New Roman" w:hAnsi="Times New Roman" w:cs="Times New Roman"/>
          <w:sz w:val="28"/>
          <w:szCs w:val="28"/>
        </w:rPr>
      </w:pPr>
      <w:r w:rsidRPr="002F2AE3">
        <w:rPr>
          <w:rFonts w:ascii="Times New Roman" w:hAnsi="Times New Roman" w:cs="Times New Roman"/>
          <w:b/>
          <w:sz w:val="28"/>
          <w:szCs w:val="28"/>
        </w:rPr>
        <w:t>Actions and automation</w:t>
      </w:r>
      <w:r w:rsidRPr="002F2AE3">
        <w:rPr>
          <w:rFonts w:ascii="Times New Roman" w:hAnsi="Times New Roman" w:cs="Times New Roman"/>
          <w:sz w:val="28"/>
          <w:szCs w:val="28"/>
        </w:rPr>
        <w:t>—you can use rules to trigger one or multiple types of actions, including scaling VMs, sending emails to relevant stakeholders, and triggering automated actions via webhooks.</w:t>
      </w:r>
    </w:p>
    <w:p w:rsidR="002F2AE3" w:rsidRPr="002F2AE3" w:rsidRDefault="002F2AE3" w:rsidP="002F2AE3">
      <w:pPr>
        <w:pStyle w:val="ListParagraph"/>
        <w:numPr>
          <w:ilvl w:val="0"/>
          <w:numId w:val="1"/>
        </w:numPr>
        <w:rPr>
          <w:rFonts w:ascii="Times New Roman" w:hAnsi="Times New Roman" w:cs="Times New Roman"/>
          <w:sz w:val="28"/>
          <w:szCs w:val="28"/>
        </w:rPr>
      </w:pPr>
      <w:r w:rsidRPr="002F2AE3">
        <w:rPr>
          <w:rFonts w:ascii="Times New Roman" w:hAnsi="Times New Roman" w:cs="Times New Roman"/>
          <w:b/>
          <w:sz w:val="28"/>
          <w:szCs w:val="28"/>
        </w:rPr>
        <w:t>Horizontal vs vertical scaling</w:t>
      </w:r>
      <w:r w:rsidRPr="002F2AE3">
        <w:rPr>
          <w:rFonts w:ascii="Times New Roman" w:hAnsi="Times New Roman" w:cs="Times New Roman"/>
          <w:sz w:val="28"/>
          <w:szCs w:val="28"/>
        </w:rPr>
        <w:t xml:space="preserve">—autoscale uses horizontal scaling only. This means you can set up rules that increase or decrease the amount of VMs. This process provides the flexibility needed to run hundreds and thousands of VMs. Vertical scaling, on the other hand, lets you maintain the same </w:t>
      </w:r>
      <w:r w:rsidRPr="002F2AE3">
        <w:rPr>
          <w:rFonts w:ascii="Times New Roman" w:hAnsi="Times New Roman" w:cs="Times New Roman"/>
          <w:sz w:val="28"/>
          <w:szCs w:val="28"/>
        </w:rPr>
        <w:lastRenderedPageBreak/>
        <w:t>amount of VMs, while increasing or decreasing the CPU and memory resources. You usually need to stop VMs when using vertical scaling.</w:t>
      </w:r>
    </w:p>
    <w:p w:rsidR="002F2AE3" w:rsidRPr="002F2AE3" w:rsidRDefault="002F2AE3" w:rsidP="002F2AE3">
      <w:pPr>
        <w:rPr>
          <w:rFonts w:ascii="Times New Roman" w:hAnsi="Times New Roman" w:cs="Times New Roman"/>
          <w:sz w:val="28"/>
          <w:szCs w:val="28"/>
        </w:rPr>
      </w:pPr>
    </w:p>
    <w:p w:rsidR="002F2AE3" w:rsidRPr="002F2AE3" w:rsidRDefault="002F2AE3" w:rsidP="002F2AE3">
      <w:pPr>
        <w:rPr>
          <w:rFonts w:ascii="Times New Roman" w:hAnsi="Times New Roman" w:cs="Times New Roman"/>
          <w:b/>
          <w:sz w:val="28"/>
          <w:szCs w:val="28"/>
        </w:rPr>
      </w:pPr>
      <w:r w:rsidRPr="002F2AE3">
        <w:rPr>
          <w:rFonts w:ascii="Times New Roman" w:hAnsi="Times New Roman" w:cs="Times New Roman"/>
          <w:b/>
          <w:sz w:val="28"/>
          <w:szCs w:val="28"/>
        </w:rPr>
        <w:t>How Does Azure Autoscaling Work?</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Azure Autoscaling initiates events based on predefined settings. You can set up rules that define how VMs should be scaled during unexpected o</w:t>
      </w:r>
      <w:r>
        <w:rPr>
          <w:rFonts w:ascii="Times New Roman" w:hAnsi="Times New Roman" w:cs="Times New Roman"/>
          <w:sz w:val="28"/>
          <w:szCs w:val="28"/>
        </w:rPr>
        <w:t xml:space="preserve">r regular, predictable events. </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 xml:space="preserve">You can define a scale set, which is a group of VMs with a minimum and a maximum number of instances. The minimum number of instances will always run, irrespective of loads. The maximum number is a limit, which will put a cap on the total cost per hour. The scale set automatically adjusts between these two extreme values </w:t>
      </w:r>
      <w:r>
        <w:rPr>
          <w:rFonts w:ascii="Times New Roman" w:hAnsi="Times New Roman" w:cs="Times New Roman"/>
          <w:sz w:val="28"/>
          <w:szCs w:val="28"/>
        </w:rPr>
        <w:t>according to the rules you set.</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When rule conditions are met, you can perform one or more a</w:t>
      </w:r>
      <w:r>
        <w:rPr>
          <w:rFonts w:ascii="Times New Roman" w:hAnsi="Times New Roman" w:cs="Times New Roman"/>
          <w:sz w:val="28"/>
          <w:szCs w:val="28"/>
        </w:rPr>
        <w:t>uto-scaling actions, including:</w:t>
      </w:r>
    </w:p>
    <w:p w:rsidR="002F2AE3" w:rsidRPr="002F2AE3" w:rsidRDefault="002F2AE3" w:rsidP="002F2AE3">
      <w:pPr>
        <w:pStyle w:val="ListParagraph"/>
        <w:numPr>
          <w:ilvl w:val="0"/>
          <w:numId w:val="2"/>
        </w:numPr>
        <w:rPr>
          <w:rFonts w:ascii="Times New Roman" w:hAnsi="Times New Roman" w:cs="Times New Roman"/>
          <w:sz w:val="28"/>
          <w:szCs w:val="28"/>
        </w:rPr>
      </w:pPr>
      <w:r w:rsidRPr="002F2AE3">
        <w:rPr>
          <w:rFonts w:ascii="Times New Roman" w:hAnsi="Times New Roman" w:cs="Times New Roman"/>
          <w:sz w:val="28"/>
          <w:szCs w:val="28"/>
        </w:rPr>
        <w:t>Adding VMs (scale out)</w:t>
      </w:r>
    </w:p>
    <w:p w:rsidR="002F2AE3" w:rsidRPr="002F2AE3" w:rsidRDefault="002F2AE3" w:rsidP="002F2AE3">
      <w:pPr>
        <w:pStyle w:val="ListParagraph"/>
        <w:numPr>
          <w:ilvl w:val="0"/>
          <w:numId w:val="2"/>
        </w:numPr>
        <w:rPr>
          <w:rFonts w:ascii="Times New Roman" w:hAnsi="Times New Roman" w:cs="Times New Roman"/>
          <w:sz w:val="28"/>
          <w:szCs w:val="28"/>
        </w:rPr>
      </w:pPr>
      <w:r w:rsidRPr="002F2AE3">
        <w:rPr>
          <w:rFonts w:ascii="Times New Roman" w:hAnsi="Times New Roman" w:cs="Times New Roman"/>
          <w:sz w:val="28"/>
          <w:szCs w:val="28"/>
        </w:rPr>
        <w:t>Removing VMs (scale in)</w:t>
      </w:r>
    </w:p>
    <w:p w:rsidR="002F2AE3" w:rsidRPr="002F2AE3" w:rsidRDefault="002F2AE3" w:rsidP="002F2AE3">
      <w:pPr>
        <w:pStyle w:val="ListParagraph"/>
        <w:numPr>
          <w:ilvl w:val="0"/>
          <w:numId w:val="2"/>
        </w:numPr>
        <w:rPr>
          <w:rFonts w:ascii="Times New Roman" w:hAnsi="Times New Roman" w:cs="Times New Roman"/>
          <w:sz w:val="28"/>
          <w:szCs w:val="28"/>
        </w:rPr>
      </w:pPr>
      <w:r w:rsidRPr="002F2AE3">
        <w:rPr>
          <w:rFonts w:ascii="Times New Roman" w:hAnsi="Times New Roman" w:cs="Times New Roman"/>
          <w:sz w:val="28"/>
          <w:szCs w:val="28"/>
        </w:rPr>
        <w:t>Sending notifications</w:t>
      </w:r>
    </w:p>
    <w:p w:rsidR="002F2AE3" w:rsidRPr="002F2AE3" w:rsidRDefault="002F2AE3" w:rsidP="002F2AE3">
      <w:pPr>
        <w:pStyle w:val="ListParagraph"/>
        <w:numPr>
          <w:ilvl w:val="0"/>
          <w:numId w:val="2"/>
        </w:numPr>
        <w:rPr>
          <w:rFonts w:ascii="Times New Roman" w:hAnsi="Times New Roman" w:cs="Times New Roman"/>
          <w:sz w:val="28"/>
          <w:szCs w:val="28"/>
        </w:rPr>
      </w:pPr>
      <w:r w:rsidRPr="002F2AE3">
        <w:rPr>
          <w:rFonts w:ascii="Times New Roman" w:hAnsi="Times New Roman" w:cs="Times New Roman"/>
          <w:sz w:val="28"/>
          <w:szCs w:val="28"/>
        </w:rPr>
        <w:t>Using webhooks to run other automated events, including automated runbooks, Azure Functions, and third party systems</w:t>
      </w:r>
    </w:p>
    <w:p w:rsidR="002F2AE3" w:rsidRPr="002F2AE3" w:rsidRDefault="002F2AE3" w:rsidP="002F2AE3">
      <w:pPr>
        <w:rPr>
          <w:rFonts w:ascii="Times New Roman" w:hAnsi="Times New Roman" w:cs="Times New Roman"/>
          <w:sz w:val="28"/>
          <w:szCs w:val="28"/>
        </w:rPr>
      </w:pPr>
    </w:p>
    <w:p w:rsidR="002F2AE3" w:rsidRPr="002F2AE3" w:rsidRDefault="002F2AE3" w:rsidP="002F2AE3">
      <w:pPr>
        <w:rPr>
          <w:rFonts w:ascii="Times New Roman" w:hAnsi="Times New Roman" w:cs="Times New Roman"/>
          <w:b/>
          <w:sz w:val="28"/>
          <w:szCs w:val="28"/>
        </w:rPr>
      </w:pPr>
      <w:r w:rsidRPr="002F2AE3">
        <w:rPr>
          <w:rFonts w:ascii="Times New Roman" w:hAnsi="Times New Roman" w:cs="Times New Roman"/>
          <w:b/>
          <w:sz w:val="28"/>
          <w:szCs w:val="28"/>
        </w:rPr>
        <w:t>Azure Autoscaling Best Practices</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The following best practices will help you use Azure Autoscaling more effectively:</w:t>
      </w:r>
    </w:p>
    <w:p w:rsidR="002F2AE3" w:rsidRPr="002F2AE3" w:rsidRDefault="002F2AE3" w:rsidP="002F2AE3">
      <w:pPr>
        <w:rPr>
          <w:rFonts w:ascii="Times New Roman" w:hAnsi="Times New Roman" w:cs="Times New Roman"/>
          <w:sz w:val="28"/>
          <w:szCs w:val="28"/>
        </w:rPr>
      </w:pPr>
    </w:p>
    <w:p w:rsidR="002F2AE3" w:rsidRPr="002F2AE3" w:rsidRDefault="002F2AE3" w:rsidP="002F2AE3">
      <w:pPr>
        <w:pStyle w:val="ListParagraph"/>
        <w:numPr>
          <w:ilvl w:val="0"/>
          <w:numId w:val="3"/>
        </w:numPr>
        <w:rPr>
          <w:rFonts w:ascii="Times New Roman" w:hAnsi="Times New Roman" w:cs="Times New Roman"/>
          <w:sz w:val="28"/>
          <w:szCs w:val="28"/>
        </w:rPr>
      </w:pPr>
      <w:r w:rsidRPr="002F2AE3">
        <w:rPr>
          <w:rFonts w:ascii="Times New Roman" w:hAnsi="Times New Roman" w:cs="Times New Roman"/>
          <w:b/>
          <w:sz w:val="28"/>
          <w:szCs w:val="28"/>
        </w:rPr>
        <w:t>If you can predict application loads,</w:t>
      </w:r>
      <w:r w:rsidRPr="002F2AE3">
        <w:rPr>
          <w:rFonts w:ascii="Times New Roman" w:hAnsi="Times New Roman" w:cs="Times New Roman"/>
          <w:sz w:val="28"/>
          <w:szCs w:val="28"/>
        </w:rPr>
        <w:t xml:space="preserve"> use scheduled autoscaling to add and remove instances according to known workload fluctuations.</w:t>
      </w:r>
    </w:p>
    <w:p w:rsidR="002F2AE3" w:rsidRPr="002F2AE3" w:rsidRDefault="002F2AE3" w:rsidP="002F2AE3">
      <w:pPr>
        <w:pStyle w:val="ListParagraph"/>
        <w:numPr>
          <w:ilvl w:val="0"/>
          <w:numId w:val="3"/>
        </w:numPr>
        <w:rPr>
          <w:rFonts w:ascii="Times New Roman" w:hAnsi="Times New Roman" w:cs="Times New Roman"/>
          <w:sz w:val="28"/>
          <w:szCs w:val="28"/>
        </w:rPr>
      </w:pPr>
      <w:r w:rsidRPr="002F2AE3">
        <w:rPr>
          <w:rFonts w:ascii="Times New Roman" w:hAnsi="Times New Roman" w:cs="Times New Roman"/>
          <w:b/>
          <w:sz w:val="28"/>
          <w:szCs w:val="28"/>
        </w:rPr>
        <w:t>If you cannot predict loads</w:t>
      </w:r>
      <w:r w:rsidRPr="002F2AE3">
        <w:rPr>
          <w:rFonts w:ascii="Times New Roman" w:hAnsi="Times New Roman" w:cs="Times New Roman"/>
          <w:sz w:val="28"/>
          <w:szCs w:val="28"/>
        </w:rPr>
        <w:t>, use autoscaling based on resource metrics</w:t>
      </w:r>
    </w:p>
    <w:p w:rsidR="002F2AE3" w:rsidRPr="002F2AE3" w:rsidRDefault="002F2AE3" w:rsidP="002F2AE3">
      <w:pPr>
        <w:ind w:left="360"/>
        <w:rPr>
          <w:rFonts w:ascii="Times New Roman" w:hAnsi="Times New Roman" w:cs="Times New Roman"/>
          <w:sz w:val="28"/>
          <w:szCs w:val="28"/>
        </w:rPr>
      </w:pPr>
      <w:r>
        <w:rPr>
          <w:rFonts w:ascii="Times New Roman" w:hAnsi="Times New Roman" w:cs="Times New Roman"/>
          <w:sz w:val="28"/>
          <w:szCs w:val="28"/>
        </w:rPr>
        <w:t xml:space="preserve">      </w:t>
      </w:r>
      <w:r w:rsidRPr="002F2AE3">
        <w:rPr>
          <w:rFonts w:ascii="Times New Roman" w:hAnsi="Times New Roman" w:cs="Times New Roman"/>
          <w:sz w:val="28"/>
          <w:szCs w:val="28"/>
        </w:rPr>
        <w:sym w:font="Wingdings" w:char="F0E0"/>
      </w:r>
      <w:r w:rsidRPr="002F2AE3">
        <w:rPr>
          <w:rFonts w:ascii="Times New Roman" w:hAnsi="Times New Roman" w:cs="Times New Roman"/>
          <w:b/>
          <w:sz w:val="28"/>
          <w:szCs w:val="28"/>
        </w:rPr>
        <w:t>Initially provision some extra capacity</w:t>
      </w:r>
      <w:r w:rsidRPr="002F2AE3">
        <w:rPr>
          <w:rFonts w:ascii="Times New Roman" w:hAnsi="Times New Roman" w:cs="Times New Roman"/>
          <w:sz w:val="28"/>
          <w:szCs w:val="28"/>
        </w:rPr>
        <w:t>, especially when starting to use autoscaling for an application. This will allow you to monitor resource metrics and tune autoscaling behavior, without disrupting the application.</w:t>
      </w:r>
    </w:p>
    <w:p w:rsidR="002F2AE3" w:rsidRPr="002F2AE3" w:rsidRDefault="002F2AE3" w:rsidP="002F2AE3">
      <w:pPr>
        <w:pStyle w:val="ListParagraph"/>
        <w:numPr>
          <w:ilvl w:val="0"/>
          <w:numId w:val="4"/>
        </w:numPr>
        <w:rPr>
          <w:rFonts w:ascii="Times New Roman" w:hAnsi="Times New Roman" w:cs="Times New Roman"/>
          <w:sz w:val="28"/>
          <w:szCs w:val="28"/>
        </w:rPr>
      </w:pPr>
      <w:r w:rsidRPr="002F2AE3">
        <w:rPr>
          <w:rFonts w:ascii="Times New Roman" w:hAnsi="Times New Roman" w:cs="Times New Roman"/>
          <w:b/>
          <w:sz w:val="28"/>
          <w:szCs w:val="28"/>
        </w:rPr>
        <w:lastRenderedPageBreak/>
        <w:t>Monitor and fine tune autoscaling rules</w:t>
      </w:r>
      <w:r w:rsidRPr="002F2AE3">
        <w:rPr>
          <w:rFonts w:ascii="Times New Roman" w:hAnsi="Times New Roman" w:cs="Times New Roman"/>
          <w:sz w:val="28"/>
          <w:szCs w:val="28"/>
        </w:rPr>
        <w:t xml:space="preserve">. Keep in mind that autoscaling is an iterative process—it will take some trial and error to identify the resource metric and threshold that will achieve the best scaling behavior. </w:t>
      </w:r>
    </w:p>
    <w:p w:rsidR="002F2AE3" w:rsidRPr="002F2AE3" w:rsidRDefault="002F2AE3" w:rsidP="002F2AE3">
      <w:pPr>
        <w:pStyle w:val="ListParagraph"/>
        <w:numPr>
          <w:ilvl w:val="0"/>
          <w:numId w:val="4"/>
        </w:numPr>
        <w:rPr>
          <w:rFonts w:ascii="Times New Roman" w:hAnsi="Times New Roman" w:cs="Times New Roman"/>
          <w:sz w:val="28"/>
          <w:szCs w:val="28"/>
        </w:rPr>
      </w:pPr>
      <w:r w:rsidRPr="002F2AE3">
        <w:rPr>
          <w:rFonts w:ascii="Times New Roman" w:hAnsi="Times New Roman" w:cs="Times New Roman"/>
          <w:b/>
          <w:sz w:val="28"/>
          <w:szCs w:val="28"/>
        </w:rPr>
        <w:t>You can have multiple rule profiles</w:t>
      </w:r>
      <w:r w:rsidRPr="002F2AE3">
        <w:rPr>
          <w:rFonts w:ascii="Times New Roman" w:hAnsi="Times New Roman" w:cs="Times New Roman"/>
          <w:sz w:val="28"/>
          <w:szCs w:val="28"/>
        </w:rPr>
        <w:t>. Azure Autoscaling processes one rule profile at a time, and only after processing all custom rules, uses the default profile. This means the most important rules should be in custom profiles, if used. Within a profile, scale out is executed if any rule is met, and scale in (removing instances) is only performed if all rules are met.</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The SDK is more flexible than Azure Portal, allowing more detailed scheduling options, and also lets you use custom metrics and counters as a trigger for autoscaling.</w:t>
      </w:r>
    </w:p>
    <w:p w:rsidR="002F2AE3" w:rsidRPr="002F2AE3" w:rsidRDefault="002F2AE3" w:rsidP="002F2AE3">
      <w:pPr>
        <w:rPr>
          <w:rFonts w:ascii="Times New Roman" w:hAnsi="Times New Roman" w:cs="Times New Roman"/>
          <w:sz w:val="28"/>
          <w:szCs w:val="28"/>
        </w:rPr>
      </w:pPr>
    </w:p>
    <w:p w:rsidR="002F2AE3" w:rsidRPr="002F2AE3" w:rsidRDefault="002F2AE3" w:rsidP="002F2AE3">
      <w:pPr>
        <w:rPr>
          <w:rFonts w:ascii="Times New Roman" w:hAnsi="Times New Roman" w:cs="Times New Roman"/>
          <w:b/>
          <w:sz w:val="28"/>
          <w:szCs w:val="28"/>
        </w:rPr>
      </w:pPr>
      <w:r w:rsidRPr="002F2AE3">
        <w:rPr>
          <w:rFonts w:ascii="Times New Roman" w:hAnsi="Times New Roman" w:cs="Times New Roman"/>
          <w:b/>
          <w:sz w:val="28"/>
          <w:szCs w:val="28"/>
        </w:rPr>
        <w:t>Q&amp;A</w:t>
      </w:r>
    </w:p>
    <w:p w:rsidR="002F2AE3" w:rsidRPr="002F2AE3" w:rsidRDefault="002F2AE3" w:rsidP="002F2AE3">
      <w:pPr>
        <w:rPr>
          <w:rFonts w:ascii="Times New Roman" w:hAnsi="Times New Roman" w:cs="Times New Roman"/>
          <w:b/>
          <w:sz w:val="28"/>
          <w:szCs w:val="28"/>
        </w:rPr>
      </w:pPr>
      <w:r w:rsidRPr="002F2AE3">
        <w:rPr>
          <w:rFonts w:ascii="Times New Roman" w:hAnsi="Times New Roman" w:cs="Times New Roman"/>
          <w:b/>
          <w:sz w:val="28"/>
          <w:szCs w:val="28"/>
        </w:rPr>
        <w:t>How Do I Turn On Autoscaling in Azure?</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T</w:t>
      </w:r>
      <w:r>
        <w:rPr>
          <w:rFonts w:ascii="Times New Roman" w:hAnsi="Times New Roman" w:cs="Times New Roman"/>
          <w:sz w:val="28"/>
          <w:szCs w:val="28"/>
        </w:rPr>
        <w:t>o turn on autoscaling in Azure:</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In Azure Monitor, click the Autoscale pane and select a resource.</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Click Enable Autoscale.</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Type a name for the new scale setting, and add a rule. Scale rule options display in the right-hand pane. The default rule is to add 1 instance if CPU utilization exceeds 70%. You can modify the rules if necessary.</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Click Add to add the rule. Azure recommends adding at least one rule per scale set.</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You can now add more rules—for example, you can define a scale in event, by setting the Operator to Less than, setting Threshold to 30, and Operation to Decrease count by 1. This will remove an instance if CPU utilization goes under 30%.</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Click Save.</w:t>
      </w:r>
    </w:p>
    <w:p w:rsidR="002F2AE3" w:rsidRDefault="002F2AE3" w:rsidP="002F2AE3">
      <w:pPr>
        <w:rPr>
          <w:rFonts w:ascii="Times New Roman" w:hAnsi="Times New Roman" w:cs="Times New Roman"/>
          <w:sz w:val="28"/>
          <w:szCs w:val="28"/>
        </w:rPr>
      </w:pPr>
    </w:p>
    <w:p w:rsidR="002F2AE3" w:rsidRPr="002F2AE3" w:rsidRDefault="002F2AE3" w:rsidP="002F2AE3">
      <w:pPr>
        <w:rPr>
          <w:rFonts w:ascii="Times New Roman" w:hAnsi="Times New Roman" w:cs="Times New Roman"/>
          <w:b/>
          <w:sz w:val="28"/>
          <w:szCs w:val="28"/>
        </w:rPr>
      </w:pPr>
      <w:r w:rsidRPr="002F2AE3">
        <w:rPr>
          <w:rFonts w:ascii="Times New Roman" w:hAnsi="Times New Roman" w:cs="Times New Roman"/>
          <w:b/>
          <w:sz w:val="28"/>
          <w:szCs w:val="28"/>
        </w:rPr>
        <w:t>Which Azure Services Can Use Autoscale?</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 xml:space="preserve">Azure Autoscaling is available for: </w:t>
      </w:r>
    </w:p>
    <w:p w:rsidR="002F2AE3" w:rsidRPr="00FD26DC" w:rsidRDefault="002F2AE3" w:rsidP="00FD26DC">
      <w:pPr>
        <w:pStyle w:val="ListParagraph"/>
        <w:numPr>
          <w:ilvl w:val="0"/>
          <w:numId w:val="5"/>
        </w:numPr>
        <w:rPr>
          <w:rFonts w:ascii="Times New Roman" w:hAnsi="Times New Roman" w:cs="Times New Roman"/>
          <w:sz w:val="28"/>
          <w:szCs w:val="28"/>
        </w:rPr>
      </w:pPr>
      <w:r w:rsidRPr="00FD26DC">
        <w:rPr>
          <w:rFonts w:ascii="Times New Roman" w:hAnsi="Times New Roman" w:cs="Times New Roman"/>
          <w:sz w:val="28"/>
          <w:szCs w:val="28"/>
        </w:rPr>
        <w:t>Virtual machine scale sets (VMSS)</w:t>
      </w:r>
    </w:p>
    <w:p w:rsidR="002F2AE3" w:rsidRPr="00FD26DC" w:rsidRDefault="002F2AE3" w:rsidP="00FD26DC">
      <w:pPr>
        <w:pStyle w:val="ListParagraph"/>
        <w:numPr>
          <w:ilvl w:val="0"/>
          <w:numId w:val="5"/>
        </w:numPr>
        <w:rPr>
          <w:rFonts w:ascii="Times New Roman" w:hAnsi="Times New Roman" w:cs="Times New Roman"/>
          <w:sz w:val="28"/>
          <w:szCs w:val="28"/>
        </w:rPr>
      </w:pPr>
      <w:r w:rsidRPr="00FD26DC">
        <w:rPr>
          <w:rFonts w:ascii="Times New Roman" w:hAnsi="Times New Roman" w:cs="Times New Roman"/>
          <w:sz w:val="28"/>
          <w:szCs w:val="28"/>
        </w:rPr>
        <w:lastRenderedPageBreak/>
        <w:t>Azure Cloud Services—the Azure Platform as a Service (PaaS) offering</w:t>
      </w:r>
    </w:p>
    <w:p w:rsidR="002F2AE3" w:rsidRPr="00FD26DC" w:rsidRDefault="002F2AE3" w:rsidP="00FD26DC">
      <w:pPr>
        <w:pStyle w:val="ListParagraph"/>
        <w:numPr>
          <w:ilvl w:val="0"/>
          <w:numId w:val="5"/>
        </w:numPr>
        <w:rPr>
          <w:rFonts w:ascii="Times New Roman" w:hAnsi="Times New Roman" w:cs="Times New Roman"/>
          <w:sz w:val="28"/>
          <w:szCs w:val="28"/>
        </w:rPr>
      </w:pPr>
      <w:r w:rsidRPr="00FD26DC">
        <w:rPr>
          <w:rFonts w:ascii="Times New Roman" w:hAnsi="Times New Roman" w:cs="Times New Roman"/>
          <w:sz w:val="28"/>
          <w:szCs w:val="28"/>
        </w:rPr>
        <w:t>App Service for Web Applications</w:t>
      </w:r>
    </w:p>
    <w:p w:rsidR="002F2AE3" w:rsidRDefault="002F2AE3" w:rsidP="002F2AE3">
      <w:pPr>
        <w:pStyle w:val="ListParagraph"/>
        <w:numPr>
          <w:ilvl w:val="0"/>
          <w:numId w:val="5"/>
        </w:numPr>
        <w:rPr>
          <w:rFonts w:ascii="Times New Roman" w:hAnsi="Times New Roman" w:cs="Times New Roman"/>
          <w:sz w:val="28"/>
          <w:szCs w:val="28"/>
        </w:rPr>
      </w:pPr>
      <w:r w:rsidRPr="00FD26DC">
        <w:rPr>
          <w:rFonts w:ascii="Times New Roman" w:hAnsi="Times New Roman" w:cs="Times New Roman"/>
          <w:sz w:val="28"/>
          <w:szCs w:val="28"/>
        </w:rPr>
        <w:t>Data Explorer clusters</w:t>
      </w:r>
    </w:p>
    <w:p w:rsidR="00FD26DC" w:rsidRPr="00FD26DC" w:rsidRDefault="00FD26DC" w:rsidP="00FD26DC">
      <w:pPr>
        <w:ind w:left="360"/>
        <w:rPr>
          <w:rFonts w:ascii="Times New Roman" w:hAnsi="Times New Roman" w:cs="Times New Roman"/>
          <w:sz w:val="28"/>
          <w:szCs w:val="28"/>
        </w:rPr>
      </w:pPr>
    </w:p>
    <w:p w:rsidR="002F2AE3" w:rsidRPr="00FD26DC" w:rsidRDefault="002F2AE3" w:rsidP="002F2AE3">
      <w:pPr>
        <w:rPr>
          <w:rFonts w:ascii="Times New Roman" w:hAnsi="Times New Roman" w:cs="Times New Roman"/>
          <w:b/>
          <w:sz w:val="28"/>
          <w:szCs w:val="28"/>
        </w:rPr>
      </w:pPr>
      <w:r w:rsidRPr="00FD26DC">
        <w:rPr>
          <w:rFonts w:ascii="Times New Roman" w:hAnsi="Times New Roman" w:cs="Times New Roman"/>
          <w:b/>
          <w:sz w:val="28"/>
          <w:szCs w:val="28"/>
        </w:rPr>
        <w:t>Azure Autoscaling with Spot by NetApp</w:t>
      </w:r>
    </w:p>
    <w:p w:rsidR="002F2AE3" w:rsidRPr="002F2AE3" w:rsidRDefault="002F2AE3" w:rsidP="002F2AE3">
      <w:pPr>
        <w:rPr>
          <w:rFonts w:ascii="Times New Roman" w:hAnsi="Times New Roman" w:cs="Times New Roman"/>
          <w:sz w:val="28"/>
          <w:szCs w:val="28"/>
        </w:rPr>
      </w:pPr>
      <w:r w:rsidRPr="002F2AE3">
        <w:rPr>
          <w:rFonts w:ascii="Times New Roman" w:hAnsi="Times New Roman" w:cs="Times New Roman"/>
          <w:sz w:val="28"/>
          <w:szCs w:val="28"/>
        </w:rPr>
        <w:t xml:space="preserve">Spot by NetApp’s Elastigroup is a SaaS offering that helps Azure customers simplify their infrastructure management overhead while reducing costs. </w:t>
      </w:r>
      <w:proofErr w:type="spellStart"/>
      <w:r w:rsidRPr="002F2AE3">
        <w:rPr>
          <w:rFonts w:ascii="Times New Roman" w:hAnsi="Times New Roman" w:cs="Times New Roman"/>
          <w:sz w:val="28"/>
          <w:szCs w:val="28"/>
        </w:rPr>
        <w:t>Elastigroup’s</w:t>
      </w:r>
      <w:proofErr w:type="spellEnd"/>
      <w:r w:rsidRPr="002F2AE3">
        <w:rPr>
          <w:rFonts w:ascii="Times New Roman" w:hAnsi="Times New Roman" w:cs="Times New Roman"/>
          <w:sz w:val="28"/>
          <w:szCs w:val="28"/>
        </w:rPr>
        <w:t xml:space="preserve"> advanced autoscaling ensures your Azure clusters are highly available, always healthy and extremely affordable.</w:t>
      </w:r>
    </w:p>
    <w:p w:rsidR="002F2AE3" w:rsidRPr="002F2AE3" w:rsidRDefault="002F2AE3" w:rsidP="002F2AE3">
      <w:pPr>
        <w:rPr>
          <w:rFonts w:ascii="Times New Roman" w:hAnsi="Times New Roman" w:cs="Times New Roman"/>
          <w:sz w:val="28"/>
          <w:szCs w:val="28"/>
        </w:rPr>
      </w:pPr>
    </w:p>
    <w:p w:rsidR="002F2AE3" w:rsidRPr="00FD26DC" w:rsidRDefault="002F2AE3" w:rsidP="002F2AE3">
      <w:pPr>
        <w:rPr>
          <w:rFonts w:ascii="Times New Roman" w:hAnsi="Times New Roman" w:cs="Times New Roman"/>
          <w:b/>
          <w:sz w:val="28"/>
          <w:szCs w:val="28"/>
        </w:rPr>
      </w:pPr>
      <w:r w:rsidRPr="00FD26DC">
        <w:rPr>
          <w:rFonts w:ascii="Times New Roman" w:hAnsi="Times New Roman" w:cs="Times New Roman"/>
          <w:b/>
          <w:sz w:val="28"/>
          <w:szCs w:val="28"/>
        </w:rPr>
        <w:t>Here are some of t</w:t>
      </w:r>
      <w:r w:rsidR="00FD26DC" w:rsidRPr="00FD26DC">
        <w:rPr>
          <w:rFonts w:ascii="Times New Roman" w:hAnsi="Times New Roman" w:cs="Times New Roman"/>
          <w:b/>
          <w:sz w:val="28"/>
          <w:szCs w:val="28"/>
        </w:rPr>
        <w:t>he key benefits of Elastigroup:</w:t>
      </w:r>
    </w:p>
    <w:p w:rsidR="002F2AE3" w:rsidRPr="002F2AE3" w:rsidRDefault="00197E53" w:rsidP="002F2AE3">
      <w:pPr>
        <w:rPr>
          <w:rFonts w:ascii="Times New Roman" w:hAnsi="Times New Roman" w:cs="Times New Roman"/>
          <w:sz w:val="28"/>
          <w:szCs w:val="28"/>
        </w:rPr>
      </w:pPr>
      <w:r w:rsidRPr="00FD26DC">
        <w:rPr>
          <w:rFonts w:ascii="Times New Roman" w:hAnsi="Times New Roman" w:cs="Times New Roman"/>
          <w:b/>
          <w:sz w:val="28"/>
          <w:szCs w:val="28"/>
        </w:rPr>
        <w:t>Heterogeneous</w:t>
      </w:r>
      <w:r w:rsidR="002F2AE3" w:rsidRPr="00FD26DC">
        <w:rPr>
          <w:rFonts w:ascii="Times New Roman" w:hAnsi="Times New Roman" w:cs="Times New Roman"/>
          <w:b/>
          <w:sz w:val="28"/>
          <w:szCs w:val="28"/>
        </w:rPr>
        <w:t xml:space="preserve"> and predictive VM</w:t>
      </w:r>
      <w:r w:rsidR="002F2AE3" w:rsidRPr="002F2AE3">
        <w:rPr>
          <w:rFonts w:ascii="Times New Roman" w:hAnsi="Times New Roman" w:cs="Times New Roman"/>
          <w:sz w:val="28"/>
          <w:szCs w:val="28"/>
        </w:rPr>
        <w:t xml:space="preserve"> scaling enables you to create a blended cluster of different VM types and sizes as well as updating relevant Load Balancers and Application Gateways as needed. Elastigroup will intelligently scale your cluster to match any scaling rules as well as predictively anticipate workload changes coming from increased or decreased traffics or application requests. </w:t>
      </w:r>
    </w:p>
    <w:p w:rsidR="002F2AE3" w:rsidRPr="002F2AE3" w:rsidRDefault="002F2AE3" w:rsidP="002F2AE3">
      <w:pPr>
        <w:rPr>
          <w:rFonts w:ascii="Times New Roman" w:hAnsi="Times New Roman" w:cs="Times New Roman"/>
          <w:sz w:val="28"/>
          <w:szCs w:val="28"/>
        </w:rPr>
      </w:pPr>
      <w:r w:rsidRPr="00FD26DC">
        <w:rPr>
          <w:rFonts w:ascii="Times New Roman" w:hAnsi="Times New Roman" w:cs="Times New Roman"/>
          <w:b/>
          <w:sz w:val="28"/>
          <w:szCs w:val="28"/>
        </w:rPr>
        <w:t>Seamless scaling across Azure spot and pay-as-you-go</w:t>
      </w:r>
      <w:r w:rsidRPr="002F2AE3">
        <w:rPr>
          <w:rFonts w:ascii="Times New Roman" w:hAnsi="Times New Roman" w:cs="Times New Roman"/>
          <w:sz w:val="28"/>
          <w:szCs w:val="28"/>
        </w:rPr>
        <w:t xml:space="preserve"> VMs allows you to enjoy dramatic cost savings (up to 90%) for even mission-critical and production workloads, with guaranteed availability.</w:t>
      </w:r>
    </w:p>
    <w:p w:rsidR="002F2AE3" w:rsidRPr="002F2AE3" w:rsidRDefault="002F2AE3" w:rsidP="002F2AE3">
      <w:pPr>
        <w:rPr>
          <w:rFonts w:ascii="Times New Roman" w:hAnsi="Times New Roman" w:cs="Times New Roman"/>
          <w:sz w:val="28"/>
          <w:szCs w:val="28"/>
        </w:rPr>
      </w:pPr>
      <w:r w:rsidRPr="00FD26DC">
        <w:rPr>
          <w:rFonts w:ascii="Times New Roman" w:hAnsi="Times New Roman" w:cs="Times New Roman"/>
          <w:b/>
          <w:sz w:val="28"/>
          <w:szCs w:val="28"/>
        </w:rPr>
        <w:t>Hassle-free Blue/Green deployments</w:t>
      </w:r>
      <w:r w:rsidRPr="002F2AE3">
        <w:rPr>
          <w:rFonts w:ascii="Times New Roman" w:hAnsi="Times New Roman" w:cs="Times New Roman"/>
          <w:sz w:val="28"/>
          <w:szCs w:val="28"/>
        </w:rPr>
        <w:t xml:space="preserve"> provide built-in CI/CD functionality. Anytime you wish to upgrade your application version or any attribute in the group that you want to gracefully update on all the VMs, simply provide a new image, defin</w:t>
      </w:r>
      <w:r w:rsidR="00197E53">
        <w:rPr>
          <w:rFonts w:ascii="Times New Roman" w:hAnsi="Times New Roman" w:cs="Times New Roman"/>
          <w:sz w:val="28"/>
          <w:szCs w:val="28"/>
        </w:rPr>
        <w:t xml:space="preserve">e your desired batch sizes and </w:t>
      </w:r>
      <w:bookmarkStart w:id="0" w:name="_GoBack"/>
      <w:bookmarkEnd w:id="0"/>
      <w:r w:rsidRPr="002F2AE3">
        <w:rPr>
          <w:rFonts w:ascii="Times New Roman" w:hAnsi="Times New Roman" w:cs="Times New Roman"/>
          <w:sz w:val="28"/>
          <w:szCs w:val="28"/>
        </w:rPr>
        <w:t xml:space="preserve">Elastigroup will seamlessly replace your VMs with updated versions, with each batch waiting for healthy green instances before moving on to the next batch, thereby ensuring high availability for your workloads, completely hassle free. </w:t>
      </w:r>
    </w:p>
    <w:p w:rsidR="002F2AE3" w:rsidRPr="002F2AE3" w:rsidRDefault="002F2AE3" w:rsidP="002F2AE3">
      <w:pPr>
        <w:rPr>
          <w:rFonts w:ascii="Times New Roman" w:hAnsi="Times New Roman" w:cs="Times New Roman"/>
          <w:sz w:val="28"/>
          <w:szCs w:val="28"/>
        </w:rPr>
      </w:pPr>
      <w:r w:rsidRPr="00FD26DC">
        <w:rPr>
          <w:rFonts w:ascii="Times New Roman" w:hAnsi="Times New Roman" w:cs="Times New Roman"/>
          <w:b/>
          <w:sz w:val="28"/>
          <w:szCs w:val="28"/>
        </w:rPr>
        <w:t>Built-in health checks</w:t>
      </w:r>
      <w:r w:rsidRPr="002F2AE3">
        <w:rPr>
          <w:rFonts w:ascii="Times New Roman" w:hAnsi="Times New Roman" w:cs="Times New Roman"/>
          <w:sz w:val="28"/>
          <w:szCs w:val="28"/>
        </w:rPr>
        <w:t xml:space="preserve"> for VM state and Application Gateway. </w:t>
      </w:r>
    </w:p>
    <w:p w:rsidR="007F0DAF" w:rsidRPr="002F2AE3" w:rsidRDefault="002F2AE3" w:rsidP="002F2AE3">
      <w:pPr>
        <w:rPr>
          <w:rFonts w:ascii="Times New Roman" w:hAnsi="Times New Roman" w:cs="Times New Roman"/>
          <w:sz w:val="28"/>
          <w:szCs w:val="28"/>
        </w:rPr>
      </w:pPr>
      <w:r w:rsidRPr="00FD26DC">
        <w:rPr>
          <w:rFonts w:ascii="Times New Roman" w:hAnsi="Times New Roman" w:cs="Times New Roman"/>
          <w:b/>
          <w:sz w:val="28"/>
          <w:szCs w:val="28"/>
        </w:rPr>
        <w:t>VM scheduling</w:t>
      </w:r>
      <w:r w:rsidRPr="002F2AE3">
        <w:rPr>
          <w:rFonts w:ascii="Times New Roman" w:hAnsi="Times New Roman" w:cs="Times New Roman"/>
          <w:sz w:val="28"/>
          <w:szCs w:val="28"/>
        </w:rPr>
        <w:t xml:space="preserve"> allows you to start and stop VMs as well as schedule scaling operations and deployments to reflect your actual work requirements, establish tighter control on when VMs are being used and increase cost efficiency.</w:t>
      </w:r>
    </w:p>
    <w:sectPr w:rsidR="007F0DAF" w:rsidRPr="002F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0D1A"/>
    <w:multiLevelType w:val="hybridMultilevel"/>
    <w:tmpl w:val="0CF0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15C24"/>
    <w:multiLevelType w:val="hybridMultilevel"/>
    <w:tmpl w:val="71CC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26279"/>
    <w:multiLevelType w:val="hybridMultilevel"/>
    <w:tmpl w:val="1998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232C0"/>
    <w:multiLevelType w:val="hybridMultilevel"/>
    <w:tmpl w:val="034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34A68"/>
    <w:multiLevelType w:val="hybridMultilevel"/>
    <w:tmpl w:val="0762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E3"/>
    <w:rsid w:val="00197E53"/>
    <w:rsid w:val="002F2AE3"/>
    <w:rsid w:val="007F0DAF"/>
    <w:rsid w:val="00FD26D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1722"/>
  <w15:chartTrackingRefBased/>
  <w15:docId w15:val="{48F20E68-9300-4D46-8171-72A70DC3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2</cp:revision>
  <dcterms:created xsi:type="dcterms:W3CDTF">2022-07-05T05:34:00Z</dcterms:created>
  <dcterms:modified xsi:type="dcterms:W3CDTF">2022-07-05T08:42:00Z</dcterms:modified>
</cp:coreProperties>
</file>