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1657B1">
      <w:pPr>
        <w:rPr>
          <w:b/>
          <w:sz w:val="28"/>
          <w:szCs w:val="28"/>
        </w:rPr>
      </w:pPr>
      <w:r>
        <w:rPr>
          <w:b/>
          <w:sz w:val="28"/>
          <w:szCs w:val="28"/>
        </w:rPr>
        <w:t>S3-Static Web</w:t>
      </w:r>
      <w:r w:rsidR="007E7491">
        <w:rPr>
          <w:b/>
          <w:sz w:val="28"/>
          <w:szCs w:val="28"/>
        </w:rPr>
        <w:t>site</w:t>
      </w:r>
      <w:bookmarkStart w:id="0" w:name="_GoBack"/>
      <w:bookmarkEnd w:id="0"/>
      <w:r>
        <w:rPr>
          <w:b/>
          <w:sz w:val="28"/>
          <w:szCs w:val="28"/>
        </w:rPr>
        <w:t xml:space="preserve"> Hosting</w:t>
      </w:r>
    </w:p>
    <w:p w:rsidR="00F9338A" w:rsidRDefault="00126EEF">
      <w:pPr>
        <w:rPr>
          <w:sz w:val="24"/>
          <w:szCs w:val="24"/>
        </w:rPr>
      </w:pPr>
      <w:r>
        <w:rPr>
          <w:b/>
          <w:sz w:val="28"/>
          <w:szCs w:val="28"/>
        </w:rPr>
        <w:t xml:space="preserve">     </w:t>
      </w:r>
      <w:r>
        <w:rPr>
          <w:sz w:val="24"/>
          <w:szCs w:val="24"/>
        </w:rPr>
        <w:t xml:space="preserve">It means if you have static website with few html page (or) image we can </w:t>
      </w:r>
      <w:r w:rsidR="002F54BB">
        <w:rPr>
          <w:sz w:val="24"/>
          <w:szCs w:val="24"/>
        </w:rPr>
        <w:t>host the whole thing using Amazon S3 and share out a URL to show others also.</w:t>
      </w:r>
    </w:p>
    <w:p w:rsidR="003C36C4" w:rsidRDefault="003C36C4">
      <w:pPr>
        <w:rPr>
          <w:sz w:val="24"/>
          <w:szCs w:val="24"/>
        </w:rPr>
      </w:pPr>
    </w:p>
    <w:p w:rsidR="003C36C4" w:rsidRPr="00126EEF" w:rsidRDefault="003C36C4">
      <w:pPr>
        <w:rPr>
          <w:sz w:val="24"/>
          <w:szCs w:val="24"/>
        </w:rPr>
      </w:pPr>
      <w:r>
        <w:rPr>
          <w:sz w:val="24"/>
          <w:szCs w:val="24"/>
        </w:rPr>
        <w:t>Go to the AWS S3 service dashboard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6850D4A8" wp14:editId="4079BF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/>
    <w:p w:rsidR="003C36C4" w:rsidRDefault="003C36C4">
      <w:r>
        <w:lastRenderedPageBreak/>
        <w:t>Create a bucket with globally unique name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51067CF5" wp14:editId="79D421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4" w:rsidRDefault="003C36C4"/>
    <w:p w:rsidR="002D20BD" w:rsidRDefault="003C36C4">
      <w:r>
        <w:t xml:space="preserve">Enabling the Bucket versioning 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7778D6E3" wp14:editId="17EF7C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3C36C4" w:rsidRDefault="003C36C4">
      <w:r>
        <w:lastRenderedPageBreak/>
        <w:t>Bucket Created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0EA14DF5" wp14:editId="352991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3C36C4">
      <w:r>
        <w:t>Disabling the Block public access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1AC31909" wp14:editId="428004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3C36C4" w:rsidRDefault="003C36C4"/>
    <w:p w:rsidR="003C36C4" w:rsidRDefault="003C36C4">
      <w:r>
        <w:lastRenderedPageBreak/>
        <w:t>Static website hosting- click edit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25A48E27" wp14:editId="6A4A83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3C36C4" w:rsidRDefault="003C36C4">
      <w:r>
        <w:t xml:space="preserve">Enabling the </w:t>
      </w:r>
      <w:r w:rsidR="00682510">
        <w:t xml:space="preserve">static website hosting and entered to the document type </w:t>
      </w:r>
    </w:p>
    <w:p w:rsidR="002D20BD" w:rsidRDefault="002D20BD">
      <w:r>
        <w:rPr>
          <w:noProof/>
          <w:lang w:bidi="ar-SA"/>
        </w:rPr>
        <w:drawing>
          <wp:inline distT="0" distB="0" distL="0" distR="0" wp14:anchorId="01AF4FE1" wp14:editId="12A12D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7" w:rsidRDefault="00C13627"/>
    <w:p w:rsidR="00682510" w:rsidRDefault="00682510">
      <w:r>
        <w:lastRenderedPageBreak/>
        <w:t>Set the permission for viewing the files in the bucket to public, anyone with the link to the index.html file can view the static website.</w:t>
      </w:r>
    </w:p>
    <w:p w:rsidR="00682510" w:rsidRDefault="00682510">
      <w:r>
        <w:t>Generate the Bucket policy</w:t>
      </w:r>
    </w:p>
    <w:p w:rsidR="00C13627" w:rsidRDefault="00C13627">
      <w:r>
        <w:rPr>
          <w:noProof/>
          <w:lang w:bidi="ar-SA"/>
        </w:rPr>
        <w:drawing>
          <wp:inline distT="0" distB="0" distL="0" distR="0" wp14:anchorId="12324DB1" wp14:editId="751DB4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7" w:rsidRDefault="00682510">
      <w:r>
        <w:t>Copy the policy</w:t>
      </w:r>
    </w:p>
    <w:p w:rsidR="00C13627" w:rsidRDefault="00C13627">
      <w:r>
        <w:rPr>
          <w:noProof/>
          <w:lang w:bidi="ar-SA"/>
        </w:rPr>
        <w:drawing>
          <wp:inline distT="0" distB="0" distL="0" distR="0" wp14:anchorId="5FB16D17" wp14:editId="5CD904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7" w:rsidRDefault="00C13627"/>
    <w:p w:rsidR="00682510" w:rsidRDefault="00682510">
      <w:r>
        <w:lastRenderedPageBreak/>
        <w:t>Paste and upload the policy</w:t>
      </w:r>
    </w:p>
    <w:p w:rsidR="00C13627" w:rsidRDefault="00C13627">
      <w:r>
        <w:rPr>
          <w:noProof/>
          <w:lang w:bidi="ar-SA"/>
        </w:rPr>
        <w:drawing>
          <wp:inline distT="0" distB="0" distL="0" distR="0" wp14:anchorId="23C56EAB" wp14:editId="5C12F46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7" w:rsidRDefault="00C13627"/>
    <w:p w:rsidR="006A53D7" w:rsidRDefault="00682510">
      <w:r>
        <w:t>Uploading the files we want inside the bucket</w:t>
      </w:r>
    </w:p>
    <w:p w:rsidR="006A53D7" w:rsidRDefault="006A53D7">
      <w:r>
        <w:rPr>
          <w:noProof/>
          <w:lang w:bidi="ar-SA"/>
        </w:rPr>
        <w:drawing>
          <wp:inline distT="0" distB="0" distL="0" distR="0" wp14:anchorId="5C1C3E98" wp14:editId="0943B6F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D7" w:rsidRDefault="006A53D7"/>
    <w:p w:rsidR="00682510" w:rsidRDefault="00682510">
      <w:proofErr w:type="gramStart"/>
      <w:r>
        <w:lastRenderedPageBreak/>
        <w:t>uploaded</w:t>
      </w:r>
      <w:proofErr w:type="gramEnd"/>
    </w:p>
    <w:p w:rsidR="006A53D7" w:rsidRDefault="006A53D7">
      <w:r>
        <w:rPr>
          <w:noProof/>
          <w:lang w:bidi="ar-SA"/>
        </w:rPr>
        <w:drawing>
          <wp:inline distT="0" distB="0" distL="0" distR="0" wp14:anchorId="787C7669" wp14:editId="38C5DD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2D20BD" w:rsidRDefault="00682510">
      <w:r>
        <w:t>Copy the bucket website URL</w:t>
      </w:r>
    </w:p>
    <w:p w:rsidR="002D20BD" w:rsidRDefault="00C13627">
      <w:r>
        <w:rPr>
          <w:noProof/>
          <w:lang w:bidi="ar-SA"/>
        </w:rPr>
        <w:drawing>
          <wp:inline distT="0" distB="0" distL="0" distR="0" wp14:anchorId="0746DB81" wp14:editId="0F5936D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7" w:rsidRDefault="00C13627"/>
    <w:p w:rsidR="00682510" w:rsidRDefault="00682510">
      <w:r>
        <w:lastRenderedPageBreak/>
        <w:t>Output</w:t>
      </w:r>
      <w:r>
        <w:sym w:font="Wingdings" w:char="F0E0"/>
      </w:r>
      <w:r>
        <w:t xml:space="preserve">finally, </w:t>
      </w:r>
      <w:r w:rsidR="00865B21">
        <w:t>accessed our</w:t>
      </w:r>
      <w:r>
        <w:t xml:space="preserve"> static website hosted on s3. Because, we already set our object </w:t>
      </w:r>
      <w:r w:rsidR="00865B21">
        <w:t>permissions and public access. So, anyone with the link can see our website.</w:t>
      </w:r>
    </w:p>
    <w:p w:rsidR="00C13627" w:rsidRDefault="00C13627">
      <w:r>
        <w:rPr>
          <w:noProof/>
          <w:lang w:bidi="ar-SA"/>
        </w:rPr>
        <w:drawing>
          <wp:inline distT="0" distB="0" distL="0" distR="0" wp14:anchorId="58B7593B" wp14:editId="38C1BE0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BD" w:rsidRDefault="002D20BD"/>
    <w:p w:rsidR="002D20BD" w:rsidRDefault="002D20BD"/>
    <w:p w:rsidR="002D20BD" w:rsidRDefault="002D20BD"/>
    <w:sectPr w:rsidR="002D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BD"/>
    <w:rsid w:val="00126EEF"/>
    <w:rsid w:val="001657B1"/>
    <w:rsid w:val="002D20BD"/>
    <w:rsid w:val="002F54BB"/>
    <w:rsid w:val="003C36C4"/>
    <w:rsid w:val="00682510"/>
    <w:rsid w:val="006A53D7"/>
    <w:rsid w:val="007E7491"/>
    <w:rsid w:val="007F0DAF"/>
    <w:rsid w:val="00865B21"/>
    <w:rsid w:val="00C13627"/>
    <w:rsid w:val="00F9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6B6C"/>
  <w15:chartTrackingRefBased/>
  <w15:docId w15:val="{B189B749-0545-4006-B00D-B535A99E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5</cp:revision>
  <dcterms:created xsi:type="dcterms:W3CDTF">2021-11-08T06:34:00Z</dcterms:created>
  <dcterms:modified xsi:type="dcterms:W3CDTF">2021-11-08T11:30:00Z</dcterms:modified>
</cp:coreProperties>
</file>