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832A" w14:textId="77777777" w:rsidR="00425595" w:rsidRPr="00425595" w:rsidRDefault="00425595" w:rsidP="00425595">
      <w:pPr>
        <w:rPr>
          <w:b/>
          <w:bCs/>
        </w:rPr>
      </w:pPr>
      <w:r w:rsidRPr="00425595">
        <w:rPr>
          <w:b/>
          <w:bCs/>
        </w:rPr>
        <w:t>Actions</w:t>
      </w:r>
    </w:p>
    <w:p w14:paraId="451CB235" w14:textId="77777777" w:rsidR="00425595" w:rsidRPr="00425595" w:rsidRDefault="00425595" w:rsidP="00425595">
      <w:pPr>
        <w:numPr>
          <w:ilvl w:val="0"/>
          <w:numId w:val="1"/>
        </w:numPr>
      </w:pPr>
      <w:r w:rsidRPr="00425595">
        <w:t>Open Remote desktop connection.</w:t>
      </w:r>
    </w:p>
    <w:p w14:paraId="78ED6DD2" w14:textId="5FADD199" w:rsidR="00425595" w:rsidRPr="00425595" w:rsidRDefault="00425595" w:rsidP="00425595">
      <w:r w:rsidRPr="00425595">
        <w:drawing>
          <wp:inline distT="0" distB="0" distL="0" distR="0" wp14:anchorId="0AE07005" wp14:editId="2DCAFF38">
            <wp:extent cx="5731510" cy="1852295"/>
            <wp:effectExtent l="0" t="0" r="2540" b="0"/>
            <wp:docPr id="13150790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17EF" w14:textId="77777777" w:rsidR="00425595" w:rsidRPr="00425595" w:rsidRDefault="00425595" w:rsidP="00425595">
      <w:pPr>
        <w:numPr>
          <w:ilvl w:val="0"/>
          <w:numId w:val="1"/>
        </w:numPr>
      </w:pPr>
      <w:r w:rsidRPr="00425595">
        <w:t>Login to server (E.g. we are taking M903PRD1), Click on connect.</w:t>
      </w:r>
    </w:p>
    <w:p w14:paraId="23F21566" w14:textId="6031AAD8" w:rsidR="00425595" w:rsidRPr="00425595" w:rsidRDefault="00425595" w:rsidP="00425595">
      <w:r w:rsidRPr="00425595">
        <w:drawing>
          <wp:inline distT="0" distB="0" distL="0" distR="0" wp14:anchorId="5F361787" wp14:editId="32AADECA">
            <wp:extent cx="5731510" cy="3755390"/>
            <wp:effectExtent l="0" t="0" r="2540" b="0"/>
            <wp:docPr id="7455628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C146" w14:textId="77777777" w:rsidR="00425595" w:rsidRPr="00425595" w:rsidRDefault="00425595" w:rsidP="00425595">
      <w:pPr>
        <w:numPr>
          <w:ilvl w:val="0"/>
          <w:numId w:val="1"/>
        </w:numPr>
      </w:pPr>
      <w:r w:rsidRPr="00425595">
        <w:t>Use a different account to connect, login using username BCC\database or BCC\XXXXX-a and then type password, Click OK.</w:t>
      </w:r>
    </w:p>
    <w:p w14:paraId="3EA25E64" w14:textId="6599466B" w:rsidR="00425595" w:rsidRPr="00425595" w:rsidRDefault="00425595" w:rsidP="00425595">
      <w:r w:rsidRPr="00425595">
        <w:lastRenderedPageBreak/>
        <w:drawing>
          <wp:inline distT="0" distB="0" distL="0" distR="0" wp14:anchorId="39317A39" wp14:editId="629E1505">
            <wp:extent cx="5403850" cy="4324350"/>
            <wp:effectExtent l="0" t="0" r="6350" b="0"/>
            <wp:docPr id="17431417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F280" w14:textId="77777777" w:rsidR="00425595" w:rsidRPr="00425595" w:rsidRDefault="00425595" w:rsidP="00425595">
      <w:pPr>
        <w:numPr>
          <w:ilvl w:val="0"/>
          <w:numId w:val="1"/>
        </w:numPr>
      </w:pPr>
      <w:r w:rsidRPr="00425595">
        <w:t xml:space="preserve">Search "Tasks Schedule" and open. </w:t>
      </w:r>
    </w:p>
    <w:p w14:paraId="4362FFFA" w14:textId="20821EEE" w:rsidR="00425595" w:rsidRPr="00425595" w:rsidRDefault="00425595" w:rsidP="00425595">
      <w:r w:rsidRPr="00425595">
        <w:drawing>
          <wp:inline distT="0" distB="0" distL="0" distR="0" wp14:anchorId="3A2AB0ED" wp14:editId="2F7B1930">
            <wp:extent cx="5731510" cy="3790950"/>
            <wp:effectExtent l="0" t="0" r="2540" b="0"/>
            <wp:docPr id="4276913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2EDD1" w14:textId="77777777" w:rsidR="00425595" w:rsidRPr="00425595" w:rsidRDefault="00425595" w:rsidP="00425595">
      <w:pPr>
        <w:numPr>
          <w:ilvl w:val="0"/>
          <w:numId w:val="1"/>
        </w:numPr>
      </w:pPr>
      <w:r w:rsidRPr="00425595">
        <w:lastRenderedPageBreak/>
        <w:t>Click on “Task Scheduler Library” in the left pane.</w:t>
      </w:r>
    </w:p>
    <w:p w14:paraId="336A3628" w14:textId="50C9E3E8" w:rsidR="00425595" w:rsidRPr="00425595" w:rsidRDefault="00425595" w:rsidP="00425595">
      <w:r w:rsidRPr="00425595">
        <w:drawing>
          <wp:inline distT="0" distB="0" distL="0" distR="0" wp14:anchorId="12D2543C" wp14:editId="6903C5D8">
            <wp:extent cx="5731510" cy="2860040"/>
            <wp:effectExtent l="0" t="0" r="2540" b="0"/>
            <wp:docPr id="14583618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5E19" w14:textId="77777777" w:rsidR="00425595" w:rsidRPr="00425595" w:rsidRDefault="00425595" w:rsidP="00425595">
      <w:pPr>
        <w:numPr>
          <w:ilvl w:val="0"/>
          <w:numId w:val="1"/>
        </w:numPr>
      </w:pPr>
      <w:r w:rsidRPr="00425595">
        <w:t>You can show that “Beacon_start” is in running status.</w:t>
      </w:r>
    </w:p>
    <w:p w14:paraId="4BA29616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 xml:space="preserve">Open SSMS (SQL Server Management Studio) </w:t>
      </w:r>
    </w:p>
    <w:p w14:paraId="37649BE4" w14:textId="57C902B6" w:rsidR="00425595" w:rsidRPr="00425595" w:rsidRDefault="00425595" w:rsidP="00425595">
      <w:r w:rsidRPr="00425595">
        <w:drawing>
          <wp:inline distT="0" distB="0" distL="0" distR="0" wp14:anchorId="29F636FF" wp14:editId="155E2548">
            <wp:extent cx="5731510" cy="3164205"/>
            <wp:effectExtent l="0" t="0" r="2540" b="0"/>
            <wp:docPr id="5981031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41C3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 xml:space="preserve">Connect to Server with Server_Name\Instance_Name (E.g. We are taking M903PRD1 server not required to enter instance name) </w:t>
      </w:r>
    </w:p>
    <w:p w14:paraId="5C9097B3" w14:textId="1AE855AA" w:rsidR="00425595" w:rsidRPr="00425595" w:rsidRDefault="00425595" w:rsidP="00425595">
      <w:r w:rsidRPr="00425595">
        <w:lastRenderedPageBreak/>
        <w:drawing>
          <wp:inline distT="0" distB="0" distL="0" distR="0" wp14:anchorId="65A8AD20" wp14:editId="471C11EC">
            <wp:extent cx="5657850" cy="3810000"/>
            <wp:effectExtent l="0" t="0" r="0" b="0"/>
            <wp:docPr id="479839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A145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>Expend the database and click on BeaconMetrics, expend the table inside of BeaconMatrics.</w:t>
      </w:r>
    </w:p>
    <w:p w14:paraId="75EF957A" w14:textId="6E516DD2" w:rsidR="00425595" w:rsidRPr="00425595" w:rsidRDefault="00425595" w:rsidP="00425595">
      <w:r w:rsidRPr="00425595">
        <w:drawing>
          <wp:inline distT="0" distB="0" distL="0" distR="0" wp14:anchorId="13069253" wp14:editId="47F71E47">
            <wp:extent cx="3892550" cy="3143250"/>
            <wp:effectExtent l="0" t="0" r="0" b="0"/>
            <wp:docPr id="4379831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591E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 xml:space="preserve">Where given 2 table name </w:t>
      </w:r>
    </w:p>
    <w:p w14:paraId="3CD587AD" w14:textId="29B623BB" w:rsidR="00425595" w:rsidRPr="00425595" w:rsidRDefault="00425595" w:rsidP="00425595">
      <w:r w:rsidRPr="00425595">
        <w:lastRenderedPageBreak/>
        <w:drawing>
          <wp:inline distT="0" distB="0" distL="0" distR="0" wp14:anchorId="7E282AA1" wp14:editId="6C8AF3C1">
            <wp:extent cx="4038600" cy="2698750"/>
            <wp:effectExtent l="0" t="0" r="0" b="6350"/>
            <wp:docPr id="1420484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BF08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>Right click on each table and select Top 1000 row, it will show you details information about sql connection time and connection issue of the server.</w:t>
      </w:r>
    </w:p>
    <w:p w14:paraId="582775D0" w14:textId="464FAD68" w:rsidR="00425595" w:rsidRPr="00425595" w:rsidRDefault="00425595" w:rsidP="00425595">
      <w:r w:rsidRPr="00425595">
        <w:lastRenderedPageBreak/>
        <w:drawing>
          <wp:inline distT="0" distB="0" distL="0" distR="0" wp14:anchorId="65F85055" wp14:editId="77E2792D">
            <wp:extent cx="5731510" cy="6089650"/>
            <wp:effectExtent l="0" t="0" r="2540" b="6350"/>
            <wp:docPr id="8855752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9994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>Go to File Explorer and enter the nas address on search bar</w:t>
      </w:r>
      <w:r w:rsidRPr="00425595">
        <w:br/>
        <w:t xml:space="preserve">nas-ds\DBCentral\beacon\wrk\sqlserver </w:t>
      </w:r>
    </w:p>
    <w:p w14:paraId="2913CDFC" w14:textId="5FCC3760" w:rsidR="00425595" w:rsidRPr="00425595" w:rsidRDefault="00425595" w:rsidP="00425595">
      <w:r w:rsidRPr="00425595">
        <w:lastRenderedPageBreak/>
        <w:drawing>
          <wp:inline distT="0" distB="0" distL="0" distR="0" wp14:anchorId="022EB1D0" wp14:editId="424803F2">
            <wp:extent cx="5731510" cy="2280920"/>
            <wp:effectExtent l="0" t="0" r="2540" b="5080"/>
            <wp:docPr id="14169913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02E7" w14:textId="77777777" w:rsidR="00425595" w:rsidRPr="00425595" w:rsidRDefault="00425595" w:rsidP="00425595">
      <w:pPr>
        <w:numPr>
          <w:ilvl w:val="0"/>
          <w:numId w:val="2"/>
        </w:numPr>
      </w:pPr>
      <w:r w:rsidRPr="00425595">
        <w:t xml:space="preserve">Go to FIle Explorer, open C logical disk drive, </w:t>
      </w:r>
      <w:r w:rsidRPr="00425595">
        <w:rPr>
          <w:b/>
          <w:bCs/>
        </w:rPr>
        <w:t xml:space="preserve">click on app &gt; beacon &gt; script </w:t>
      </w:r>
    </w:p>
    <w:p w14:paraId="4EC64743" w14:textId="392B0CF2" w:rsidR="00425595" w:rsidRPr="00425595" w:rsidRDefault="00425595" w:rsidP="00425595">
      <w:r w:rsidRPr="00425595">
        <w:drawing>
          <wp:inline distT="0" distB="0" distL="0" distR="0" wp14:anchorId="54681F60" wp14:editId="695691FA">
            <wp:extent cx="5731510" cy="1958340"/>
            <wp:effectExtent l="0" t="0" r="2540" b="3810"/>
            <wp:docPr id="15606488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804E" w14:textId="77777777" w:rsidR="00425595" w:rsidRDefault="00425595"/>
    <w:sectPr w:rsidR="00425595"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7F62" w14:textId="77777777" w:rsidR="004D4F67" w:rsidRDefault="004D4F67" w:rsidP="00425595">
      <w:pPr>
        <w:spacing w:after="0" w:line="240" w:lineRule="auto"/>
      </w:pPr>
      <w:r>
        <w:separator/>
      </w:r>
    </w:p>
  </w:endnote>
  <w:endnote w:type="continuationSeparator" w:id="0">
    <w:p w14:paraId="6A16682D" w14:textId="77777777" w:rsidR="004D4F67" w:rsidRDefault="004D4F67" w:rsidP="0042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5633" w14:textId="7E114011" w:rsidR="00425595" w:rsidRDefault="004255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D3C555" wp14:editId="2C7835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030506063" name="Text Box 26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2D832" w14:textId="319CD64C" w:rsidR="00425595" w:rsidRPr="00425595" w:rsidRDefault="00425595" w:rsidP="004255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25595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3C555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alt="SECURITY LABEL: OFFICIAL" style="position:absolute;margin-left:0;margin-top:0;width:134.9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5832D832" w14:textId="319CD64C" w:rsidR="00425595" w:rsidRPr="00425595" w:rsidRDefault="00425595" w:rsidP="004255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425595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2A74" w14:textId="3B8BA7DA" w:rsidR="00425595" w:rsidRDefault="004255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B33580" wp14:editId="4613D0C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652099346" name="Text Box 27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4F273" w14:textId="21B5F8E0" w:rsidR="00425595" w:rsidRPr="00425595" w:rsidRDefault="00425595" w:rsidP="004255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25595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33580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7" type="#_x0000_t202" alt="SECURITY LABEL: OFFICIAL" style="position:absolute;margin-left:0;margin-top:0;width:134.9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E64F273" w14:textId="21B5F8E0" w:rsidR="00425595" w:rsidRPr="00425595" w:rsidRDefault="00425595" w:rsidP="004255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425595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9EFE" w14:textId="0FFBAFF2" w:rsidR="00425595" w:rsidRDefault="004255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998346" wp14:editId="424BF2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648615868" name="Text Box 25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54C4B" w14:textId="222C9A49" w:rsidR="00425595" w:rsidRPr="00425595" w:rsidRDefault="00425595" w:rsidP="004255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25595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98346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alt="SECURITY LABEL: OFFICIAL" style="position:absolute;margin-left:0;margin-top:0;width:134.9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D654C4B" w14:textId="222C9A49" w:rsidR="00425595" w:rsidRPr="00425595" w:rsidRDefault="00425595" w:rsidP="004255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425595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B456" w14:textId="77777777" w:rsidR="004D4F67" w:rsidRDefault="004D4F67" w:rsidP="00425595">
      <w:pPr>
        <w:spacing w:after="0" w:line="240" w:lineRule="auto"/>
      </w:pPr>
      <w:r>
        <w:separator/>
      </w:r>
    </w:p>
  </w:footnote>
  <w:footnote w:type="continuationSeparator" w:id="0">
    <w:p w14:paraId="53D057EC" w14:textId="77777777" w:rsidR="004D4F67" w:rsidRDefault="004D4F67" w:rsidP="00425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1CD5"/>
    <w:multiLevelType w:val="multilevel"/>
    <w:tmpl w:val="9A1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C048E9"/>
    <w:multiLevelType w:val="multilevel"/>
    <w:tmpl w:val="9F4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6631181">
    <w:abstractNumId w:val="0"/>
  </w:num>
  <w:num w:numId="2" w16cid:durableId="151587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95"/>
    <w:rsid w:val="000103FE"/>
    <w:rsid w:val="00425595"/>
    <w:rsid w:val="004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E6C2"/>
  <w15:chartTrackingRefBased/>
  <w15:docId w15:val="{324CFFA3-6BB0-459F-9E5C-0BC4CC18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9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255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135</Words>
  <Characters>866</Characters>
  <Application>Microsoft Office Word</Application>
  <DocSecurity>0</DocSecurity>
  <Lines>41</Lines>
  <Paragraphs>33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Chaurasia</dc:creator>
  <cp:keywords/>
  <dc:description/>
  <cp:lastModifiedBy>Mukesh Chaurasia</cp:lastModifiedBy>
  <cp:revision>1</cp:revision>
  <dcterms:created xsi:type="dcterms:W3CDTF">2026-06-23T02:38:00Z</dcterms:created>
  <dcterms:modified xsi:type="dcterms:W3CDTF">2026-06-23T02:39:00Z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6243e1bc,3d6c464f,62790912</vt:lpwstr>
  </property>
  <property fmtid="{D5CDD505-2E9C-101B-9397-08002B2CF9AE}" pid="3" name="ClassificationContentMarkingFooterFontProps">
    <vt:lpwstr>#ff0000,10,Arial</vt:lpwstr>
  </property>
  <property fmtid="{D5CDD505-2E9C-101B-9397-08002B2CF9AE}" pid="4" name="ClassificationContentMarkingFooterText">
    <vt:lpwstr>SECURITY LABEL: OFFICIAL</vt:lpwstr>
  </property>
  <property fmtid="{D5CDD505-2E9C-101B-9397-08002B2CF9AE}" pid="5" name="MSIP_Label_8b1ee035-5707-4242-a1ea-c505f8033d0a_Enabled">
    <vt:lpwstr>true</vt:lpwstr>
  </property>
  <property fmtid="{D5CDD505-2E9C-101B-9397-08002B2CF9AE}" pid="6" name="MSIP_Label_8b1ee035-5707-4242-a1ea-c505f8033d0a_SetDate">
    <vt:lpwstr>2026-06-23T02:38:59Z</vt:lpwstr>
  </property>
  <property fmtid="{D5CDD505-2E9C-101B-9397-08002B2CF9AE}" pid="7" name="MSIP_Label_8b1ee035-5707-4242-a1ea-c505f8033d0a_Method">
    <vt:lpwstr>Standard</vt:lpwstr>
  </property>
  <property fmtid="{D5CDD505-2E9C-101B-9397-08002B2CF9AE}" pid="8" name="MSIP_Label_8b1ee035-5707-4242-a1ea-c505f8033d0a_Name">
    <vt:lpwstr>OFFICIAL</vt:lpwstr>
  </property>
  <property fmtid="{D5CDD505-2E9C-101B-9397-08002B2CF9AE}" pid="9" name="MSIP_Label_8b1ee035-5707-4242-a1ea-c505f8033d0a_SiteId">
    <vt:lpwstr>a47f8d5a-a5f2-4813-a71a-f0d70679e236</vt:lpwstr>
  </property>
  <property fmtid="{D5CDD505-2E9C-101B-9397-08002B2CF9AE}" pid="10" name="MSIP_Label_8b1ee035-5707-4242-a1ea-c505f8033d0a_ActionId">
    <vt:lpwstr>0405fb8e-48e1-456e-a620-0eaf326f17e6</vt:lpwstr>
  </property>
  <property fmtid="{D5CDD505-2E9C-101B-9397-08002B2CF9AE}" pid="11" name="MSIP_Label_8b1ee035-5707-4242-a1ea-c505f8033d0a_ContentBits">
    <vt:lpwstr>2</vt:lpwstr>
  </property>
  <property fmtid="{D5CDD505-2E9C-101B-9397-08002B2CF9AE}" pid="12" name="MSIP_Label_8b1ee035-5707-4242-a1ea-c505f8033d0a_Tag">
    <vt:lpwstr>10, 3, 0, 1</vt:lpwstr>
  </property>
</Properties>
</file>