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C10E" w14:textId="4003ECC8" w:rsidR="003C42F7" w:rsidRDefault="00404E90">
      <w:r w:rsidRPr="00404E90">
        <w:drawing>
          <wp:inline distT="0" distB="0" distL="0" distR="0" wp14:anchorId="719F9AB5" wp14:editId="12FEFABB">
            <wp:extent cx="7448933" cy="4464279"/>
            <wp:effectExtent l="0" t="0" r="0" b="0"/>
            <wp:docPr id="85446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65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48933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0178" w14:textId="77777777" w:rsidR="00965F72" w:rsidRDefault="00965F72"/>
    <w:p w14:paraId="7B3E2DF9" w14:textId="51DD5000" w:rsidR="00965F72" w:rsidRDefault="003F607A">
      <w:r>
        <w:t xml:space="preserve">Below is the repo </w:t>
      </w:r>
      <w:r w:rsidR="002111FD">
        <w:t>link:</w:t>
      </w:r>
      <w:r>
        <w:br/>
      </w:r>
      <w:hyperlink r:id="rId5" w:history="1">
        <w:r w:rsidR="00646365" w:rsidRPr="003412D9">
          <w:rPr>
            <w:rStyle w:val="Hyperlink"/>
          </w:rPr>
          <w:t>https://github.com/Mukesh153/DE_PRACTICE/tree/main/sql-data-warehouse-project</w:t>
        </w:r>
      </w:hyperlink>
    </w:p>
    <w:p w14:paraId="2521FEB2" w14:textId="77777777" w:rsidR="00646365" w:rsidRDefault="00646365"/>
    <w:sectPr w:rsidR="00646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ED"/>
    <w:rsid w:val="000E14ED"/>
    <w:rsid w:val="002111FD"/>
    <w:rsid w:val="003C42F7"/>
    <w:rsid w:val="003F607A"/>
    <w:rsid w:val="00404E90"/>
    <w:rsid w:val="004A5604"/>
    <w:rsid w:val="00522D61"/>
    <w:rsid w:val="00646365"/>
    <w:rsid w:val="00965F72"/>
    <w:rsid w:val="00A05F15"/>
    <w:rsid w:val="00E0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A5836"/>
  <w15:chartTrackingRefBased/>
  <w15:docId w15:val="{2D9C8AD2-59EA-42D9-8259-A797EFB7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4E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4E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4E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14E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14E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1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4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3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3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ukesh153/DE_PRACTICE/tree/main/sql-data-warehouse-projec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>emagine GmbH</Company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7</cp:revision>
  <dcterms:created xsi:type="dcterms:W3CDTF">2026-09-04T21:01:00Z</dcterms:created>
  <dcterms:modified xsi:type="dcterms:W3CDTF">2026-09-04T21:03:00Z</dcterms:modified>
</cp:coreProperties>
</file>