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C989C" w14:textId="54341B86" w:rsidR="003C42F7" w:rsidRDefault="00CC3E76">
      <w:r w:rsidRPr="00CC3E76">
        <w:drawing>
          <wp:inline distT="0" distB="0" distL="0" distR="0" wp14:anchorId="6E10C6F5" wp14:editId="7C847D57">
            <wp:extent cx="4991100" cy="3026136"/>
            <wp:effectExtent l="0" t="0" r="0" b="3175"/>
            <wp:docPr id="8705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83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9900" cy="303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E160" w14:textId="77777777" w:rsidR="00C92599" w:rsidRDefault="00C92599"/>
    <w:p w14:paraId="6EF51AB9" w14:textId="7002C4D7" w:rsidR="00C92599" w:rsidRDefault="00760596">
      <w:r w:rsidRPr="00760596">
        <w:drawing>
          <wp:inline distT="0" distB="0" distL="0" distR="0" wp14:anchorId="354652FC" wp14:editId="65EA5028">
            <wp:extent cx="7950609" cy="4515082"/>
            <wp:effectExtent l="0" t="0" r="0" b="0"/>
            <wp:docPr id="107511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18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50609" cy="451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6468" w14:textId="77777777" w:rsidR="00184FAD" w:rsidRDefault="00184FAD"/>
    <w:p w14:paraId="6011E630" w14:textId="77777777" w:rsidR="00184FAD" w:rsidRDefault="00184FAD"/>
    <w:sectPr w:rsidR="00184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E79"/>
    <w:rsid w:val="00184FAD"/>
    <w:rsid w:val="003C42F7"/>
    <w:rsid w:val="00471E79"/>
    <w:rsid w:val="004A5604"/>
    <w:rsid w:val="00522D61"/>
    <w:rsid w:val="00760596"/>
    <w:rsid w:val="00A313A6"/>
    <w:rsid w:val="00C92599"/>
    <w:rsid w:val="00CC3E76"/>
    <w:rsid w:val="00EF2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FF24C"/>
  <w15:chartTrackingRefBased/>
  <w15:docId w15:val="{DC6929E0-1117-4532-BDD0-358F5C42A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E7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E7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E7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71E7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71E7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71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9</cp:revision>
  <dcterms:created xsi:type="dcterms:W3CDTF">2026-07-20T18:48:00Z</dcterms:created>
  <dcterms:modified xsi:type="dcterms:W3CDTF">2026-07-21T20:16:00Z</dcterms:modified>
</cp:coreProperties>
</file>