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4ryrvkhily7" w:id="0"/>
      <w:bookmarkEnd w:id="0"/>
      <w:r w:rsidDel="00000000" w:rsidR="00000000" w:rsidRPr="00000000">
        <w:rPr>
          <w:rtl w:val="0"/>
        </w:rPr>
        <w:t xml:space="preserve">Fiddle Engineering Intern Take Home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Tone Picker Text Tool</w:t>
      </w:r>
      <w:r w:rsidDel="00000000" w:rsidR="00000000" w:rsidRPr="00000000">
        <w:rPr>
          <w:rtl w:val="0"/>
        </w:rPr>
        <w:t xml:space="preserve"> where users can adjust the tone of text (e.g., from formal to casual) using a picker interface. The tool should integrate with the Mistral AI API to change the tone and provide smooth interactions with undo/redo functionality..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Functionality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Reference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https://www.youtube.com/shorts/pswPT-iFHEE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Editor</w:t>
      </w:r>
      <w:r w:rsidDel="00000000" w:rsidR="00000000" w:rsidRPr="00000000">
        <w:rPr>
          <w:rtl w:val="0"/>
        </w:rPr>
        <w:t xml:space="preserve">: Create a text editor where users can input and edit text.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 Picker</w:t>
      </w:r>
      <w:r w:rsidDel="00000000" w:rsidR="00000000" w:rsidRPr="00000000">
        <w:rPr>
          <w:rtl w:val="0"/>
        </w:rPr>
        <w:t xml:space="preserve">: Implement a 2*2 matrix that adjusts the tone of the text (e.g., formal to casual) by making API calls to Mistral AI.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Undo/Redo</w:t>
      </w:r>
      <w:r w:rsidDel="00000000" w:rsidR="00000000" w:rsidRPr="00000000">
        <w:rPr>
          <w:rtl w:val="0"/>
        </w:rPr>
        <w:t xml:space="preserve">: Implement undo/redo functionality to track and revert tone changes.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UI</w:t>
      </w:r>
      <w:r w:rsidDel="00000000" w:rsidR="00000000" w:rsidRPr="00000000">
        <w:rPr>
          <w:rtl w:val="0"/>
        </w:rPr>
        <w:t xml:space="preserve">: Ensure the UI responds smoothly, displaying appropriate loading states during API calls.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sake of this test, have an editable text field to the left of your interface and the picker to the right.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do not have to include the presets (“Executive”, “Technical”, “Educational” and Basic) shown in the video. But the reset button and the 2*2 matrix picker are required.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 React, the Mistral small model (it is free,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). The rest of the stack is up to you.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Implement a lightweight backend to manage API security and request caching in a framework of your choice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Gracefully handle API failures and edge cases (e.g., network errors, invalid API responses).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Persistence</w:t>
      </w:r>
      <w:r w:rsidDel="00000000" w:rsidR="00000000" w:rsidRPr="00000000">
        <w:rPr>
          <w:rtl w:val="0"/>
        </w:rPr>
        <w:t xml:space="preserve">: Store text and revision history in local storage to preserve data across sessions.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&amp; UX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Intuitive Interface</w:t>
      </w:r>
      <w:r w:rsidDel="00000000" w:rsidR="00000000" w:rsidRPr="00000000">
        <w:rPr>
          <w:rtl w:val="0"/>
        </w:rPr>
        <w:t xml:space="preserve">: Create a clean interface with smooth interactions.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Feedback</w:t>
      </w:r>
      <w:r w:rsidDel="00000000" w:rsidR="00000000" w:rsidRPr="00000000">
        <w:rPr>
          <w:rtl w:val="0"/>
        </w:rPr>
        <w:t xml:space="preserve">: Provide clear feedback (e.g., loading indicators or tone change previews) while the API processes the request.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state handling: </w:t>
      </w:r>
      <w:r w:rsidDel="00000000" w:rsidR="00000000" w:rsidRPr="00000000">
        <w:rPr>
          <w:rtl w:val="0"/>
        </w:rPr>
        <w:t xml:space="preserve">Surface and show errors to users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 &amp; Organization</w:t>
      </w:r>
      <w:r w:rsidDel="00000000" w:rsidR="00000000" w:rsidRPr="00000000">
        <w:rPr>
          <w:rtl w:val="0"/>
        </w:rPr>
        <w:t xml:space="preserve">: Is the code clean, well-organized, and easy to read?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How well is state managed, especially for undo/redo functionality and tone adjustments?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: How well does the application integrate with the Mistral AI API? Is the integration smooth and reliable?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Design</w:t>
      </w:r>
      <w:r w:rsidDel="00000000" w:rsidR="00000000" w:rsidRPr="00000000">
        <w:rPr>
          <w:rtl w:val="0"/>
        </w:rPr>
        <w:t xml:space="preserve">: How polished is the UI? Does it offer a seamless and intuitive user experience?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Is the documentation clear and thorough, helping others to understand your choices and set up the project?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How robust is the error handling? Does the app gracefully handle API failures and edge cases?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Submission</w:t>
        <w:br w:type="textWrapping"/>
      </w:r>
      <w:r w:rsidDel="00000000" w:rsidR="00000000" w:rsidRPr="00000000">
        <w:rPr>
          <w:rtl w:val="0"/>
        </w:rPr>
        <w:t xml:space="preserve">Please submit a GitHub repository containing your complete source code, including: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with setup instructions: How you document is super important because this is a remote role. Please make a concise and clear readme.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to the app deployed. You can use a free service like Vercel or Render for this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video recording of the final output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brief explanation of: 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Technical architecture decisions you made. If you made any trade offs, document and explain them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how state is managed, especially with regard to the undo/redo functionality.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 your approach to error handling and handling edge cases.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All of the above is required to evaluate your profile.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shorts/pswPT-iFHEE" TargetMode="External"/><Relationship Id="rId7" Type="http://schemas.openxmlformats.org/officeDocument/2006/relationships/hyperlink" Target="https://docs.mistral.ai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