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F24887" w:rsidRPr="00E93BA5" w:rsidRDefault="00F24887" w:rsidP="00F24887">
      <w:pPr>
        <w:spacing w:before="18"/>
        <w:jc w:val="center"/>
        <w:rPr>
          <w:rFonts w:asciiTheme="majorHAnsi" w:hAnsiTheme="majorHAnsi" w:cstheme="majorHAnsi"/>
          <w:b/>
          <w:sz w:val="32"/>
          <w:szCs w:val="32"/>
        </w:rPr>
      </w:pPr>
      <w:r w:rsidRPr="00E93BA5">
        <w:rPr>
          <w:rFonts w:asciiTheme="majorHAnsi" w:hAnsiTheme="majorHAnsi" w:cstheme="majorHAnsi"/>
          <w:b/>
          <w:noProof/>
          <w:sz w:val="32"/>
          <w:szCs w:val="32"/>
        </w:rPr>
        <mc:AlternateContent>
          <mc:Choice Requires="wps">
            <w:drawing>
              <wp:anchor distT="0" distB="0" distL="114300" distR="114300" simplePos="0" relativeHeight="251659264" behindDoc="1" locked="0" layoutInCell="1" allowOverlap="1" wp14:anchorId="45476F92" wp14:editId="608FFC1E">
                <wp:simplePos x="0" y="0"/>
                <wp:positionH relativeFrom="column">
                  <wp:posOffset>588397</wp:posOffset>
                </wp:positionH>
                <wp:positionV relativeFrom="paragraph">
                  <wp:posOffset>-71562</wp:posOffset>
                </wp:positionV>
                <wp:extent cx="4675366" cy="787179"/>
                <wp:effectExtent l="57150" t="19050" r="68580" b="89535"/>
                <wp:wrapNone/>
                <wp:docPr id="1" name="Rectangle 1"/>
                <wp:cNvGraphicFramePr/>
                <a:graphic xmlns:a="http://schemas.openxmlformats.org/drawingml/2006/main">
                  <a:graphicData uri="http://schemas.microsoft.com/office/word/2010/wordprocessingShape">
                    <wps:wsp>
                      <wps:cNvSpPr/>
                      <wps:spPr>
                        <a:xfrm>
                          <a:off x="0" y="0"/>
                          <a:ext cx="4675366" cy="787179"/>
                        </a:xfrm>
                        <a:prstGeom prst="rect">
                          <a:avLst/>
                        </a:prstGeom>
                      </wps:spPr>
                      <wps:style>
                        <a:lnRef idx="1">
                          <a:schemeClr val="accent3"/>
                        </a:lnRef>
                        <a:fillRef idx="3">
                          <a:schemeClr val="accent3"/>
                        </a:fillRef>
                        <a:effectRef idx="2">
                          <a:schemeClr val="accent3"/>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id="Rectangle 1" o:spid="_x0000_s1026" style="position:absolute;margin-left:46.35pt;margin-top:-5.65pt;width:368.15pt;height:62pt;z-index:-25165721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" fillcolor="#9bbb59 [3206]" strokecolor="#94b64e [3046]">
                <v:fill color2="#cdddac [1622]" rotate="t" angle="180" focus="100%" type="gradient">
                  <o:fill v:ext="view" type="gradientUnscaled"/>
                </v:fill>
                <v:shadow on="t" color="black" opacity="22937f" origin=",.5" offset="0,.63889mm"/>
              </v:rect>
            </w:pict>
          </mc:Fallback>
        </mc:AlternateContent>
      </w:r>
      <w:r w:rsidRPr="00E93BA5">
        <w:rPr>
          <w:rFonts w:asciiTheme="majorHAnsi" w:hAnsiTheme="majorHAnsi" w:cstheme="majorHAnsi"/>
          <w:b/>
          <w:sz w:val="32"/>
          <w:szCs w:val="32"/>
        </w:rPr>
        <w:t>Objective</w:t>
      </w:r>
    </w:p>
    <w:p w:rsidR="00F24887" w:rsidRPr="00E93BA5" w:rsidRDefault="00F24887" w:rsidP="00F24887">
      <w:pPr>
        <w:spacing w:before="18"/>
        <w:ind w:left="360"/>
        <w:rPr>
          <w:rFonts w:asciiTheme="majorHAnsi" w:hAnsiTheme="majorHAnsi" w:cstheme="majorHAnsi"/>
          <w:sz w:val="32"/>
          <w:szCs w:val="32"/>
        </w:rPr>
      </w:pPr>
    </w:p>
    <w:p w:rsidR="00E93BA5" w:rsidRDefault="00E93BA5" w:rsidP="00E93BA5">
      <w:pPr>
        <w:spacing w:before="18"/>
        <w:ind w:left="360"/>
        <w:rPr>
          <w:sz w:val="32"/>
          <w:szCs w:val="32"/>
        </w:rPr>
      </w:pPr>
    </w:p>
    <w:p w:rsidR="00E93BA5" w:rsidRDefault="00E93BA5" w:rsidP="00E93BA5">
      <w:pPr>
        <w:spacing w:before="18"/>
        <w:ind w:left="360"/>
        <w:rPr>
          <w:sz w:val="32"/>
          <w:szCs w:val="32"/>
        </w:rPr>
      </w:pPr>
    </w:p>
    <w:p w:rsidR="00E93BA5" w:rsidRDefault="00E93BA5" w:rsidP="00E93BA5">
      <w:pPr>
        <w:spacing w:before="18"/>
        <w:rPr>
          <w:rFonts w:asciiTheme="majorHAnsi" w:hAnsiTheme="majorHAnsi" w:cstheme="majorHAnsi"/>
          <w:b/>
          <w:sz w:val="32"/>
          <w:szCs w:val="32"/>
        </w:rPr>
      </w:pPr>
      <w:r w:rsidRPr="00E93BA5">
        <w:rPr>
          <w:rFonts w:asciiTheme="majorHAnsi" w:hAnsiTheme="majorHAnsi" w:cstheme="majorHAnsi"/>
          <w:b/>
          <w:sz w:val="32"/>
          <w:szCs w:val="32"/>
        </w:rPr>
        <w:t xml:space="preserve"> Sales Analysis Report (Superstore Dataset)</w:t>
      </w:r>
    </w:p>
    <w:p w:rsidR="00E93BA5" w:rsidRPr="00E93BA5" w:rsidRDefault="00E93BA5" w:rsidP="00E93BA5">
      <w:pPr>
        <w:spacing w:before="18"/>
        <w:rPr>
          <w:rFonts w:asciiTheme="majorHAnsi" w:hAnsiTheme="majorHAnsi" w:cstheme="majorHAnsi"/>
          <w:b/>
          <w:sz w:val="32"/>
          <w:szCs w:val="32"/>
        </w:rPr>
      </w:pPr>
    </w:p>
    <w:p w:rsidR="00E93BA5" w:rsidRPr="00063891" w:rsidRDefault="00E93BA5" w:rsidP="00063891">
      <w:pPr>
        <w:pStyle w:val="ListParagraph"/>
        <w:numPr>
          <w:ilvl w:val="0"/>
          <w:numId w:val="41"/>
        </w:numPr>
        <w:spacing w:before="18"/>
        <w:rPr>
          <w:rFonts w:asciiTheme="majorHAnsi" w:hAnsiTheme="majorHAnsi" w:cstheme="majorHAnsi"/>
          <w:b/>
          <w:color w:val="632423" w:themeColor="accent2" w:themeShade="80"/>
          <w:sz w:val="32"/>
          <w:szCs w:val="32"/>
        </w:rPr>
      </w:pPr>
      <w:r w:rsidRPr="00063891">
        <w:rPr>
          <w:rFonts w:asciiTheme="majorHAnsi" w:hAnsiTheme="majorHAnsi" w:cstheme="majorHAnsi"/>
          <w:b/>
          <w:color w:val="632423" w:themeColor="accent2" w:themeShade="80"/>
          <w:sz w:val="32"/>
          <w:szCs w:val="32"/>
        </w:rPr>
        <w:t>Project Overview</w:t>
      </w:r>
    </w:p>
    <w:p w:rsidR="00E93BA5" w:rsidRPr="00063891" w:rsidRDefault="00E93BA5" w:rsidP="00063891">
      <w:pPr>
        <w:spacing w:before="18"/>
        <w:ind w:left="360"/>
        <w:jc w:val="center"/>
        <w:rPr>
          <w:rFonts w:asciiTheme="majorHAnsi" w:hAnsiTheme="majorHAnsi" w:cstheme="majorHAnsi"/>
          <w:b/>
          <w:color w:val="FF0000"/>
          <w:sz w:val="36"/>
          <w:szCs w:val="36"/>
        </w:rPr>
      </w:pPr>
    </w:p>
    <w:p w:rsidR="00E93BA5" w:rsidRPr="00063891" w:rsidRDefault="00E93BA5" w:rsidP="00063891">
      <w:pPr>
        <w:spacing w:before="18"/>
        <w:ind w:left="360"/>
        <w:jc w:val="center"/>
        <w:rPr>
          <w:rFonts w:asciiTheme="majorHAnsi" w:hAnsiTheme="majorHAnsi" w:cstheme="majorHAnsi"/>
          <w:b/>
          <w:color w:val="FF0000"/>
          <w:sz w:val="36"/>
          <w:szCs w:val="36"/>
        </w:rPr>
      </w:pPr>
      <w:r w:rsidRPr="00063891">
        <w:rPr>
          <w:rFonts w:asciiTheme="majorHAnsi" w:hAnsiTheme="majorHAnsi" w:cstheme="majorHAnsi"/>
          <w:b/>
          <w:color w:val="FF0000"/>
          <w:sz w:val="36"/>
          <w:szCs w:val="36"/>
        </w:rPr>
        <w:t>This project analyzes sales and profit data across different categories, states, customers, and time periods. The goal is to identify trends, top-performing segments, and areas of improvement to support data-driven business decisions.</w:t>
      </w:r>
    </w:p>
    <w:p w:rsidR="00E93BA5" w:rsidRPr="00E93BA5" w:rsidRDefault="00E93BA5" w:rsidP="00E93BA5">
      <w:pPr>
        <w:spacing w:before="18"/>
        <w:ind w:left="360"/>
        <w:rPr>
          <w:rFonts w:asciiTheme="majorHAnsi" w:hAnsiTheme="majorHAnsi" w:cstheme="majorHAnsi"/>
          <w:sz w:val="32"/>
          <w:szCs w:val="32"/>
        </w:rPr>
      </w:pPr>
    </w:p>
    <w:p w:rsidR="00E93BA5" w:rsidRPr="00063891" w:rsidRDefault="00E93BA5" w:rsidP="00E93BA5">
      <w:pPr>
        <w:spacing w:before="18"/>
        <w:ind w:left="360"/>
        <w:rPr>
          <w:rFonts w:asciiTheme="majorHAnsi" w:hAnsiTheme="majorHAnsi" w:cstheme="majorHAnsi"/>
          <w:b/>
          <w:sz w:val="32"/>
          <w:szCs w:val="32"/>
        </w:rPr>
      </w:pPr>
      <w:r w:rsidRPr="00063891">
        <w:rPr>
          <w:rFonts w:asciiTheme="majorHAnsi" w:hAnsiTheme="majorHAnsi" w:cstheme="majorHAnsi"/>
          <w:b/>
          <w:sz w:val="32"/>
          <w:szCs w:val="32"/>
        </w:rPr>
        <w:t>2. Business Objectives / Questions</w:t>
      </w:r>
    </w:p>
    <w:p w:rsidR="00063891" w:rsidRPr="00E93BA5" w:rsidRDefault="00063891" w:rsidP="00E93BA5">
      <w:pPr>
        <w:spacing w:before="18"/>
        <w:ind w:left="360"/>
        <w:rPr>
          <w:rFonts w:asciiTheme="majorHAnsi" w:hAnsiTheme="majorHAnsi" w:cstheme="majorHAnsi"/>
          <w:sz w:val="32"/>
          <w:szCs w:val="32"/>
        </w:rPr>
      </w:pPr>
    </w:p>
    <w:p w:rsidR="00E93BA5" w:rsidRPr="00063891" w:rsidRDefault="00E93BA5" w:rsidP="00063891">
      <w:pPr>
        <w:pStyle w:val="ListParagraph"/>
        <w:numPr>
          <w:ilvl w:val="0"/>
          <w:numId w:val="33"/>
        </w:numPr>
        <w:spacing w:before="18"/>
        <w:rPr>
          <w:rFonts w:asciiTheme="majorHAnsi" w:hAnsiTheme="majorHAnsi" w:cstheme="majorHAnsi"/>
          <w:sz w:val="32"/>
          <w:szCs w:val="32"/>
        </w:rPr>
      </w:pPr>
      <w:r w:rsidRPr="00063891">
        <w:rPr>
          <w:rFonts w:asciiTheme="majorHAnsi" w:hAnsiTheme="majorHAnsi" w:cstheme="majorHAnsi"/>
          <w:sz w:val="32"/>
          <w:szCs w:val="32"/>
        </w:rPr>
        <w:t>How do sales vary across product categories?</w:t>
      </w:r>
    </w:p>
    <w:p w:rsidR="00E93BA5" w:rsidRPr="00063891" w:rsidRDefault="00E93BA5" w:rsidP="00063891">
      <w:pPr>
        <w:pStyle w:val="ListParagraph"/>
        <w:numPr>
          <w:ilvl w:val="0"/>
          <w:numId w:val="33"/>
        </w:numPr>
        <w:spacing w:before="18"/>
        <w:rPr>
          <w:rFonts w:asciiTheme="majorHAnsi" w:hAnsiTheme="majorHAnsi" w:cstheme="majorHAnsi"/>
          <w:sz w:val="32"/>
          <w:szCs w:val="32"/>
        </w:rPr>
      </w:pPr>
      <w:r w:rsidRPr="00063891">
        <w:rPr>
          <w:rFonts w:asciiTheme="majorHAnsi" w:hAnsiTheme="majorHAnsi" w:cstheme="majorHAnsi"/>
          <w:sz w:val="32"/>
          <w:szCs w:val="32"/>
        </w:rPr>
        <w:t>Which category generates the highest profit over time?</w:t>
      </w:r>
    </w:p>
    <w:p w:rsidR="00E93BA5" w:rsidRPr="00063891" w:rsidRDefault="00E93BA5" w:rsidP="00063891">
      <w:pPr>
        <w:pStyle w:val="ListParagraph"/>
        <w:numPr>
          <w:ilvl w:val="0"/>
          <w:numId w:val="33"/>
        </w:numPr>
        <w:spacing w:before="18"/>
        <w:rPr>
          <w:rFonts w:asciiTheme="majorHAnsi" w:hAnsiTheme="majorHAnsi" w:cstheme="majorHAnsi"/>
          <w:sz w:val="32"/>
          <w:szCs w:val="32"/>
        </w:rPr>
      </w:pPr>
      <w:r w:rsidRPr="00063891">
        <w:rPr>
          <w:rFonts w:asciiTheme="majorHAnsi" w:hAnsiTheme="majorHAnsi" w:cstheme="majorHAnsi"/>
          <w:sz w:val="32"/>
          <w:szCs w:val="32"/>
        </w:rPr>
        <w:t>Which states contribute the most to sales?</w:t>
      </w:r>
    </w:p>
    <w:p w:rsidR="00E93BA5" w:rsidRPr="00063891" w:rsidRDefault="00E93BA5" w:rsidP="00063891">
      <w:pPr>
        <w:pStyle w:val="ListParagraph"/>
        <w:numPr>
          <w:ilvl w:val="0"/>
          <w:numId w:val="33"/>
        </w:numPr>
        <w:spacing w:before="18"/>
        <w:rPr>
          <w:rFonts w:asciiTheme="majorHAnsi" w:hAnsiTheme="majorHAnsi" w:cstheme="majorHAnsi"/>
          <w:sz w:val="32"/>
          <w:szCs w:val="32"/>
        </w:rPr>
      </w:pPr>
      <w:r w:rsidRPr="00063891">
        <w:rPr>
          <w:rFonts w:asciiTheme="majorHAnsi" w:hAnsiTheme="majorHAnsi" w:cstheme="majorHAnsi"/>
          <w:sz w:val="32"/>
          <w:szCs w:val="32"/>
        </w:rPr>
        <w:t>How does customer count change over the years?</w:t>
      </w:r>
    </w:p>
    <w:p w:rsidR="00E93BA5" w:rsidRPr="00063891" w:rsidRDefault="00E93BA5" w:rsidP="00063891">
      <w:pPr>
        <w:pStyle w:val="ListParagraph"/>
        <w:numPr>
          <w:ilvl w:val="0"/>
          <w:numId w:val="33"/>
        </w:numPr>
        <w:spacing w:before="18"/>
        <w:rPr>
          <w:rFonts w:asciiTheme="majorHAnsi" w:hAnsiTheme="majorHAnsi" w:cstheme="majorHAnsi"/>
          <w:sz w:val="32"/>
          <w:szCs w:val="32"/>
        </w:rPr>
      </w:pPr>
      <w:r w:rsidRPr="00063891">
        <w:rPr>
          <w:rFonts w:asciiTheme="majorHAnsi" w:hAnsiTheme="majorHAnsi" w:cstheme="majorHAnsi"/>
          <w:sz w:val="32"/>
          <w:szCs w:val="32"/>
        </w:rPr>
        <w:t>What are the monthly sales trends?</w:t>
      </w:r>
    </w:p>
    <w:p w:rsidR="00E93BA5" w:rsidRDefault="00E93BA5" w:rsidP="00063891">
      <w:pPr>
        <w:pStyle w:val="ListParagraph"/>
        <w:numPr>
          <w:ilvl w:val="0"/>
          <w:numId w:val="33"/>
        </w:numPr>
        <w:spacing w:before="18"/>
        <w:rPr>
          <w:rFonts w:asciiTheme="majorHAnsi" w:hAnsiTheme="majorHAnsi" w:cstheme="majorHAnsi"/>
          <w:sz w:val="32"/>
          <w:szCs w:val="32"/>
        </w:rPr>
      </w:pPr>
      <w:r w:rsidRPr="00063891">
        <w:rPr>
          <w:rFonts w:asciiTheme="majorHAnsi" w:hAnsiTheme="majorHAnsi" w:cstheme="majorHAnsi"/>
          <w:sz w:val="32"/>
          <w:szCs w:val="32"/>
        </w:rPr>
        <w:t>Who are the top profit-generating customers?</w:t>
      </w:r>
    </w:p>
    <w:p w:rsidR="00063891" w:rsidRPr="00063891" w:rsidRDefault="00063891" w:rsidP="00063891">
      <w:pPr>
        <w:spacing w:before="18"/>
        <w:rPr>
          <w:rFonts w:asciiTheme="majorHAnsi" w:hAnsiTheme="majorHAnsi" w:cstheme="majorHAnsi"/>
          <w:sz w:val="32"/>
          <w:szCs w:val="32"/>
        </w:rPr>
      </w:pPr>
    </w:p>
    <w:p w:rsidR="00E93BA5" w:rsidRPr="00063891" w:rsidRDefault="00E93BA5" w:rsidP="00063891">
      <w:pPr>
        <w:pStyle w:val="ListParagraph"/>
        <w:numPr>
          <w:ilvl w:val="0"/>
          <w:numId w:val="41"/>
        </w:numPr>
        <w:spacing w:before="18"/>
        <w:rPr>
          <w:rFonts w:asciiTheme="majorHAnsi" w:hAnsiTheme="majorHAnsi" w:cstheme="majorHAnsi"/>
          <w:b/>
          <w:sz w:val="32"/>
          <w:szCs w:val="32"/>
        </w:rPr>
      </w:pPr>
      <w:r w:rsidRPr="00063891">
        <w:rPr>
          <w:rFonts w:asciiTheme="majorHAnsi" w:hAnsiTheme="majorHAnsi" w:cstheme="majorHAnsi"/>
          <w:b/>
          <w:sz w:val="32"/>
          <w:szCs w:val="32"/>
        </w:rPr>
        <w:t>Key Metrics (Derived from Dashboard)</w:t>
      </w:r>
    </w:p>
    <w:p w:rsidR="00063891" w:rsidRPr="00063891" w:rsidRDefault="00063891" w:rsidP="00063891">
      <w:pPr>
        <w:pStyle w:val="ListParagraph"/>
        <w:spacing w:before="18"/>
        <w:rPr>
          <w:rFonts w:asciiTheme="majorHAnsi" w:hAnsiTheme="majorHAnsi" w:cstheme="majorHAnsi"/>
          <w:b/>
          <w:sz w:val="32"/>
          <w:szCs w:val="32"/>
        </w:rPr>
      </w:pPr>
    </w:p>
    <w:p w:rsidR="00E93BA5" w:rsidRPr="00063891" w:rsidRDefault="00E93BA5" w:rsidP="00063891">
      <w:pPr>
        <w:pStyle w:val="ListParagraph"/>
        <w:numPr>
          <w:ilvl w:val="0"/>
          <w:numId w:val="34"/>
        </w:numPr>
        <w:spacing w:before="18"/>
        <w:rPr>
          <w:rFonts w:asciiTheme="majorHAnsi" w:hAnsiTheme="majorHAnsi" w:cstheme="majorHAnsi"/>
          <w:sz w:val="32"/>
          <w:szCs w:val="32"/>
        </w:rPr>
      </w:pPr>
      <w:r w:rsidRPr="00063891">
        <w:rPr>
          <w:rFonts w:asciiTheme="majorHAnsi" w:hAnsiTheme="majorHAnsi" w:cstheme="majorHAnsi"/>
          <w:sz w:val="32"/>
          <w:szCs w:val="32"/>
        </w:rPr>
        <w:t>Total Sales → High volume across all categories</w:t>
      </w:r>
    </w:p>
    <w:p w:rsidR="00E93BA5" w:rsidRPr="00063891" w:rsidRDefault="00E93BA5" w:rsidP="00063891">
      <w:pPr>
        <w:pStyle w:val="ListParagraph"/>
        <w:numPr>
          <w:ilvl w:val="0"/>
          <w:numId w:val="34"/>
        </w:numPr>
        <w:spacing w:before="18"/>
        <w:rPr>
          <w:rFonts w:asciiTheme="majorHAnsi" w:hAnsiTheme="majorHAnsi" w:cstheme="majorHAnsi"/>
          <w:sz w:val="32"/>
          <w:szCs w:val="32"/>
        </w:rPr>
      </w:pPr>
      <w:r w:rsidRPr="00063891">
        <w:rPr>
          <w:rFonts w:asciiTheme="majorHAnsi" w:hAnsiTheme="majorHAnsi" w:cstheme="majorHAnsi"/>
          <w:sz w:val="32"/>
          <w:szCs w:val="32"/>
        </w:rPr>
        <w:t>Profit → Varies significantly across categories</w:t>
      </w:r>
    </w:p>
    <w:p w:rsidR="00E93BA5" w:rsidRPr="00063891" w:rsidRDefault="00E93BA5" w:rsidP="00063891">
      <w:pPr>
        <w:pStyle w:val="ListParagraph"/>
        <w:numPr>
          <w:ilvl w:val="0"/>
          <w:numId w:val="34"/>
        </w:numPr>
        <w:spacing w:before="18"/>
        <w:rPr>
          <w:rFonts w:asciiTheme="majorHAnsi" w:hAnsiTheme="majorHAnsi" w:cstheme="majorHAnsi"/>
          <w:sz w:val="32"/>
          <w:szCs w:val="32"/>
        </w:rPr>
      </w:pPr>
      <w:r w:rsidRPr="00063891">
        <w:rPr>
          <w:rFonts w:asciiTheme="majorHAnsi" w:hAnsiTheme="majorHAnsi" w:cstheme="majorHAnsi"/>
          <w:sz w:val="32"/>
          <w:szCs w:val="32"/>
        </w:rPr>
        <w:t>Customer Count → Increasing trend over years</w:t>
      </w:r>
    </w:p>
    <w:p w:rsidR="00E93BA5" w:rsidRDefault="00E93BA5" w:rsidP="00063891">
      <w:pPr>
        <w:pStyle w:val="ListParagraph"/>
        <w:numPr>
          <w:ilvl w:val="0"/>
          <w:numId w:val="34"/>
        </w:numPr>
        <w:spacing w:before="18"/>
        <w:rPr>
          <w:rFonts w:asciiTheme="majorHAnsi" w:hAnsiTheme="majorHAnsi" w:cstheme="majorHAnsi"/>
          <w:sz w:val="32"/>
          <w:szCs w:val="32"/>
        </w:rPr>
      </w:pPr>
      <w:r w:rsidRPr="00063891">
        <w:rPr>
          <w:rFonts w:asciiTheme="majorHAnsi" w:hAnsiTheme="majorHAnsi" w:cstheme="majorHAnsi"/>
          <w:sz w:val="32"/>
          <w:szCs w:val="32"/>
        </w:rPr>
        <w:t>Monthly Sales → Fluctuating with peaks</w:t>
      </w:r>
    </w:p>
    <w:p w:rsidR="00063891" w:rsidRDefault="00063891" w:rsidP="00063891">
      <w:pPr>
        <w:spacing w:before="18"/>
        <w:rPr>
          <w:rFonts w:asciiTheme="majorHAnsi" w:hAnsiTheme="majorHAnsi" w:cstheme="majorHAnsi"/>
          <w:sz w:val="32"/>
          <w:szCs w:val="32"/>
        </w:rPr>
      </w:pPr>
    </w:p>
    <w:p w:rsidR="00063891" w:rsidRDefault="00063891" w:rsidP="00063891">
      <w:pPr>
        <w:spacing w:before="18"/>
        <w:rPr>
          <w:rFonts w:asciiTheme="majorHAnsi" w:hAnsiTheme="majorHAnsi" w:cstheme="majorHAnsi"/>
          <w:sz w:val="32"/>
          <w:szCs w:val="32"/>
        </w:rPr>
      </w:pPr>
    </w:p>
    <w:p w:rsidR="00063891" w:rsidRDefault="00063891" w:rsidP="00063891">
      <w:pPr>
        <w:spacing w:before="18"/>
        <w:rPr>
          <w:rFonts w:asciiTheme="majorHAnsi" w:hAnsiTheme="majorHAnsi" w:cstheme="majorHAnsi"/>
          <w:sz w:val="32"/>
          <w:szCs w:val="32"/>
        </w:rPr>
      </w:pPr>
    </w:p>
    <w:p w:rsidR="00063891" w:rsidRDefault="00063891" w:rsidP="00063891">
      <w:pPr>
        <w:spacing w:before="18"/>
        <w:rPr>
          <w:rFonts w:asciiTheme="majorHAnsi" w:hAnsiTheme="majorHAnsi" w:cstheme="majorHAnsi"/>
          <w:sz w:val="32"/>
          <w:szCs w:val="32"/>
        </w:rPr>
      </w:pPr>
    </w:p>
    <w:p w:rsidR="00063891" w:rsidRPr="00063891" w:rsidRDefault="00063891" w:rsidP="00063891">
      <w:pPr>
        <w:spacing w:before="18"/>
        <w:rPr>
          <w:rFonts w:asciiTheme="majorHAnsi" w:hAnsiTheme="majorHAnsi" w:cstheme="majorHAnsi"/>
          <w:sz w:val="32"/>
          <w:szCs w:val="32"/>
        </w:rPr>
      </w:pPr>
    </w:p>
    <w:p w:rsidR="00E93BA5" w:rsidRDefault="00E93BA5" w:rsidP="00E93BA5">
      <w:pPr>
        <w:spacing w:before="18"/>
        <w:ind w:left="360"/>
        <w:rPr>
          <w:rFonts w:asciiTheme="majorHAnsi" w:hAnsiTheme="majorHAnsi" w:cstheme="majorHAnsi"/>
          <w:b/>
          <w:sz w:val="32"/>
          <w:szCs w:val="32"/>
        </w:rPr>
      </w:pPr>
      <w:r w:rsidRPr="00063891">
        <w:rPr>
          <w:rFonts w:asciiTheme="majorHAnsi" w:hAnsiTheme="majorHAnsi" w:cstheme="majorHAnsi"/>
          <w:b/>
          <w:sz w:val="32"/>
          <w:szCs w:val="32"/>
        </w:rPr>
        <w:t>4. Data Analysis &amp; Insights</w:t>
      </w:r>
    </w:p>
    <w:p w:rsidR="00063891" w:rsidRPr="00063891" w:rsidRDefault="00063891" w:rsidP="00E93BA5">
      <w:pPr>
        <w:spacing w:before="18"/>
        <w:ind w:left="360"/>
        <w:rPr>
          <w:rFonts w:asciiTheme="majorHAnsi" w:hAnsiTheme="majorHAnsi" w:cstheme="majorHAnsi"/>
          <w:b/>
          <w:sz w:val="32"/>
          <w:szCs w:val="32"/>
        </w:rPr>
      </w:pPr>
    </w:p>
    <w:p w:rsidR="00E93BA5" w:rsidRPr="00063891" w:rsidRDefault="00E93BA5" w:rsidP="00E93BA5">
      <w:pPr>
        <w:spacing w:before="18"/>
        <w:ind w:left="360"/>
        <w:rPr>
          <w:rFonts w:asciiTheme="majorHAnsi" w:hAnsiTheme="majorHAnsi" w:cstheme="majorHAnsi"/>
          <w:b/>
          <w:sz w:val="32"/>
          <w:szCs w:val="32"/>
        </w:rPr>
      </w:pPr>
      <w:r w:rsidRPr="00E93BA5">
        <w:rPr>
          <w:rFonts w:asciiTheme="majorHAnsi" w:hAnsiTheme="majorHAnsi" w:cstheme="majorHAnsi"/>
          <w:sz w:val="32"/>
          <w:szCs w:val="32"/>
        </w:rPr>
        <w:t xml:space="preserve"> </w:t>
      </w:r>
      <w:r w:rsidRPr="00063891">
        <w:rPr>
          <w:rFonts w:asciiTheme="majorHAnsi" w:hAnsiTheme="majorHAnsi" w:cstheme="majorHAnsi"/>
          <w:b/>
          <w:sz w:val="32"/>
          <w:szCs w:val="32"/>
        </w:rPr>
        <w:t>4.1 Sales by Category</w:t>
      </w:r>
    </w:p>
    <w:p w:rsidR="00063891" w:rsidRPr="00E93BA5" w:rsidRDefault="00063891" w:rsidP="00E93BA5">
      <w:pPr>
        <w:spacing w:before="18"/>
        <w:ind w:left="360"/>
        <w:rPr>
          <w:rFonts w:asciiTheme="majorHAnsi" w:hAnsiTheme="majorHAnsi" w:cstheme="majorHAnsi"/>
          <w:sz w:val="32"/>
          <w:szCs w:val="32"/>
        </w:rPr>
      </w:pPr>
    </w:p>
    <w:p w:rsidR="00E93BA5" w:rsidRPr="00063891" w:rsidRDefault="00E93BA5" w:rsidP="00063891">
      <w:pPr>
        <w:pStyle w:val="ListParagraph"/>
        <w:numPr>
          <w:ilvl w:val="0"/>
          <w:numId w:val="38"/>
        </w:numPr>
        <w:spacing w:before="18"/>
        <w:rPr>
          <w:rFonts w:asciiTheme="majorHAnsi" w:hAnsiTheme="majorHAnsi" w:cstheme="majorHAnsi"/>
          <w:sz w:val="32"/>
          <w:szCs w:val="32"/>
        </w:rPr>
      </w:pPr>
      <w:r w:rsidRPr="00063891">
        <w:rPr>
          <w:rFonts w:asciiTheme="majorHAnsi" w:hAnsiTheme="majorHAnsi" w:cstheme="majorHAnsi"/>
          <w:sz w:val="32"/>
          <w:szCs w:val="32"/>
        </w:rPr>
        <w:t>Top Category: Binders (~3M sales)</w:t>
      </w:r>
    </w:p>
    <w:p w:rsidR="00E93BA5" w:rsidRPr="00063891" w:rsidRDefault="00E93BA5" w:rsidP="00063891">
      <w:pPr>
        <w:pStyle w:val="ListParagraph"/>
        <w:numPr>
          <w:ilvl w:val="0"/>
          <w:numId w:val="38"/>
        </w:numPr>
        <w:spacing w:before="18"/>
        <w:rPr>
          <w:rFonts w:asciiTheme="majorHAnsi" w:hAnsiTheme="majorHAnsi" w:cstheme="majorHAnsi"/>
          <w:sz w:val="32"/>
          <w:szCs w:val="32"/>
        </w:rPr>
      </w:pPr>
      <w:r w:rsidRPr="00063891">
        <w:rPr>
          <w:rFonts w:asciiTheme="majorHAnsi" w:hAnsiTheme="majorHAnsi" w:cstheme="majorHAnsi"/>
          <w:sz w:val="32"/>
          <w:szCs w:val="32"/>
        </w:rPr>
        <w:t>Other high performers: Paper, Furnishings, Phones</w:t>
      </w:r>
    </w:p>
    <w:p w:rsidR="00E93BA5" w:rsidRPr="00E93BA5" w:rsidRDefault="00E93BA5" w:rsidP="00E93BA5">
      <w:pPr>
        <w:spacing w:before="18"/>
        <w:ind w:left="360"/>
        <w:rPr>
          <w:rFonts w:asciiTheme="majorHAnsi" w:hAnsiTheme="majorHAnsi" w:cstheme="majorHAnsi"/>
          <w:sz w:val="32"/>
          <w:szCs w:val="32"/>
        </w:rPr>
      </w:pPr>
    </w:p>
    <w:p w:rsidR="00E93BA5" w:rsidRPr="00063891" w:rsidRDefault="00E93BA5" w:rsidP="00063891">
      <w:pPr>
        <w:spacing w:before="18"/>
        <w:rPr>
          <w:rFonts w:asciiTheme="majorHAnsi" w:hAnsiTheme="majorHAnsi" w:cstheme="majorHAnsi"/>
          <w:b/>
          <w:sz w:val="32"/>
          <w:szCs w:val="32"/>
        </w:rPr>
      </w:pPr>
      <w:r w:rsidRPr="00063891">
        <w:rPr>
          <w:rFonts w:asciiTheme="majorHAnsi" w:hAnsiTheme="majorHAnsi" w:cstheme="majorHAnsi"/>
          <w:b/>
          <w:sz w:val="32"/>
          <w:szCs w:val="32"/>
        </w:rPr>
        <w:t>Insight:</w:t>
      </w:r>
    </w:p>
    <w:p w:rsidR="00E93BA5" w:rsidRPr="00E93BA5" w:rsidRDefault="00E93BA5" w:rsidP="00E93BA5">
      <w:pPr>
        <w:spacing w:before="18"/>
        <w:ind w:left="360"/>
        <w:rPr>
          <w:rFonts w:asciiTheme="majorHAnsi" w:hAnsiTheme="majorHAnsi" w:cstheme="majorHAnsi"/>
          <w:sz w:val="32"/>
          <w:szCs w:val="32"/>
        </w:rPr>
      </w:pPr>
    </w:p>
    <w:p w:rsidR="00E93BA5" w:rsidRPr="00063891" w:rsidRDefault="00E93BA5" w:rsidP="00063891">
      <w:pPr>
        <w:pStyle w:val="ListParagraph"/>
        <w:numPr>
          <w:ilvl w:val="0"/>
          <w:numId w:val="37"/>
        </w:numPr>
        <w:spacing w:before="18"/>
        <w:rPr>
          <w:rFonts w:asciiTheme="majorHAnsi" w:hAnsiTheme="majorHAnsi" w:cstheme="majorHAnsi"/>
          <w:sz w:val="32"/>
          <w:szCs w:val="32"/>
        </w:rPr>
      </w:pPr>
      <w:r w:rsidRPr="00063891">
        <w:rPr>
          <w:rFonts w:asciiTheme="majorHAnsi" w:hAnsiTheme="majorHAnsi" w:cstheme="majorHAnsi"/>
          <w:sz w:val="32"/>
          <w:szCs w:val="32"/>
        </w:rPr>
        <w:t>Office supplies dominate sales</w:t>
      </w:r>
    </w:p>
    <w:p w:rsidR="00E93BA5" w:rsidRPr="00063891" w:rsidRDefault="00E93BA5" w:rsidP="00063891">
      <w:pPr>
        <w:pStyle w:val="ListParagraph"/>
        <w:numPr>
          <w:ilvl w:val="0"/>
          <w:numId w:val="37"/>
        </w:numPr>
        <w:spacing w:before="18"/>
        <w:rPr>
          <w:rFonts w:asciiTheme="majorHAnsi" w:hAnsiTheme="majorHAnsi" w:cstheme="majorHAnsi"/>
          <w:sz w:val="32"/>
          <w:szCs w:val="32"/>
        </w:rPr>
      </w:pPr>
      <w:r w:rsidRPr="00063891">
        <w:rPr>
          <w:rFonts w:asciiTheme="majorHAnsi" w:hAnsiTheme="majorHAnsi" w:cstheme="majorHAnsi"/>
          <w:sz w:val="32"/>
          <w:szCs w:val="32"/>
        </w:rPr>
        <w:t>Indicates strong demand for business-use products</w:t>
      </w:r>
    </w:p>
    <w:p w:rsidR="00E93BA5" w:rsidRPr="00E93BA5" w:rsidRDefault="00E93BA5" w:rsidP="00E93BA5">
      <w:pPr>
        <w:spacing w:before="18"/>
        <w:ind w:left="360"/>
        <w:rPr>
          <w:rFonts w:asciiTheme="majorHAnsi" w:hAnsiTheme="majorHAnsi" w:cstheme="majorHAnsi"/>
          <w:sz w:val="32"/>
          <w:szCs w:val="32"/>
        </w:rPr>
      </w:pPr>
    </w:p>
    <w:p w:rsidR="00E93BA5" w:rsidRPr="00063891" w:rsidRDefault="00E93BA5" w:rsidP="00063891">
      <w:pPr>
        <w:spacing w:before="18"/>
        <w:rPr>
          <w:rFonts w:asciiTheme="majorHAnsi" w:hAnsiTheme="majorHAnsi" w:cstheme="majorHAnsi"/>
          <w:b/>
          <w:sz w:val="32"/>
          <w:szCs w:val="32"/>
        </w:rPr>
      </w:pPr>
      <w:r w:rsidRPr="00063891">
        <w:rPr>
          <w:rFonts w:asciiTheme="majorHAnsi" w:hAnsiTheme="majorHAnsi" w:cstheme="majorHAnsi"/>
          <w:b/>
          <w:sz w:val="32"/>
          <w:szCs w:val="32"/>
        </w:rPr>
        <w:t>Action:</w:t>
      </w:r>
    </w:p>
    <w:p w:rsidR="00E93BA5" w:rsidRPr="00E93BA5" w:rsidRDefault="00E93BA5" w:rsidP="00E93BA5">
      <w:pPr>
        <w:spacing w:before="18"/>
        <w:ind w:left="360"/>
        <w:rPr>
          <w:rFonts w:asciiTheme="majorHAnsi" w:hAnsiTheme="majorHAnsi" w:cstheme="majorHAnsi"/>
          <w:sz w:val="32"/>
          <w:szCs w:val="32"/>
        </w:rPr>
      </w:pPr>
    </w:p>
    <w:p w:rsidR="00E93BA5" w:rsidRPr="00063891" w:rsidRDefault="00E93BA5" w:rsidP="00063891">
      <w:pPr>
        <w:pStyle w:val="ListParagraph"/>
        <w:numPr>
          <w:ilvl w:val="0"/>
          <w:numId w:val="36"/>
        </w:numPr>
        <w:spacing w:before="18"/>
        <w:rPr>
          <w:rFonts w:asciiTheme="majorHAnsi" w:hAnsiTheme="majorHAnsi" w:cstheme="majorHAnsi"/>
          <w:sz w:val="32"/>
          <w:szCs w:val="32"/>
        </w:rPr>
      </w:pPr>
      <w:r w:rsidRPr="00063891">
        <w:rPr>
          <w:rFonts w:asciiTheme="majorHAnsi" w:hAnsiTheme="majorHAnsi" w:cstheme="majorHAnsi"/>
          <w:sz w:val="32"/>
          <w:szCs w:val="32"/>
        </w:rPr>
        <w:t>Increase inventory for high-demand categories</w:t>
      </w:r>
    </w:p>
    <w:p w:rsidR="00063891" w:rsidRPr="00063891" w:rsidRDefault="00E93BA5" w:rsidP="00063891">
      <w:pPr>
        <w:pStyle w:val="ListParagraph"/>
        <w:numPr>
          <w:ilvl w:val="0"/>
          <w:numId w:val="36"/>
        </w:numPr>
        <w:spacing w:before="18"/>
        <w:rPr>
          <w:rFonts w:asciiTheme="majorHAnsi" w:hAnsiTheme="majorHAnsi" w:cstheme="majorHAnsi"/>
          <w:sz w:val="32"/>
          <w:szCs w:val="32"/>
        </w:rPr>
      </w:pPr>
      <w:r w:rsidRPr="00063891">
        <w:rPr>
          <w:rFonts w:asciiTheme="majorHAnsi" w:hAnsiTheme="majorHAnsi" w:cstheme="majorHAnsi"/>
          <w:sz w:val="32"/>
          <w:szCs w:val="32"/>
        </w:rPr>
        <w:t>Offer bul</w:t>
      </w:r>
      <w:r w:rsidR="00063891" w:rsidRPr="00063891">
        <w:rPr>
          <w:rFonts w:asciiTheme="majorHAnsi" w:hAnsiTheme="majorHAnsi" w:cstheme="majorHAnsi"/>
          <w:sz w:val="32"/>
          <w:szCs w:val="32"/>
        </w:rPr>
        <w:t>k discounts for office products</w:t>
      </w:r>
    </w:p>
    <w:p w:rsidR="00063891" w:rsidRDefault="00063891" w:rsidP="00063891">
      <w:pPr>
        <w:spacing w:before="18"/>
        <w:rPr>
          <w:rFonts w:asciiTheme="majorHAnsi" w:hAnsiTheme="majorHAnsi" w:cstheme="majorHAnsi"/>
          <w:sz w:val="32"/>
          <w:szCs w:val="32"/>
        </w:rPr>
      </w:pPr>
    </w:p>
    <w:p w:rsidR="00E93BA5" w:rsidRPr="00063891" w:rsidRDefault="00E93BA5" w:rsidP="00063891">
      <w:pPr>
        <w:spacing w:before="18"/>
        <w:rPr>
          <w:rFonts w:asciiTheme="majorHAnsi" w:hAnsiTheme="majorHAnsi" w:cstheme="majorHAnsi"/>
          <w:b/>
          <w:sz w:val="32"/>
          <w:szCs w:val="32"/>
        </w:rPr>
      </w:pPr>
      <w:r w:rsidRPr="00063891">
        <w:rPr>
          <w:rFonts w:asciiTheme="majorHAnsi" w:hAnsiTheme="majorHAnsi" w:cstheme="majorHAnsi"/>
          <w:b/>
          <w:sz w:val="32"/>
          <w:szCs w:val="32"/>
        </w:rPr>
        <w:t xml:space="preserve">4.2 </w:t>
      </w:r>
      <w:proofErr w:type="gramStart"/>
      <w:r w:rsidRPr="00063891">
        <w:rPr>
          <w:rFonts w:asciiTheme="majorHAnsi" w:hAnsiTheme="majorHAnsi" w:cstheme="majorHAnsi"/>
          <w:b/>
          <w:sz w:val="32"/>
          <w:szCs w:val="32"/>
        </w:rPr>
        <w:t>Profit</w:t>
      </w:r>
      <w:proofErr w:type="gramEnd"/>
      <w:r w:rsidRPr="00063891">
        <w:rPr>
          <w:rFonts w:asciiTheme="majorHAnsi" w:hAnsiTheme="majorHAnsi" w:cstheme="majorHAnsi"/>
          <w:b/>
          <w:sz w:val="32"/>
          <w:szCs w:val="32"/>
        </w:rPr>
        <w:t xml:space="preserve"> Over Time (Category-wise)</w:t>
      </w:r>
    </w:p>
    <w:p w:rsidR="00E93BA5" w:rsidRPr="00063891" w:rsidRDefault="00E93BA5" w:rsidP="00063891">
      <w:pPr>
        <w:pStyle w:val="ListParagraph"/>
        <w:numPr>
          <w:ilvl w:val="0"/>
          <w:numId w:val="35"/>
        </w:numPr>
        <w:spacing w:before="18"/>
        <w:rPr>
          <w:rFonts w:asciiTheme="majorHAnsi" w:hAnsiTheme="majorHAnsi" w:cstheme="majorHAnsi"/>
          <w:sz w:val="32"/>
          <w:szCs w:val="32"/>
        </w:rPr>
      </w:pPr>
      <w:r w:rsidRPr="00063891">
        <w:rPr>
          <w:rFonts w:asciiTheme="majorHAnsi" w:hAnsiTheme="majorHAnsi" w:cstheme="majorHAnsi"/>
          <w:sz w:val="32"/>
          <w:szCs w:val="32"/>
        </w:rPr>
        <w:t>Technology shows highest profit growth</w:t>
      </w:r>
    </w:p>
    <w:p w:rsidR="00E93BA5" w:rsidRPr="00063891" w:rsidRDefault="00E93BA5" w:rsidP="00063891">
      <w:pPr>
        <w:pStyle w:val="ListParagraph"/>
        <w:numPr>
          <w:ilvl w:val="0"/>
          <w:numId w:val="35"/>
        </w:numPr>
        <w:spacing w:before="18"/>
        <w:rPr>
          <w:rFonts w:asciiTheme="majorHAnsi" w:hAnsiTheme="majorHAnsi" w:cstheme="majorHAnsi"/>
          <w:sz w:val="32"/>
          <w:szCs w:val="32"/>
        </w:rPr>
      </w:pPr>
      <w:r w:rsidRPr="00063891">
        <w:rPr>
          <w:rFonts w:asciiTheme="majorHAnsi" w:hAnsiTheme="majorHAnsi" w:cstheme="majorHAnsi"/>
          <w:sz w:val="32"/>
          <w:szCs w:val="32"/>
        </w:rPr>
        <w:t>Office Supplies moderate</w:t>
      </w:r>
    </w:p>
    <w:p w:rsidR="00E93BA5" w:rsidRPr="00063891" w:rsidRDefault="00E93BA5" w:rsidP="00063891">
      <w:pPr>
        <w:pStyle w:val="ListParagraph"/>
        <w:numPr>
          <w:ilvl w:val="0"/>
          <w:numId w:val="35"/>
        </w:numPr>
        <w:spacing w:before="18"/>
        <w:rPr>
          <w:rFonts w:asciiTheme="majorHAnsi" w:hAnsiTheme="majorHAnsi" w:cstheme="majorHAnsi"/>
          <w:sz w:val="32"/>
          <w:szCs w:val="32"/>
        </w:rPr>
      </w:pPr>
      <w:r w:rsidRPr="00063891">
        <w:rPr>
          <w:rFonts w:asciiTheme="majorHAnsi" w:hAnsiTheme="majorHAnsi" w:cstheme="majorHAnsi"/>
          <w:sz w:val="32"/>
          <w:szCs w:val="32"/>
        </w:rPr>
        <w:t>Furniture lowest profit contribution</w:t>
      </w:r>
    </w:p>
    <w:p w:rsidR="00E93BA5" w:rsidRPr="00E93BA5" w:rsidRDefault="00E93BA5" w:rsidP="00E93BA5">
      <w:pPr>
        <w:spacing w:before="18"/>
        <w:ind w:left="360"/>
        <w:rPr>
          <w:rFonts w:asciiTheme="majorHAnsi" w:hAnsiTheme="majorHAnsi" w:cstheme="majorHAnsi"/>
          <w:sz w:val="32"/>
          <w:szCs w:val="32"/>
        </w:rPr>
      </w:pPr>
    </w:p>
    <w:p w:rsidR="00E93BA5" w:rsidRPr="00063891" w:rsidRDefault="00E93BA5" w:rsidP="00E93BA5">
      <w:pPr>
        <w:spacing w:before="18"/>
        <w:ind w:left="360"/>
        <w:rPr>
          <w:rFonts w:asciiTheme="majorHAnsi" w:hAnsiTheme="majorHAnsi" w:cstheme="majorHAnsi"/>
          <w:b/>
          <w:sz w:val="32"/>
          <w:szCs w:val="32"/>
        </w:rPr>
      </w:pPr>
      <w:r w:rsidRPr="00063891">
        <w:rPr>
          <w:rFonts w:asciiTheme="majorHAnsi" w:hAnsiTheme="majorHAnsi" w:cstheme="majorHAnsi"/>
          <w:b/>
          <w:sz w:val="32"/>
          <w:szCs w:val="32"/>
        </w:rPr>
        <w:t>Insight:</w:t>
      </w:r>
    </w:p>
    <w:p w:rsidR="00E93BA5" w:rsidRPr="00E93BA5" w:rsidRDefault="00E93BA5" w:rsidP="00E93BA5">
      <w:pPr>
        <w:spacing w:before="18"/>
        <w:ind w:left="360"/>
        <w:rPr>
          <w:rFonts w:asciiTheme="majorHAnsi" w:hAnsiTheme="majorHAnsi" w:cstheme="majorHAnsi"/>
          <w:sz w:val="32"/>
          <w:szCs w:val="32"/>
        </w:rPr>
      </w:pPr>
    </w:p>
    <w:p w:rsidR="00E93BA5" w:rsidRPr="00063891" w:rsidRDefault="00E93BA5" w:rsidP="00063891">
      <w:pPr>
        <w:pStyle w:val="ListParagraph"/>
        <w:numPr>
          <w:ilvl w:val="0"/>
          <w:numId w:val="39"/>
        </w:numPr>
        <w:spacing w:before="18"/>
        <w:rPr>
          <w:rFonts w:asciiTheme="majorHAnsi" w:hAnsiTheme="majorHAnsi" w:cstheme="majorHAnsi"/>
          <w:sz w:val="32"/>
          <w:szCs w:val="32"/>
        </w:rPr>
      </w:pPr>
      <w:r w:rsidRPr="00063891">
        <w:rPr>
          <w:rFonts w:asciiTheme="majorHAnsi" w:hAnsiTheme="majorHAnsi" w:cstheme="majorHAnsi"/>
          <w:sz w:val="32"/>
          <w:szCs w:val="32"/>
        </w:rPr>
        <w:t>Technology = high margin category</w:t>
      </w:r>
    </w:p>
    <w:p w:rsidR="00E93BA5" w:rsidRPr="00063891" w:rsidRDefault="00E93BA5" w:rsidP="00063891">
      <w:pPr>
        <w:pStyle w:val="ListParagraph"/>
        <w:numPr>
          <w:ilvl w:val="0"/>
          <w:numId w:val="39"/>
        </w:numPr>
        <w:spacing w:before="18"/>
        <w:rPr>
          <w:rFonts w:asciiTheme="majorHAnsi" w:hAnsiTheme="majorHAnsi" w:cstheme="majorHAnsi"/>
          <w:sz w:val="32"/>
          <w:szCs w:val="32"/>
        </w:rPr>
      </w:pPr>
      <w:r w:rsidRPr="00063891">
        <w:rPr>
          <w:rFonts w:asciiTheme="majorHAnsi" w:hAnsiTheme="majorHAnsi" w:cstheme="majorHAnsi"/>
          <w:sz w:val="32"/>
          <w:szCs w:val="32"/>
        </w:rPr>
        <w:t>Furniture = low profitability (possible high cost/discounts)</w:t>
      </w:r>
    </w:p>
    <w:p w:rsidR="00E93BA5" w:rsidRPr="00E93BA5" w:rsidRDefault="00E93BA5" w:rsidP="00E93BA5">
      <w:pPr>
        <w:spacing w:before="18"/>
        <w:ind w:left="360"/>
        <w:rPr>
          <w:rFonts w:asciiTheme="majorHAnsi" w:hAnsiTheme="majorHAnsi" w:cstheme="majorHAnsi"/>
          <w:sz w:val="32"/>
          <w:szCs w:val="32"/>
        </w:rPr>
      </w:pPr>
    </w:p>
    <w:p w:rsidR="00E93BA5" w:rsidRPr="00063891" w:rsidRDefault="00E93BA5" w:rsidP="00E93BA5">
      <w:pPr>
        <w:spacing w:before="18"/>
        <w:ind w:left="360"/>
        <w:rPr>
          <w:rFonts w:asciiTheme="majorHAnsi" w:hAnsiTheme="majorHAnsi" w:cstheme="majorHAnsi"/>
          <w:b/>
          <w:sz w:val="32"/>
          <w:szCs w:val="32"/>
        </w:rPr>
      </w:pPr>
      <w:r w:rsidRPr="00063891">
        <w:rPr>
          <w:rFonts w:asciiTheme="majorHAnsi" w:hAnsiTheme="majorHAnsi" w:cstheme="majorHAnsi"/>
          <w:b/>
          <w:sz w:val="32"/>
          <w:szCs w:val="32"/>
        </w:rPr>
        <w:t>Action:</w:t>
      </w:r>
    </w:p>
    <w:p w:rsidR="00E93BA5" w:rsidRPr="00E93BA5" w:rsidRDefault="00E93BA5" w:rsidP="00E93BA5">
      <w:pPr>
        <w:spacing w:before="18"/>
        <w:ind w:left="360"/>
        <w:rPr>
          <w:rFonts w:asciiTheme="majorHAnsi" w:hAnsiTheme="majorHAnsi" w:cstheme="majorHAnsi"/>
          <w:sz w:val="32"/>
          <w:szCs w:val="32"/>
        </w:rPr>
      </w:pPr>
    </w:p>
    <w:p w:rsidR="00E93BA5" w:rsidRPr="00063891" w:rsidRDefault="00E93BA5" w:rsidP="00063891">
      <w:pPr>
        <w:pStyle w:val="ListParagraph"/>
        <w:numPr>
          <w:ilvl w:val="0"/>
          <w:numId w:val="40"/>
        </w:numPr>
        <w:spacing w:before="18"/>
        <w:rPr>
          <w:rFonts w:asciiTheme="majorHAnsi" w:hAnsiTheme="majorHAnsi" w:cstheme="majorHAnsi"/>
          <w:sz w:val="32"/>
          <w:szCs w:val="32"/>
        </w:rPr>
      </w:pPr>
      <w:r w:rsidRPr="00063891">
        <w:rPr>
          <w:rFonts w:asciiTheme="majorHAnsi" w:hAnsiTheme="majorHAnsi" w:cstheme="majorHAnsi"/>
          <w:sz w:val="32"/>
          <w:szCs w:val="32"/>
        </w:rPr>
        <w:t>Focus marketing on Technology products</w:t>
      </w:r>
    </w:p>
    <w:p w:rsidR="00E93BA5" w:rsidRPr="00063891" w:rsidRDefault="00E93BA5" w:rsidP="00063891">
      <w:pPr>
        <w:pStyle w:val="ListParagraph"/>
        <w:numPr>
          <w:ilvl w:val="0"/>
          <w:numId w:val="40"/>
        </w:numPr>
        <w:spacing w:before="18"/>
        <w:rPr>
          <w:rFonts w:asciiTheme="majorHAnsi" w:hAnsiTheme="majorHAnsi" w:cstheme="majorHAnsi"/>
          <w:sz w:val="32"/>
          <w:szCs w:val="32"/>
        </w:rPr>
      </w:pPr>
      <w:r w:rsidRPr="00063891">
        <w:rPr>
          <w:rFonts w:asciiTheme="majorHAnsi" w:hAnsiTheme="majorHAnsi" w:cstheme="majorHAnsi"/>
          <w:sz w:val="32"/>
          <w:szCs w:val="32"/>
        </w:rPr>
        <w:t>Optimize pricing/discount strategy in Furniture</w:t>
      </w:r>
    </w:p>
    <w:p w:rsidR="00063891" w:rsidRDefault="00063891" w:rsidP="00E93BA5">
      <w:pPr>
        <w:spacing w:before="18"/>
        <w:ind w:left="360"/>
        <w:rPr>
          <w:sz w:val="32"/>
          <w:szCs w:val="32"/>
        </w:rPr>
      </w:pPr>
    </w:p>
    <w:p w:rsidR="00063891" w:rsidRDefault="00063891" w:rsidP="00E93BA5">
      <w:pPr>
        <w:spacing w:before="18"/>
        <w:ind w:left="360"/>
        <w:rPr>
          <w:sz w:val="32"/>
          <w:szCs w:val="32"/>
        </w:rPr>
      </w:pPr>
    </w:p>
    <w:p w:rsidR="00E93BA5" w:rsidRPr="00063891" w:rsidRDefault="00E93BA5" w:rsidP="00E93BA5">
      <w:pPr>
        <w:spacing w:before="18"/>
        <w:ind w:left="360"/>
        <w:rPr>
          <w:rFonts w:asciiTheme="majorHAnsi" w:hAnsiTheme="majorHAnsi" w:cstheme="majorHAnsi"/>
          <w:b/>
          <w:sz w:val="32"/>
          <w:szCs w:val="32"/>
        </w:rPr>
      </w:pPr>
      <w:r w:rsidRPr="00063891">
        <w:rPr>
          <w:rFonts w:asciiTheme="majorHAnsi" w:hAnsiTheme="majorHAnsi" w:cstheme="majorHAnsi"/>
          <w:b/>
          <w:sz w:val="32"/>
          <w:szCs w:val="32"/>
        </w:rPr>
        <w:t>4.3 Sales by State</w:t>
      </w:r>
    </w:p>
    <w:p w:rsidR="00063891" w:rsidRDefault="00063891" w:rsidP="00E93BA5">
      <w:pPr>
        <w:spacing w:before="18"/>
        <w:ind w:left="360"/>
        <w:rPr>
          <w:rFonts w:asciiTheme="majorHAnsi" w:hAnsiTheme="majorHAnsi" w:cstheme="majorHAnsi"/>
          <w:sz w:val="32"/>
          <w:szCs w:val="32"/>
        </w:rPr>
      </w:pPr>
    </w:p>
    <w:p w:rsidR="00E93BA5" w:rsidRPr="00E93BA5" w:rsidRDefault="00E93BA5" w:rsidP="00E93BA5">
      <w:pPr>
        <w:spacing w:before="18"/>
        <w:ind w:left="360"/>
        <w:rPr>
          <w:rFonts w:asciiTheme="majorHAnsi" w:hAnsiTheme="majorHAnsi" w:cstheme="majorHAnsi"/>
          <w:sz w:val="32"/>
          <w:szCs w:val="32"/>
        </w:rPr>
      </w:pPr>
      <w:r w:rsidRPr="00E93BA5">
        <w:rPr>
          <w:rFonts w:asciiTheme="majorHAnsi" w:hAnsiTheme="majorHAnsi" w:cstheme="majorHAnsi"/>
          <w:sz w:val="32"/>
          <w:szCs w:val="32"/>
        </w:rPr>
        <w:t>Top State: California</w:t>
      </w:r>
    </w:p>
    <w:p w:rsidR="00E93BA5" w:rsidRPr="00E93BA5" w:rsidRDefault="00E93BA5" w:rsidP="00E93BA5">
      <w:pPr>
        <w:spacing w:before="18"/>
        <w:ind w:left="360"/>
        <w:rPr>
          <w:rFonts w:asciiTheme="majorHAnsi" w:hAnsiTheme="majorHAnsi" w:cstheme="majorHAnsi"/>
          <w:sz w:val="32"/>
          <w:szCs w:val="32"/>
        </w:rPr>
      </w:pPr>
      <w:r w:rsidRPr="00E93BA5">
        <w:rPr>
          <w:rFonts w:asciiTheme="majorHAnsi" w:hAnsiTheme="majorHAnsi" w:cstheme="majorHAnsi"/>
          <w:sz w:val="32"/>
          <w:szCs w:val="32"/>
        </w:rPr>
        <w:t>Followed by New York, Texas</w:t>
      </w:r>
    </w:p>
    <w:p w:rsidR="00E93BA5" w:rsidRPr="00E93BA5" w:rsidRDefault="00E93BA5" w:rsidP="00E93BA5">
      <w:pPr>
        <w:spacing w:before="18"/>
        <w:ind w:left="360"/>
        <w:rPr>
          <w:rFonts w:asciiTheme="majorHAnsi" w:hAnsiTheme="majorHAnsi" w:cstheme="majorHAnsi"/>
          <w:sz w:val="32"/>
          <w:szCs w:val="32"/>
        </w:rPr>
      </w:pPr>
    </w:p>
    <w:p w:rsidR="00E93BA5" w:rsidRPr="00063891" w:rsidRDefault="00E93BA5" w:rsidP="00E93BA5">
      <w:pPr>
        <w:spacing w:before="18"/>
        <w:ind w:left="360"/>
        <w:rPr>
          <w:rFonts w:asciiTheme="majorHAnsi" w:hAnsiTheme="majorHAnsi" w:cstheme="majorHAnsi"/>
          <w:b/>
          <w:sz w:val="32"/>
          <w:szCs w:val="32"/>
        </w:rPr>
      </w:pPr>
      <w:r w:rsidRPr="00063891">
        <w:rPr>
          <w:rFonts w:asciiTheme="majorHAnsi" w:hAnsiTheme="majorHAnsi" w:cstheme="majorHAnsi"/>
          <w:b/>
          <w:sz w:val="32"/>
          <w:szCs w:val="32"/>
        </w:rPr>
        <w:t>Insight:</w:t>
      </w:r>
    </w:p>
    <w:p w:rsidR="00E93BA5" w:rsidRPr="00E93BA5" w:rsidRDefault="00E93BA5" w:rsidP="00E93BA5">
      <w:pPr>
        <w:spacing w:before="18"/>
        <w:ind w:left="360"/>
        <w:rPr>
          <w:rFonts w:asciiTheme="majorHAnsi" w:hAnsiTheme="majorHAnsi" w:cstheme="majorHAnsi"/>
          <w:sz w:val="32"/>
          <w:szCs w:val="32"/>
        </w:rPr>
      </w:pPr>
    </w:p>
    <w:p w:rsidR="00E93BA5" w:rsidRPr="00E93BA5" w:rsidRDefault="00E93BA5" w:rsidP="00E93BA5">
      <w:pPr>
        <w:spacing w:before="18"/>
        <w:ind w:left="360"/>
        <w:rPr>
          <w:rFonts w:asciiTheme="majorHAnsi" w:hAnsiTheme="majorHAnsi" w:cstheme="majorHAnsi"/>
          <w:sz w:val="32"/>
          <w:szCs w:val="32"/>
        </w:rPr>
      </w:pPr>
      <w:r w:rsidRPr="00E93BA5">
        <w:rPr>
          <w:rFonts w:asciiTheme="majorHAnsi" w:hAnsiTheme="majorHAnsi" w:cstheme="majorHAnsi"/>
          <w:sz w:val="32"/>
          <w:szCs w:val="32"/>
        </w:rPr>
        <w:t>Sales concentrated in major urban states</w:t>
      </w:r>
    </w:p>
    <w:p w:rsidR="00E93BA5" w:rsidRPr="00E93BA5" w:rsidRDefault="00E93BA5" w:rsidP="00E93BA5">
      <w:pPr>
        <w:spacing w:before="18"/>
        <w:ind w:left="360"/>
        <w:rPr>
          <w:rFonts w:asciiTheme="majorHAnsi" w:hAnsiTheme="majorHAnsi" w:cstheme="majorHAnsi"/>
          <w:sz w:val="32"/>
          <w:szCs w:val="32"/>
        </w:rPr>
      </w:pPr>
      <w:r w:rsidRPr="00E93BA5">
        <w:rPr>
          <w:rFonts w:asciiTheme="majorHAnsi" w:hAnsiTheme="majorHAnsi" w:cstheme="majorHAnsi"/>
          <w:sz w:val="32"/>
          <w:szCs w:val="32"/>
        </w:rPr>
        <w:t>Regional dependency exists</w:t>
      </w:r>
    </w:p>
    <w:p w:rsidR="00E93BA5" w:rsidRPr="00E93BA5" w:rsidRDefault="00E93BA5" w:rsidP="00E93BA5">
      <w:pPr>
        <w:spacing w:before="18"/>
        <w:ind w:left="360"/>
        <w:rPr>
          <w:rFonts w:asciiTheme="majorHAnsi" w:hAnsiTheme="majorHAnsi" w:cstheme="majorHAnsi"/>
          <w:sz w:val="32"/>
          <w:szCs w:val="32"/>
        </w:rPr>
      </w:pPr>
    </w:p>
    <w:p w:rsidR="00E93BA5" w:rsidRPr="00063891" w:rsidRDefault="00E93BA5" w:rsidP="00E93BA5">
      <w:pPr>
        <w:spacing w:before="18"/>
        <w:ind w:left="360"/>
        <w:rPr>
          <w:rFonts w:asciiTheme="majorHAnsi" w:hAnsiTheme="majorHAnsi" w:cstheme="majorHAnsi"/>
          <w:b/>
          <w:sz w:val="32"/>
          <w:szCs w:val="32"/>
        </w:rPr>
      </w:pPr>
      <w:r w:rsidRPr="00063891">
        <w:rPr>
          <w:rFonts w:asciiTheme="majorHAnsi" w:hAnsiTheme="majorHAnsi" w:cstheme="majorHAnsi"/>
          <w:b/>
          <w:sz w:val="32"/>
          <w:szCs w:val="32"/>
        </w:rPr>
        <w:t>Action:</w:t>
      </w:r>
    </w:p>
    <w:p w:rsidR="00E93BA5" w:rsidRPr="00E93BA5" w:rsidRDefault="00E93BA5" w:rsidP="00E93BA5">
      <w:pPr>
        <w:spacing w:before="18"/>
        <w:ind w:left="360"/>
        <w:rPr>
          <w:rFonts w:asciiTheme="majorHAnsi" w:hAnsiTheme="majorHAnsi" w:cstheme="majorHAnsi"/>
          <w:sz w:val="32"/>
          <w:szCs w:val="32"/>
        </w:rPr>
      </w:pPr>
    </w:p>
    <w:p w:rsidR="00E93BA5" w:rsidRPr="00E93BA5" w:rsidRDefault="00E93BA5" w:rsidP="00E93BA5">
      <w:pPr>
        <w:spacing w:before="18"/>
        <w:ind w:left="360"/>
        <w:rPr>
          <w:rFonts w:asciiTheme="majorHAnsi" w:hAnsiTheme="majorHAnsi" w:cstheme="majorHAnsi"/>
          <w:sz w:val="32"/>
          <w:szCs w:val="32"/>
        </w:rPr>
      </w:pPr>
      <w:r w:rsidRPr="00E93BA5">
        <w:rPr>
          <w:rFonts w:asciiTheme="majorHAnsi" w:hAnsiTheme="majorHAnsi" w:cstheme="majorHAnsi"/>
          <w:sz w:val="32"/>
          <w:szCs w:val="32"/>
        </w:rPr>
        <w:t>Expand marketing in low-performing states</w:t>
      </w:r>
    </w:p>
    <w:p w:rsidR="00E93BA5" w:rsidRPr="00E93BA5" w:rsidRDefault="00E93BA5" w:rsidP="00E93BA5">
      <w:pPr>
        <w:spacing w:before="18"/>
        <w:ind w:left="360"/>
        <w:rPr>
          <w:rFonts w:asciiTheme="majorHAnsi" w:hAnsiTheme="majorHAnsi" w:cstheme="majorHAnsi"/>
          <w:sz w:val="32"/>
          <w:szCs w:val="32"/>
        </w:rPr>
      </w:pPr>
      <w:r w:rsidRPr="00E93BA5">
        <w:rPr>
          <w:rFonts w:asciiTheme="majorHAnsi" w:hAnsiTheme="majorHAnsi" w:cstheme="majorHAnsi"/>
          <w:sz w:val="32"/>
          <w:szCs w:val="32"/>
        </w:rPr>
        <w:t>Identify reasons for low sales (logistics, demand, pricing)</w:t>
      </w:r>
    </w:p>
    <w:p w:rsidR="00063891" w:rsidRDefault="00063891" w:rsidP="00E93BA5">
      <w:pPr>
        <w:spacing w:before="18"/>
        <w:ind w:left="360"/>
        <w:rPr>
          <w:sz w:val="32"/>
          <w:szCs w:val="32"/>
        </w:rPr>
      </w:pPr>
    </w:p>
    <w:p w:rsidR="00063891" w:rsidRDefault="00063891" w:rsidP="00E93BA5">
      <w:pPr>
        <w:spacing w:before="18"/>
        <w:ind w:left="360"/>
        <w:rPr>
          <w:sz w:val="32"/>
          <w:szCs w:val="32"/>
        </w:rPr>
      </w:pPr>
    </w:p>
    <w:p w:rsidR="00E93BA5" w:rsidRPr="00063891" w:rsidRDefault="00E93BA5" w:rsidP="00063891">
      <w:pPr>
        <w:spacing w:before="18"/>
        <w:rPr>
          <w:rFonts w:asciiTheme="majorHAnsi" w:hAnsiTheme="majorHAnsi" w:cstheme="majorHAnsi"/>
          <w:b/>
          <w:sz w:val="32"/>
          <w:szCs w:val="32"/>
        </w:rPr>
      </w:pPr>
      <w:r w:rsidRPr="00063891">
        <w:rPr>
          <w:rFonts w:asciiTheme="majorHAnsi" w:hAnsiTheme="majorHAnsi" w:cstheme="majorHAnsi"/>
          <w:b/>
          <w:sz w:val="32"/>
          <w:szCs w:val="32"/>
        </w:rPr>
        <w:t>4.4 Customer Count Over Years</w:t>
      </w:r>
    </w:p>
    <w:p w:rsidR="00E93BA5" w:rsidRPr="00E93BA5" w:rsidRDefault="00E93BA5" w:rsidP="00E93BA5">
      <w:pPr>
        <w:spacing w:before="18"/>
        <w:ind w:left="360"/>
        <w:rPr>
          <w:rFonts w:asciiTheme="majorHAnsi" w:hAnsiTheme="majorHAnsi" w:cstheme="majorHAnsi"/>
          <w:sz w:val="32"/>
          <w:szCs w:val="32"/>
        </w:rPr>
      </w:pPr>
      <w:r w:rsidRPr="00E93BA5">
        <w:rPr>
          <w:rFonts w:asciiTheme="majorHAnsi" w:hAnsiTheme="majorHAnsi" w:cstheme="majorHAnsi"/>
          <w:sz w:val="32"/>
          <w:szCs w:val="32"/>
        </w:rPr>
        <w:t>Growth trend from 2014 → 2017</w:t>
      </w:r>
    </w:p>
    <w:p w:rsidR="00E93BA5" w:rsidRPr="00E93BA5" w:rsidRDefault="00E93BA5" w:rsidP="00E93BA5">
      <w:pPr>
        <w:spacing w:before="18"/>
        <w:ind w:left="360"/>
        <w:rPr>
          <w:rFonts w:asciiTheme="majorHAnsi" w:hAnsiTheme="majorHAnsi" w:cstheme="majorHAnsi"/>
          <w:sz w:val="32"/>
          <w:szCs w:val="32"/>
        </w:rPr>
      </w:pPr>
      <w:r w:rsidRPr="00E93BA5">
        <w:rPr>
          <w:rFonts w:asciiTheme="majorHAnsi" w:hAnsiTheme="majorHAnsi" w:cstheme="majorHAnsi"/>
          <w:sz w:val="32"/>
          <w:szCs w:val="32"/>
        </w:rPr>
        <w:t>Slight dip in 2015, then steady increase</w:t>
      </w:r>
    </w:p>
    <w:p w:rsidR="00E93BA5" w:rsidRPr="00E93BA5" w:rsidRDefault="00E93BA5" w:rsidP="00E93BA5">
      <w:pPr>
        <w:spacing w:before="18"/>
        <w:ind w:left="360"/>
        <w:rPr>
          <w:rFonts w:asciiTheme="majorHAnsi" w:hAnsiTheme="majorHAnsi" w:cstheme="majorHAnsi"/>
          <w:sz w:val="32"/>
          <w:szCs w:val="32"/>
        </w:rPr>
      </w:pPr>
    </w:p>
    <w:p w:rsidR="00E93BA5" w:rsidRPr="00063891" w:rsidRDefault="00E93BA5" w:rsidP="00E93BA5">
      <w:pPr>
        <w:spacing w:before="18"/>
        <w:ind w:left="360"/>
        <w:rPr>
          <w:rFonts w:asciiTheme="majorHAnsi" w:hAnsiTheme="majorHAnsi" w:cstheme="majorHAnsi"/>
          <w:b/>
          <w:sz w:val="32"/>
          <w:szCs w:val="32"/>
        </w:rPr>
      </w:pPr>
      <w:r w:rsidRPr="00063891">
        <w:rPr>
          <w:rFonts w:asciiTheme="majorHAnsi" w:hAnsiTheme="majorHAnsi" w:cstheme="majorHAnsi"/>
          <w:b/>
          <w:sz w:val="32"/>
          <w:szCs w:val="32"/>
        </w:rPr>
        <w:t>Insight:</w:t>
      </w:r>
    </w:p>
    <w:p w:rsidR="00E93BA5" w:rsidRPr="00E93BA5" w:rsidRDefault="00E93BA5" w:rsidP="00E93BA5">
      <w:pPr>
        <w:spacing w:before="18"/>
        <w:ind w:left="360"/>
        <w:rPr>
          <w:rFonts w:asciiTheme="majorHAnsi" w:hAnsiTheme="majorHAnsi" w:cstheme="majorHAnsi"/>
          <w:sz w:val="32"/>
          <w:szCs w:val="32"/>
        </w:rPr>
      </w:pPr>
    </w:p>
    <w:p w:rsidR="00E93BA5" w:rsidRPr="00E93BA5" w:rsidRDefault="00E93BA5" w:rsidP="00E93BA5">
      <w:pPr>
        <w:spacing w:before="18"/>
        <w:ind w:left="360"/>
        <w:rPr>
          <w:rFonts w:asciiTheme="majorHAnsi" w:hAnsiTheme="majorHAnsi" w:cstheme="majorHAnsi"/>
          <w:sz w:val="32"/>
          <w:szCs w:val="32"/>
        </w:rPr>
      </w:pPr>
      <w:r w:rsidRPr="00E93BA5">
        <w:rPr>
          <w:rFonts w:asciiTheme="majorHAnsi" w:hAnsiTheme="majorHAnsi" w:cstheme="majorHAnsi"/>
          <w:sz w:val="32"/>
          <w:szCs w:val="32"/>
        </w:rPr>
        <w:t>Customer base is growing → positive business sign</w:t>
      </w:r>
    </w:p>
    <w:p w:rsidR="00E93BA5" w:rsidRPr="00E93BA5" w:rsidRDefault="00E93BA5" w:rsidP="00E93BA5">
      <w:pPr>
        <w:spacing w:before="18"/>
        <w:ind w:left="360"/>
        <w:rPr>
          <w:rFonts w:asciiTheme="majorHAnsi" w:hAnsiTheme="majorHAnsi" w:cstheme="majorHAnsi"/>
          <w:sz w:val="32"/>
          <w:szCs w:val="32"/>
        </w:rPr>
      </w:pPr>
    </w:p>
    <w:p w:rsidR="00E93BA5" w:rsidRPr="00063891" w:rsidRDefault="00E93BA5" w:rsidP="00E93BA5">
      <w:pPr>
        <w:spacing w:before="18"/>
        <w:ind w:left="360"/>
        <w:rPr>
          <w:rFonts w:asciiTheme="majorHAnsi" w:hAnsiTheme="majorHAnsi" w:cstheme="majorHAnsi"/>
          <w:b/>
          <w:sz w:val="32"/>
          <w:szCs w:val="32"/>
        </w:rPr>
      </w:pPr>
      <w:r w:rsidRPr="00063891">
        <w:rPr>
          <w:rFonts w:asciiTheme="majorHAnsi" w:hAnsiTheme="majorHAnsi" w:cstheme="majorHAnsi"/>
          <w:b/>
          <w:sz w:val="32"/>
          <w:szCs w:val="32"/>
        </w:rPr>
        <w:t>Action:</w:t>
      </w:r>
    </w:p>
    <w:p w:rsidR="00E93BA5" w:rsidRPr="00E93BA5" w:rsidRDefault="00E93BA5" w:rsidP="00E93BA5">
      <w:pPr>
        <w:spacing w:before="18"/>
        <w:ind w:left="360"/>
        <w:rPr>
          <w:rFonts w:asciiTheme="majorHAnsi" w:hAnsiTheme="majorHAnsi" w:cstheme="majorHAnsi"/>
          <w:sz w:val="32"/>
          <w:szCs w:val="32"/>
        </w:rPr>
      </w:pPr>
    </w:p>
    <w:p w:rsidR="00E93BA5" w:rsidRPr="00E93BA5" w:rsidRDefault="00E93BA5" w:rsidP="00E93BA5">
      <w:pPr>
        <w:spacing w:before="18"/>
        <w:ind w:left="360"/>
        <w:rPr>
          <w:rFonts w:asciiTheme="majorHAnsi" w:hAnsiTheme="majorHAnsi" w:cstheme="majorHAnsi"/>
          <w:sz w:val="32"/>
          <w:szCs w:val="32"/>
        </w:rPr>
      </w:pPr>
      <w:r w:rsidRPr="00E93BA5">
        <w:rPr>
          <w:rFonts w:asciiTheme="majorHAnsi" w:hAnsiTheme="majorHAnsi" w:cstheme="majorHAnsi"/>
          <w:sz w:val="32"/>
          <w:szCs w:val="32"/>
        </w:rPr>
        <w:t>Focus on customer retention strategies</w:t>
      </w:r>
    </w:p>
    <w:p w:rsidR="00E93BA5" w:rsidRPr="00E93BA5" w:rsidRDefault="00E93BA5" w:rsidP="00E93BA5">
      <w:pPr>
        <w:spacing w:before="18"/>
        <w:ind w:left="360"/>
        <w:rPr>
          <w:rFonts w:asciiTheme="majorHAnsi" w:hAnsiTheme="majorHAnsi" w:cstheme="majorHAnsi"/>
          <w:sz w:val="32"/>
          <w:szCs w:val="32"/>
        </w:rPr>
      </w:pPr>
      <w:r w:rsidRPr="00E93BA5">
        <w:rPr>
          <w:rFonts w:asciiTheme="majorHAnsi" w:hAnsiTheme="majorHAnsi" w:cstheme="majorHAnsi"/>
          <w:sz w:val="32"/>
          <w:szCs w:val="32"/>
        </w:rPr>
        <w:t>Loyalty programs can boost repeat purchases</w:t>
      </w:r>
    </w:p>
    <w:p w:rsidR="00063891" w:rsidRDefault="00063891" w:rsidP="00063891">
      <w:pPr>
        <w:spacing w:before="18"/>
        <w:rPr>
          <w:rFonts w:asciiTheme="majorHAnsi" w:hAnsiTheme="majorHAnsi" w:cstheme="majorHAnsi"/>
          <w:b/>
          <w:sz w:val="32"/>
          <w:szCs w:val="32"/>
        </w:rPr>
      </w:pPr>
    </w:p>
    <w:p w:rsidR="00E93BA5" w:rsidRPr="00063891" w:rsidRDefault="00E93BA5" w:rsidP="00063891">
      <w:pPr>
        <w:spacing w:before="18"/>
        <w:rPr>
          <w:rFonts w:asciiTheme="majorHAnsi" w:hAnsiTheme="majorHAnsi" w:cstheme="majorHAnsi"/>
          <w:b/>
          <w:sz w:val="32"/>
          <w:szCs w:val="32"/>
        </w:rPr>
      </w:pPr>
      <w:r w:rsidRPr="00063891">
        <w:rPr>
          <w:rFonts w:asciiTheme="majorHAnsi" w:hAnsiTheme="majorHAnsi" w:cstheme="majorHAnsi"/>
          <w:b/>
          <w:sz w:val="32"/>
          <w:szCs w:val="32"/>
        </w:rPr>
        <w:t>4.5 Monthly Sales Trend</w:t>
      </w:r>
    </w:p>
    <w:p w:rsidR="00E93BA5" w:rsidRPr="00E93BA5" w:rsidRDefault="00E93BA5" w:rsidP="00E93BA5">
      <w:pPr>
        <w:spacing w:before="18"/>
        <w:ind w:left="360"/>
        <w:rPr>
          <w:rFonts w:asciiTheme="majorHAnsi" w:hAnsiTheme="majorHAnsi" w:cstheme="majorHAnsi"/>
          <w:sz w:val="32"/>
          <w:szCs w:val="32"/>
        </w:rPr>
      </w:pPr>
      <w:r w:rsidRPr="00E93BA5">
        <w:rPr>
          <w:rFonts w:asciiTheme="majorHAnsi" w:hAnsiTheme="majorHAnsi" w:cstheme="majorHAnsi"/>
          <w:sz w:val="32"/>
          <w:szCs w:val="32"/>
        </w:rPr>
        <w:t>Peak months: November, September, December</w:t>
      </w:r>
    </w:p>
    <w:p w:rsidR="00E93BA5" w:rsidRPr="00E93BA5" w:rsidRDefault="00E93BA5" w:rsidP="00E93BA5">
      <w:pPr>
        <w:spacing w:before="18"/>
        <w:ind w:left="360"/>
        <w:rPr>
          <w:rFonts w:asciiTheme="majorHAnsi" w:hAnsiTheme="majorHAnsi" w:cstheme="majorHAnsi"/>
          <w:sz w:val="32"/>
          <w:szCs w:val="32"/>
        </w:rPr>
      </w:pPr>
      <w:r w:rsidRPr="00E93BA5">
        <w:rPr>
          <w:rFonts w:asciiTheme="majorHAnsi" w:hAnsiTheme="majorHAnsi" w:cstheme="majorHAnsi"/>
          <w:sz w:val="32"/>
          <w:szCs w:val="32"/>
        </w:rPr>
        <w:t>Lowest months: February, April</w:t>
      </w:r>
    </w:p>
    <w:p w:rsidR="00E93BA5" w:rsidRPr="00E93BA5" w:rsidRDefault="00E93BA5" w:rsidP="00E93BA5">
      <w:pPr>
        <w:spacing w:before="18"/>
        <w:ind w:left="360"/>
        <w:rPr>
          <w:rFonts w:asciiTheme="majorHAnsi" w:hAnsiTheme="majorHAnsi" w:cstheme="majorHAnsi"/>
          <w:sz w:val="32"/>
          <w:szCs w:val="32"/>
        </w:rPr>
      </w:pPr>
    </w:p>
    <w:p w:rsidR="00E93BA5" w:rsidRPr="00063891" w:rsidRDefault="00E93BA5" w:rsidP="00E93BA5">
      <w:pPr>
        <w:spacing w:before="18"/>
        <w:ind w:left="360"/>
        <w:rPr>
          <w:rFonts w:asciiTheme="majorHAnsi" w:hAnsiTheme="majorHAnsi" w:cstheme="majorHAnsi"/>
          <w:b/>
          <w:sz w:val="32"/>
          <w:szCs w:val="32"/>
        </w:rPr>
      </w:pPr>
      <w:r w:rsidRPr="00063891">
        <w:rPr>
          <w:rFonts w:asciiTheme="majorHAnsi" w:hAnsiTheme="majorHAnsi" w:cstheme="majorHAnsi"/>
          <w:b/>
          <w:sz w:val="32"/>
          <w:szCs w:val="32"/>
        </w:rPr>
        <w:lastRenderedPageBreak/>
        <w:t>Insight:</w:t>
      </w:r>
    </w:p>
    <w:p w:rsidR="00E93BA5" w:rsidRPr="00E93BA5" w:rsidRDefault="00E93BA5" w:rsidP="00E93BA5">
      <w:pPr>
        <w:spacing w:before="18"/>
        <w:ind w:left="360"/>
        <w:rPr>
          <w:rFonts w:asciiTheme="majorHAnsi" w:hAnsiTheme="majorHAnsi" w:cstheme="majorHAnsi"/>
          <w:sz w:val="32"/>
          <w:szCs w:val="32"/>
        </w:rPr>
      </w:pPr>
    </w:p>
    <w:p w:rsidR="00E93BA5" w:rsidRPr="00E93BA5" w:rsidRDefault="00E93BA5" w:rsidP="00E93BA5">
      <w:pPr>
        <w:spacing w:before="18"/>
        <w:ind w:left="360"/>
        <w:rPr>
          <w:rFonts w:asciiTheme="majorHAnsi" w:hAnsiTheme="majorHAnsi" w:cstheme="majorHAnsi"/>
          <w:sz w:val="32"/>
          <w:szCs w:val="32"/>
        </w:rPr>
      </w:pPr>
      <w:r w:rsidRPr="00E93BA5">
        <w:rPr>
          <w:rFonts w:asciiTheme="majorHAnsi" w:hAnsiTheme="majorHAnsi" w:cstheme="majorHAnsi"/>
          <w:sz w:val="32"/>
          <w:szCs w:val="32"/>
        </w:rPr>
        <w:t>Strong seasonality effect (likely festive / year-end demand)</w:t>
      </w:r>
    </w:p>
    <w:p w:rsidR="00E93BA5" w:rsidRPr="00E93BA5" w:rsidRDefault="00E93BA5" w:rsidP="00E93BA5">
      <w:pPr>
        <w:spacing w:before="18"/>
        <w:ind w:left="360"/>
        <w:rPr>
          <w:rFonts w:asciiTheme="majorHAnsi" w:hAnsiTheme="majorHAnsi" w:cstheme="majorHAnsi"/>
          <w:sz w:val="32"/>
          <w:szCs w:val="32"/>
        </w:rPr>
      </w:pPr>
    </w:p>
    <w:p w:rsidR="00E93BA5" w:rsidRPr="00063891" w:rsidRDefault="00E93BA5" w:rsidP="00E93BA5">
      <w:pPr>
        <w:spacing w:before="18"/>
        <w:ind w:left="360"/>
        <w:rPr>
          <w:rFonts w:asciiTheme="majorHAnsi" w:hAnsiTheme="majorHAnsi" w:cstheme="majorHAnsi"/>
          <w:b/>
          <w:sz w:val="32"/>
          <w:szCs w:val="32"/>
        </w:rPr>
      </w:pPr>
      <w:r w:rsidRPr="00063891">
        <w:rPr>
          <w:rFonts w:asciiTheme="majorHAnsi" w:hAnsiTheme="majorHAnsi" w:cstheme="majorHAnsi"/>
          <w:b/>
          <w:sz w:val="32"/>
          <w:szCs w:val="32"/>
        </w:rPr>
        <w:t>Action:</w:t>
      </w:r>
    </w:p>
    <w:p w:rsidR="00E93BA5" w:rsidRPr="00E93BA5" w:rsidRDefault="00E93BA5" w:rsidP="00E93BA5">
      <w:pPr>
        <w:spacing w:before="18"/>
        <w:ind w:left="360"/>
        <w:rPr>
          <w:rFonts w:asciiTheme="majorHAnsi" w:hAnsiTheme="majorHAnsi" w:cstheme="majorHAnsi"/>
          <w:sz w:val="32"/>
          <w:szCs w:val="32"/>
        </w:rPr>
      </w:pPr>
    </w:p>
    <w:p w:rsidR="00E93BA5" w:rsidRPr="00E93BA5" w:rsidRDefault="00E93BA5" w:rsidP="00E93BA5">
      <w:pPr>
        <w:spacing w:before="18"/>
        <w:ind w:left="360"/>
        <w:rPr>
          <w:rFonts w:asciiTheme="majorHAnsi" w:hAnsiTheme="majorHAnsi" w:cstheme="majorHAnsi"/>
          <w:sz w:val="32"/>
          <w:szCs w:val="32"/>
        </w:rPr>
      </w:pPr>
      <w:r w:rsidRPr="00E93BA5">
        <w:rPr>
          <w:rFonts w:asciiTheme="majorHAnsi" w:hAnsiTheme="majorHAnsi" w:cstheme="majorHAnsi"/>
          <w:sz w:val="32"/>
          <w:szCs w:val="32"/>
        </w:rPr>
        <w:t>Increase inventory before peak months</w:t>
      </w:r>
    </w:p>
    <w:p w:rsidR="00E93BA5" w:rsidRPr="00E93BA5" w:rsidRDefault="00E93BA5" w:rsidP="00E93BA5">
      <w:pPr>
        <w:spacing w:before="18"/>
        <w:ind w:left="360"/>
        <w:rPr>
          <w:rFonts w:asciiTheme="majorHAnsi" w:hAnsiTheme="majorHAnsi" w:cstheme="majorHAnsi"/>
          <w:sz w:val="32"/>
          <w:szCs w:val="32"/>
        </w:rPr>
      </w:pPr>
      <w:r w:rsidRPr="00E93BA5">
        <w:rPr>
          <w:rFonts w:asciiTheme="majorHAnsi" w:hAnsiTheme="majorHAnsi" w:cstheme="majorHAnsi"/>
          <w:sz w:val="32"/>
          <w:szCs w:val="32"/>
        </w:rPr>
        <w:t>Run promotions in low months to balance sales</w:t>
      </w:r>
    </w:p>
    <w:p w:rsidR="00063891" w:rsidRDefault="00063891" w:rsidP="00063891">
      <w:pPr>
        <w:spacing w:before="18"/>
        <w:rPr>
          <w:rFonts w:asciiTheme="majorHAnsi" w:hAnsiTheme="majorHAnsi" w:cstheme="majorHAnsi"/>
          <w:b/>
          <w:sz w:val="32"/>
          <w:szCs w:val="32"/>
        </w:rPr>
      </w:pPr>
    </w:p>
    <w:p w:rsidR="00E93BA5" w:rsidRPr="00063891" w:rsidRDefault="00E93BA5" w:rsidP="00063891">
      <w:pPr>
        <w:spacing w:before="18"/>
        <w:rPr>
          <w:rFonts w:asciiTheme="majorHAnsi" w:hAnsiTheme="majorHAnsi" w:cstheme="majorHAnsi"/>
          <w:b/>
          <w:sz w:val="32"/>
          <w:szCs w:val="32"/>
        </w:rPr>
      </w:pPr>
      <w:r w:rsidRPr="00063891">
        <w:rPr>
          <w:rFonts w:asciiTheme="majorHAnsi" w:hAnsiTheme="majorHAnsi" w:cstheme="majorHAnsi"/>
          <w:b/>
          <w:sz w:val="32"/>
          <w:szCs w:val="32"/>
        </w:rPr>
        <w:t>4.6 Top Customers by Profit</w:t>
      </w:r>
    </w:p>
    <w:p w:rsidR="00E93BA5" w:rsidRPr="00E93BA5" w:rsidRDefault="00E93BA5" w:rsidP="00E93BA5">
      <w:pPr>
        <w:spacing w:before="18"/>
        <w:ind w:left="360"/>
        <w:rPr>
          <w:rFonts w:asciiTheme="majorHAnsi" w:hAnsiTheme="majorHAnsi" w:cstheme="majorHAnsi"/>
          <w:sz w:val="32"/>
          <w:szCs w:val="32"/>
        </w:rPr>
      </w:pPr>
      <w:r w:rsidRPr="00E93BA5">
        <w:rPr>
          <w:rFonts w:asciiTheme="majorHAnsi" w:hAnsiTheme="majorHAnsi" w:cstheme="majorHAnsi"/>
          <w:sz w:val="32"/>
          <w:szCs w:val="32"/>
        </w:rPr>
        <w:t>Top Contributor: Sean Miller (28%)</w:t>
      </w:r>
    </w:p>
    <w:p w:rsidR="00E93BA5" w:rsidRPr="00E93BA5" w:rsidRDefault="00E93BA5" w:rsidP="00E93BA5">
      <w:pPr>
        <w:spacing w:before="18"/>
        <w:ind w:left="360"/>
        <w:rPr>
          <w:rFonts w:asciiTheme="majorHAnsi" w:hAnsiTheme="majorHAnsi" w:cstheme="majorHAnsi"/>
          <w:sz w:val="32"/>
          <w:szCs w:val="32"/>
        </w:rPr>
      </w:pPr>
      <w:r w:rsidRPr="00E93BA5">
        <w:rPr>
          <w:rFonts w:asciiTheme="majorHAnsi" w:hAnsiTheme="majorHAnsi" w:cstheme="majorHAnsi"/>
          <w:sz w:val="32"/>
          <w:szCs w:val="32"/>
        </w:rPr>
        <w:t xml:space="preserve">Others: Tamara Chand, Raymond </w:t>
      </w:r>
      <w:proofErr w:type="spellStart"/>
      <w:r w:rsidRPr="00E93BA5">
        <w:rPr>
          <w:rFonts w:asciiTheme="majorHAnsi" w:hAnsiTheme="majorHAnsi" w:cstheme="majorHAnsi"/>
          <w:sz w:val="32"/>
          <w:szCs w:val="32"/>
        </w:rPr>
        <w:t>Buch</w:t>
      </w:r>
      <w:proofErr w:type="spellEnd"/>
      <w:r w:rsidRPr="00E93BA5">
        <w:rPr>
          <w:rFonts w:asciiTheme="majorHAnsi" w:hAnsiTheme="majorHAnsi" w:cstheme="majorHAnsi"/>
          <w:sz w:val="32"/>
          <w:szCs w:val="32"/>
        </w:rPr>
        <w:t xml:space="preserve">, Tom </w:t>
      </w:r>
      <w:proofErr w:type="spellStart"/>
      <w:r w:rsidRPr="00E93BA5">
        <w:rPr>
          <w:rFonts w:asciiTheme="majorHAnsi" w:hAnsiTheme="majorHAnsi" w:cstheme="majorHAnsi"/>
          <w:sz w:val="32"/>
          <w:szCs w:val="32"/>
        </w:rPr>
        <w:t>Ashbrook</w:t>
      </w:r>
      <w:proofErr w:type="spellEnd"/>
    </w:p>
    <w:p w:rsidR="00E93BA5" w:rsidRPr="00E93BA5" w:rsidRDefault="00E93BA5" w:rsidP="00E93BA5">
      <w:pPr>
        <w:spacing w:before="18"/>
        <w:ind w:left="360"/>
        <w:rPr>
          <w:rFonts w:asciiTheme="majorHAnsi" w:hAnsiTheme="majorHAnsi" w:cstheme="majorHAnsi"/>
          <w:sz w:val="32"/>
          <w:szCs w:val="32"/>
        </w:rPr>
      </w:pPr>
    </w:p>
    <w:p w:rsidR="00E93BA5" w:rsidRPr="00063891" w:rsidRDefault="00E93BA5" w:rsidP="00E93BA5">
      <w:pPr>
        <w:spacing w:before="18"/>
        <w:ind w:left="360"/>
        <w:rPr>
          <w:rFonts w:asciiTheme="majorHAnsi" w:hAnsiTheme="majorHAnsi" w:cstheme="majorHAnsi"/>
          <w:b/>
          <w:sz w:val="32"/>
          <w:szCs w:val="32"/>
        </w:rPr>
      </w:pPr>
      <w:r w:rsidRPr="00063891">
        <w:rPr>
          <w:rFonts w:asciiTheme="majorHAnsi" w:hAnsiTheme="majorHAnsi" w:cstheme="majorHAnsi"/>
          <w:b/>
          <w:sz w:val="32"/>
          <w:szCs w:val="32"/>
        </w:rPr>
        <w:t>Insight:</w:t>
      </w:r>
    </w:p>
    <w:p w:rsidR="00E93BA5" w:rsidRPr="00E93BA5" w:rsidRDefault="00E93BA5" w:rsidP="00E93BA5">
      <w:pPr>
        <w:spacing w:before="18"/>
        <w:ind w:left="360"/>
        <w:rPr>
          <w:rFonts w:asciiTheme="majorHAnsi" w:hAnsiTheme="majorHAnsi" w:cstheme="majorHAnsi"/>
          <w:sz w:val="32"/>
          <w:szCs w:val="32"/>
        </w:rPr>
      </w:pPr>
    </w:p>
    <w:p w:rsidR="00E93BA5" w:rsidRPr="00E93BA5" w:rsidRDefault="00E93BA5" w:rsidP="00E93BA5">
      <w:pPr>
        <w:spacing w:before="18"/>
        <w:ind w:left="360"/>
        <w:rPr>
          <w:rFonts w:asciiTheme="majorHAnsi" w:hAnsiTheme="majorHAnsi" w:cstheme="majorHAnsi"/>
          <w:sz w:val="32"/>
          <w:szCs w:val="32"/>
        </w:rPr>
      </w:pPr>
      <w:r w:rsidRPr="00E93BA5">
        <w:rPr>
          <w:rFonts w:asciiTheme="majorHAnsi" w:hAnsiTheme="majorHAnsi" w:cstheme="majorHAnsi"/>
          <w:sz w:val="32"/>
          <w:szCs w:val="32"/>
        </w:rPr>
        <w:t>Few customers contribute significant profit</w:t>
      </w:r>
    </w:p>
    <w:p w:rsidR="00E93BA5" w:rsidRPr="00E93BA5" w:rsidRDefault="00E93BA5" w:rsidP="00E93BA5">
      <w:pPr>
        <w:spacing w:before="18"/>
        <w:ind w:left="360"/>
        <w:rPr>
          <w:rFonts w:asciiTheme="majorHAnsi" w:hAnsiTheme="majorHAnsi" w:cstheme="majorHAnsi"/>
          <w:sz w:val="32"/>
          <w:szCs w:val="32"/>
        </w:rPr>
      </w:pPr>
      <w:r w:rsidRPr="00E93BA5">
        <w:rPr>
          <w:rFonts w:asciiTheme="majorHAnsi" w:hAnsiTheme="majorHAnsi" w:cstheme="majorHAnsi"/>
          <w:sz w:val="32"/>
          <w:szCs w:val="32"/>
        </w:rPr>
        <w:t>Business depends on key high-value customers</w:t>
      </w:r>
    </w:p>
    <w:p w:rsidR="00E93BA5" w:rsidRPr="00E93BA5" w:rsidRDefault="00E93BA5" w:rsidP="00E93BA5">
      <w:pPr>
        <w:spacing w:before="18"/>
        <w:ind w:left="360"/>
        <w:rPr>
          <w:rFonts w:asciiTheme="majorHAnsi" w:hAnsiTheme="majorHAnsi" w:cstheme="majorHAnsi"/>
          <w:sz w:val="32"/>
          <w:szCs w:val="32"/>
        </w:rPr>
      </w:pPr>
    </w:p>
    <w:p w:rsidR="00E93BA5" w:rsidRPr="00063891" w:rsidRDefault="00E93BA5" w:rsidP="00E93BA5">
      <w:pPr>
        <w:spacing w:before="18"/>
        <w:ind w:left="360"/>
        <w:rPr>
          <w:rFonts w:asciiTheme="majorHAnsi" w:hAnsiTheme="majorHAnsi" w:cstheme="majorHAnsi"/>
          <w:b/>
          <w:sz w:val="32"/>
          <w:szCs w:val="32"/>
        </w:rPr>
      </w:pPr>
      <w:r w:rsidRPr="00063891">
        <w:rPr>
          <w:rFonts w:asciiTheme="majorHAnsi" w:hAnsiTheme="majorHAnsi" w:cstheme="majorHAnsi"/>
          <w:b/>
          <w:sz w:val="32"/>
          <w:szCs w:val="32"/>
        </w:rPr>
        <w:t>Action:</w:t>
      </w:r>
    </w:p>
    <w:p w:rsidR="00E93BA5" w:rsidRPr="00E93BA5" w:rsidRDefault="00E93BA5" w:rsidP="00E93BA5">
      <w:pPr>
        <w:spacing w:before="18"/>
        <w:ind w:left="360"/>
        <w:rPr>
          <w:rFonts w:asciiTheme="majorHAnsi" w:hAnsiTheme="majorHAnsi" w:cstheme="majorHAnsi"/>
          <w:sz w:val="32"/>
          <w:szCs w:val="32"/>
        </w:rPr>
      </w:pPr>
    </w:p>
    <w:p w:rsidR="00E93BA5" w:rsidRPr="00E93BA5" w:rsidRDefault="00E93BA5" w:rsidP="00E93BA5">
      <w:pPr>
        <w:spacing w:before="18"/>
        <w:ind w:left="360"/>
        <w:rPr>
          <w:rFonts w:asciiTheme="majorHAnsi" w:hAnsiTheme="majorHAnsi" w:cstheme="majorHAnsi"/>
          <w:sz w:val="32"/>
          <w:szCs w:val="32"/>
        </w:rPr>
      </w:pPr>
      <w:r w:rsidRPr="00E93BA5">
        <w:rPr>
          <w:rFonts w:asciiTheme="majorHAnsi" w:hAnsiTheme="majorHAnsi" w:cstheme="majorHAnsi"/>
          <w:sz w:val="32"/>
          <w:szCs w:val="32"/>
        </w:rPr>
        <w:t>Build strong relationships with top customers</w:t>
      </w:r>
    </w:p>
    <w:p w:rsidR="00E93BA5" w:rsidRPr="00E93BA5" w:rsidRDefault="00E93BA5" w:rsidP="00E93BA5">
      <w:pPr>
        <w:spacing w:before="18"/>
        <w:ind w:left="360"/>
        <w:rPr>
          <w:rFonts w:asciiTheme="majorHAnsi" w:hAnsiTheme="majorHAnsi" w:cstheme="majorHAnsi"/>
          <w:sz w:val="32"/>
          <w:szCs w:val="32"/>
        </w:rPr>
      </w:pPr>
      <w:r w:rsidRPr="00E93BA5">
        <w:rPr>
          <w:rFonts w:asciiTheme="majorHAnsi" w:hAnsiTheme="majorHAnsi" w:cstheme="majorHAnsi"/>
          <w:sz w:val="32"/>
          <w:szCs w:val="32"/>
        </w:rPr>
        <w:t>Offer exclusive deals / premium services</w:t>
      </w:r>
    </w:p>
    <w:p w:rsidR="00063891" w:rsidRDefault="00063891" w:rsidP="00E93BA5">
      <w:pPr>
        <w:spacing w:before="18"/>
        <w:ind w:left="360"/>
        <w:rPr>
          <w:sz w:val="32"/>
          <w:szCs w:val="32"/>
        </w:rPr>
      </w:pPr>
    </w:p>
    <w:p w:rsidR="00063891" w:rsidRDefault="00063891" w:rsidP="00063891">
      <w:pPr>
        <w:spacing w:before="18"/>
        <w:rPr>
          <w:sz w:val="32"/>
          <w:szCs w:val="32"/>
        </w:rPr>
      </w:pPr>
    </w:p>
    <w:p w:rsidR="00E93BA5" w:rsidRPr="00063891" w:rsidRDefault="00E93BA5" w:rsidP="00063891">
      <w:pPr>
        <w:spacing w:before="18"/>
        <w:rPr>
          <w:rFonts w:asciiTheme="majorHAnsi" w:hAnsiTheme="majorHAnsi" w:cstheme="majorHAnsi"/>
          <w:b/>
          <w:sz w:val="32"/>
          <w:szCs w:val="32"/>
        </w:rPr>
      </w:pPr>
      <w:r w:rsidRPr="00063891">
        <w:rPr>
          <w:rFonts w:asciiTheme="majorHAnsi" w:hAnsiTheme="majorHAnsi" w:cstheme="majorHAnsi"/>
          <w:b/>
          <w:sz w:val="32"/>
          <w:szCs w:val="32"/>
        </w:rPr>
        <w:t>5. Hidden Insights (Advanced Analysis)</w:t>
      </w:r>
    </w:p>
    <w:p w:rsidR="00063891" w:rsidRDefault="00063891" w:rsidP="00E93BA5">
      <w:pPr>
        <w:spacing w:before="18"/>
        <w:ind w:left="360"/>
        <w:rPr>
          <w:sz w:val="32"/>
          <w:szCs w:val="32"/>
        </w:rPr>
      </w:pPr>
    </w:p>
    <w:p w:rsidR="00E93BA5" w:rsidRPr="00E93BA5" w:rsidRDefault="00E93BA5" w:rsidP="00E93BA5">
      <w:pPr>
        <w:spacing w:before="18"/>
        <w:ind w:left="360"/>
        <w:rPr>
          <w:rFonts w:asciiTheme="majorHAnsi" w:hAnsiTheme="majorHAnsi" w:cstheme="majorHAnsi"/>
          <w:sz w:val="32"/>
          <w:szCs w:val="32"/>
        </w:rPr>
      </w:pPr>
      <w:r w:rsidRPr="00E93BA5">
        <w:rPr>
          <w:sz w:val="32"/>
          <w:szCs w:val="32"/>
        </w:rPr>
        <w:t>❗</w:t>
      </w:r>
      <w:r w:rsidRPr="00E93BA5">
        <w:rPr>
          <w:rFonts w:asciiTheme="majorHAnsi" w:hAnsiTheme="majorHAnsi" w:cstheme="majorHAnsi"/>
          <w:sz w:val="32"/>
          <w:szCs w:val="32"/>
        </w:rPr>
        <w:t xml:space="preserve"> Profit </w:t>
      </w:r>
      <w:proofErr w:type="spellStart"/>
      <w:r w:rsidRPr="00E93BA5">
        <w:rPr>
          <w:rFonts w:asciiTheme="majorHAnsi" w:hAnsiTheme="majorHAnsi" w:cstheme="majorHAnsi"/>
          <w:sz w:val="32"/>
          <w:szCs w:val="32"/>
        </w:rPr>
        <w:t>vs</w:t>
      </w:r>
      <w:proofErr w:type="spellEnd"/>
      <w:r w:rsidRPr="00E93BA5">
        <w:rPr>
          <w:rFonts w:asciiTheme="majorHAnsi" w:hAnsiTheme="majorHAnsi" w:cstheme="majorHAnsi"/>
          <w:sz w:val="32"/>
          <w:szCs w:val="32"/>
        </w:rPr>
        <w:t xml:space="preserve"> Sales Gap</w:t>
      </w:r>
    </w:p>
    <w:p w:rsidR="00E93BA5" w:rsidRPr="00E93BA5" w:rsidRDefault="00E93BA5" w:rsidP="00E93BA5">
      <w:pPr>
        <w:spacing w:before="18"/>
        <w:ind w:left="360"/>
        <w:rPr>
          <w:rFonts w:asciiTheme="majorHAnsi" w:hAnsiTheme="majorHAnsi" w:cstheme="majorHAnsi"/>
          <w:sz w:val="32"/>
          <w:szCs w:val="32"/>
        </w:rPr>
      </w:pPr>
      <w:r w:rsidRPr="00E93BA5">
        <w:rPr>
          <w:rFonts w:asciiTheme="majorHAnsi" w:hAnsiTheme="majorHAnsi" w:cstheme="majorHAnsi"/>
          <w:sz w:val="32"/>
          <w:szCs w:val="32"/>
        </w:rPr>
        <w:t>High sales ≠ high profit (especially in Furniture)</w:t>
      </w:r>
    </w:p>
    <w:p w:rsidR="00E93BA5" w:rsidRPr="00E93BA5" w:rsidRDefault="00E93BA5" w:rsidP="00E93BA5">
      <w:pPr>
        <w:spacing w:before="18"/>
        <w:ind w:left="360"/>
        <w:rPr>
          <w:rFonts w:asciiTheme="majorHAnsi" w:hAnsiTheme="majorHAnsi" w:cstheme="majorHAnsi"/>
          <w:sz w:val="32"/>
          <w:szCs w:val="32"/>
        </w:rPr>
      </w:pPr>
    </w:p>
    <w:p w:rsidR="00E93BA5" w:rsidRPr="00063891" w:rsidRDefault="00E93BA5" w:rsidP="00063891">
      <w:pPr>
        <w:spacing w:before="18"/>
        <w:rPr>
          <w:rFonts w:asciiTheme="majorHAnsi" w:hAnsiTheme="majorHAnsi" w:cstheme="majorHAnsi"/>
          <w:b/>
          <w:sz w:val="32"/>
          <w:szCs w:val="32"/>
        </w:rPr>
      </w:pPr>
      <w:r w:rsidRPr="00063891">
        <w:rPr>
          <w:rFonts w:asciiTheme="majorHAnsi" w:hAnsiTheme="majorHAnsi" w:cstheme="majorHAnsi"/>
          <w:b/>
          <w:sz w:val="32"/>
          <w:szCs w:val="32"/>
        </w:rPr>
        <w:t xml:space="preserve"> Indicates:</w:t>
      </w:r>
    </w:p>
    <w:p w:rsidR="00E93BA5" w:rsidRPr="00E93BA5" w:rsidRDefault="00E93BA5" w:rsidP="00E93BA5">
      <w:pPr>
        <w:spacing w:before="18"/>
        <w:ind w:left="360"/>
        <w:rPr>
          <w:rFonts w:asciiTheme="majorHAnsi" w:hAnsiTheme="majorHAnsi" w:cstheme="majorHAnsi"/>
          <w:sz w:val="32"/>
          <w:szCs w:val="32"/>
        </w:rPr>
      </w:pPr>
    </w:p>
    <w:p w:rsidR="00E93BA5" w:rsidRPr="00E93BA5" w:rsidRDefault="00E93BA5" w:rsidP="00E93BA5">
      <w:pPr>
        <w:spacing w:before="18"/>
        <w:ind w:left="360"/>
        <w:rPr>
          <w:rFonts w:asciiTheme="majorHAnsi" w:hAnsiTheme="majorHAnsi" w:cstheme="majorHAnsi"/>
          <w:sz w:val="32"/>
          <w:szCs w:val="32"/>
        </w:rPr>
      </w:pPr>
      <w:r w:rsidRPr="00E93BA5">
        <w:rPr>
          <w:rFonts w:asciiTheme="majorHAnsi" w:hAnsiTheme="majorHAnsi" w:cstheme="majorHAnsi"/>
          <w:sz w:val="32"/>
          <w:szCs w:val="32"/>
        </w:rPr>
        <w:t>High discounts</w:t>
      </w:r>
    </w:p>
    <w:p w:rsidR="00E93BA5" w:rsidRPr="00E93BA5" w:rsidRDefault="00E93BA5" w:rsidP="00E93BA5">
      <w:pPr>
        <w:spacing w:before="18"/>
        <w:ind w:left="360"/>
        <w:rPr>
          <w:rFonts w:asciiTheme="majorHAnsi" w:hAnsiTheme="majorHAnsi" w:cstheme="majorHAnsi"/>
          <w:sz w:val="32"/>
          <w:szCs w:val="32"/>
        </w:rPr>
      </w:pPr>
      <w:r w:rsidRPr="00E93BA5">
        <w:rPr>
          <w:rFonts w:asciiTheme="majorHAnsi" w:hAnsiTheme="majorHAnsi" w:cstheme="majorHAnsi"/>
          <w:sz w:val="32"/>
          <w:szCs w:val="32"/>
        </w:rPr>
        <w:t>High cost structure</w:t>
      </w:r>
    </w:p>
    <w:p w:rsidR="00E93BA5" w:rsidRPr="00E93BA5" w:rsidRDefault="00E93BA5" w:rsidP="00E93BA5">
      <w:pPr>
        <w:spacing w:before="18"/>
        <w:ind w:left="360"/>
        <w:rPr>
          <w:rFonts w:asciiTheme="majorHAnsi" w:hAnsiTheme="majorHAnsi" w:cstheme="majorHAnsi"/>
          <w:sz w:val="32"/>
          <w:szCs w:val="32"/>
        </w:rPr>
      </w:pPr>
      <w:r w:rsidRPr="00E93BA5">
        <w:rPr>
          <w:sz w:val="32"/>
          <w:szCs w:val="32"/>
        </w:rPr>
        <w:t>❗</w:t>
      </w:r>
      <w:r w:rsidRPr="00E93BA5">
        <w:rPr>
          <w:rFonts w:asciiTheme="majorHAnsi" w:hAnsiTheme="majorHAnsi" w:cstheme="majorHAnsi"/>
          <w:sz w:val="32"/>
          <w:szCs w:val="32"/>
        </w:rPr>
        <w:t xml:space="preserve"> Category Risk</w:t>
      </w:r>
    </w:p>
    <w:p w:rsidR="00E93BA5" w:rsidRPr="00E93BA5" w:rsidRDefault="00E93BA5" w:rsidP="00E93BA5">
      <w:pPr>
        <w:spacing w:before="18"/>
        <w:ind w:left="360"/>
        <w:rPr>
          <w:rFonts w:asciiTheme="majorHAnsi" w:hAnsiTheme="majorHAnsi" w:cstheme="majorHAnsi"/>
          <w:sz w:val="32"/>
          <w:szCs w:val="32"/>
        </w:rPr>
      </w:pPr>
      <w:r w:rsidRPr="00E93BA5">
        <w:rPr>
          <w:rFonts w:asciiTheme="majorHAnsi" w:hAnsiTheme="majorHAnsi" w:cstheme="majorHAnsi"/>
          <w:sz w:val="32"/>
          <w:szCs w:val="32"/>
        </w:rPr>
        <w:lastRenderedPageBreak/>
        <w:t>Over-dependence on Office Supplies for sales</w:t>
      </w:r>
    </w:p>
    <w:p w:rsidR="00E93BA5" w:rsidRPr="00E93BA5" w:rsidRDefault="00E93BA5" w:rsidP="00E93BA5">
      <w:pPr>
        <w:spacing w:before="18"/>
        <w:ind w:left="360"/>
        <w:rPr>
          <w:rFonts w:asciiTheme="majorHAnsi" w:hAnsiTheme="majorHAnsi" w:cstheme="majorHAnsi"/>
          <w:sz w:val="32"/>
          <w:szCs w:val="32"/>
        </w:rPr>
      </w:pPr>
      <w:r w:rsidRPr="00E93BA5">
        <w:rPr>
          <w:rFonts w:asciiTheme="majorHAnsi" w:hAnsiTheme="majorHAnsi" w:cstheme="majorHAnsi"/>
          <w:sz w:val="32"/>
          <w:szCs w:val="32"/>
        </w:rPr>
        <w:t>Over-dependence on Technology for profit</w:t>
      </w:r>
    </w:p>
    <w:p w:rsidR="00E93BA5" w:rsidRPr="00E93BA5" w:rsidRDefault="00E93BA5" w:rsidP="00E93BA5">
      <w:pPr>
        <w:spacing w:before="18"/>
        <w:ind w:left="360"/>
        <w:rPr>
          <w:rFonts w:asciiTheme="majorHAnsi" w:hAnsiTheme="majorHAnsi" w:cstheme="majorHAnsi"/>
          <w:sz w:val="32"/>
          <w:szCs w:val="32"/>
        </w:rPr>
      </w:pPr>
    </w:p>
    <w:p w:rsidR="00E93BA5" w:rsidRPr="00063891" w:rsidRDefault="00E93BA5" w:rsidP="00E93BA5">
      <w:pPr>
        <w:spacing w:before="18"/>
        <w:ind w:left="360"/>
        <w:rPr>
          <w:rFonts w:asciiTheme="majorHAnsi" w:hAnsiTheme="majorHAnsi" w:cstheme="majorHAnsi"/>
          <w:b/>
          <w:sz w:val="32"/>
          <w:szCs w:val="32"/>
        </w:rPr>
      </w:pPr>
      <w:r w:rsidRPr="00063891">
        <w:rPr>
          <w:rFonts w:asciiTheme="majorHAnsi" w:hAnsiTheme="majorHAnsi" w:cstheme="majorHAnsi"/>
          <w:b/>
          <w:sz w:val="32"/>
          <w:szCs w:val="32"/>
        </w:rPr>
        <w:t>Risk: If one category drops → overall impact</w:t>
      </w:r>
    </w:p>
    <w:p w:rsidR="00E93BA5" w:rsidRPr="00E93BA5" w:rsidRDefault="00E93BA5" w:rsidP="00E93BA5">
      <w:pPr>
        <w:spacing w:before="18"/>
        <w:ind w:left="360"/>
        <w:rPr>
          <w:rFonts w:asciiTheme="majorHAnsi" w:hAnsiTheme="majorHAnsi" w:cstheme="majorHAnsi"/>
          <w:sz w:val="32"/>
          <w:szCs w:val="32"/>
        </w:rPr>
      </w:pPr>
    </w:p>
    <w:p w:rsidR="00E93BA5" w:rsidRPr="00063891" w:rsidRDefault="00E93BA5" w:rsidP="00063891">
      <w:pPr>
        <w:spacing w:before="18"/>
        <w:rPr>
          <w:rFonts w:asciiTheme="majorHAnsi" w:hAnsiTheme="majorHAnsi" w:cstheme="majorHAnsi"/>
          <w:b/>
          <w:sz w:val="32"/>
          <w:szCs w:val="32"/>
        </w:rPr>
      </w:pPr>
      <w:r w:rsidRPr="00063891">
        <w:rPr>
          <w:rFonts w:asciiTheme="majorHAnsi" w:hAnsiTheme="majorHAnsi" w:cstheme="majorHAnsi"/>
          <w:b/>
          <w:sz w:val="32"/>
          <w:szCs w:val="32"/>
        </w:rPr>
        <w:t>6. Final Business Recommendations</w:t>
      </w:r>
    </w:p>
    <w:p w:rsidR="00063891" w:rsidRDefault="00063891" w:rsidP="00E93BA5">
      <w:pPr>
        <w:spacing w:before="18"/>
        <w:ind w:left="360"/>
        <w:rPr>
          <w:rFonts w:asciiTheme="majorHAnsi" w:hAnsiTheme="majorHAnsi" w:cstheme="majorHAnsi"/>
          <w:sz w:val="32"/>
          <w:szCs w:val="32"/>
        </w:rPr>
      </w:pPr>
    </w:p>
    <w:p w:rsidR="00E93BA5" w:rsidRPr="00E93BA5" w:rsidRDefault="00E93BA5" w:rsidP="00E93BA5">
      <w:pPr>
        <w:spacing w:before="18"/>
        <w:ind w:left="360"/>
        <w:rPr>
          <w:rFonts w:asciiTheme="majorHAnsi" w:hAnsiTheme="majorHAnsi" w:cstheme="majorHAnsi"/>
          <w:sz w:val="32"/>
          <w:szCs w:val="32"/>
        </w:rPr>
      </w:pPr>
      <w:r w:rsidRPr="00E93BA5">
        <w:rPr>
          <w:rFonts w:asciiTheme="majorHAnsi" w:hAnsiTheme="majorHAnsi" w:cstheme="majorHAnsi"/>
          <w:sz w:val="32"/>
          <w:szCs w:val="32"/>
        </w:rPr>
        <w:t>1. Increase Profitability</w:t>
      </w:r>
    </w:p>
    <w:p w:rsidR="00E93BA5" w:rsidRPr="00E93BA5" w:rsidRDefault="00E93BA5" w:rsidP="00E93BA5">
      <w:pPr>
        <w:spacing w:before="18"/>
        <w:ind w:left="360"/>
        <w:rPr>
          <w:rFonts w:asciiTheme="majorHAnsi" w:hAnsiTheme="majorHAnsi" w:cstheme="majorHAnsi"/>
          <w:sz w:val="32"/>
          <w:szCs w:val="32"/>
        </w:rPr>
      </w:pPr>
      <w:r w:rsidRPr="00E93BA5">
        <w:rPr>
          <w:rFonts w:asciiTheme="majorHAnsi" w:hAnsiTheme="majorHAnsi" w:cstheme="majorHAnsi"/>
          <w:sz w:val="32"/>
          <w:szCs w:val="32"/>
        </w:rPr>
        <w:t>Focus on Technology products</w:t>
      </w:r>
    </w:p>
    <w:p w:rsidR="00E93BA5" w:rsidRPr="00E93BA5" w:rsidRDefault="00E93BA5" w:rsidP="00E93BA5">
      <w:pPr>
        <w:spacing w:before="18"/>
        <w:ind w:left="360"/>
        <w:rPr>
          <w:rFonts w:asciiTheme="majorHAnsi" w:hAnsiTheme="majorHAnsi" w:cstheme="majorHAnsi"/>
          <w:sz w:val="32"/>
          <w:szCs w:val="32"/>
        </w:rPr>
      </w:pPr>
      <w:r w:rsidRPr="00E93BA5">
        <w:rPr>
          <w:rFonts w:asciiTheme="majorHAnsi" w:hAnsiTheme="majorHAnsi" w:cstheme="majorHAnsi"/>
          <w:sz w:val="32"/>
          <w:szCs w:val="32"/>
        </w:rPr>
        <w:t>Reduce unnecessary discounts in Furniture</w:t>
      </w:r>
    </w:p>
    <w:p w:rsidR="00063891" w:rsidRDefault="00063891" w:rsidP="00E93BA5">
      <w:pPr>
        <w:spacing w:before="18"/>
        <w:ind w:left="360"/>
        <w:rPr>
          <w:rFonts w:asciiTheme="majorHAnsi" w:hAnsiTheme="majorHAnsi" w:cstheme="majorHAnsi"/>
          <w:sz w:val="32"/>
          <w:szCs w:val="32"/>
        </w:rPr>
      </w:pPr>
    </w:p>
    <w:p w:rsidR="00E93BA5" w:rsidRPr="00E93BA5" w:rsidRDefault="00E93BA5" w:rsidP="00E93BA5">
      <w:pPr>
        <w:spacing w:before="18"/>
        <w:ind w:left="360"/>
        <w:rPr>
          <w:rFonts w:asciiTheme="majorHAnsi" w:hAnsiTheme="majorHAnsi" w:cstheme="majorHAnsi"/>
          <w:sz w:val="32"/>
          <w:szCs w:val="32"/>
        </w:rPr>
      </w:pPr>
      <w:r w:rsidRPr="00E93BA5">
        <w:rPr>
          <w:rFonts w:asciiTheme="majorHAnsi" w:hAnsiTheme="majorHAnsi" w:cstheme="majorHAnsi"/>
          <w:sz w:val="32"/>
          <w:szCs w:val="32"/>
        </w:rPr>
        <w:t>2. Improve Low-Performing Areas</w:t>
      </w:r>
    </w:p>
    <w:p w:rsidR="00E93BA5" w:rsidRPr="00E93BA5" w:rsidRDefault="00E93BA5" w:rsidP="00E93BA5">
      <w:pPr>
        <w:spacing w:before="18"/>
        <w:ind w:left="360"/>
        <w:rPr>
          <w:rFonts w:asciiTheme="majorHAnsi" w:hAnsiTheme="majorHAnsi" w:cstheme="majorHAnsi"/>
          <w:sz w:val="32"/>
          <w:szCs w:val="32"/>
        </w:rPr>
      </w:pPr>
      <w:r w:rsidRPr="00E93BA5">
        <w:rPr>
          <w:rFonts w:asciiTheme="majorHAnsi" w:hAnsiTheme="majorHAnsi" w:cstheme="majorHAnsi"/>
          <w:sz w:val="32"/>
          <w:szCs w:val="32"/>
        </w:rPr>
        <w:t>Target low-sales states</w:t>
      </w:r>
    </w:p>
    <w:p w:rsidR="00E93BA5" w:rsidRPr="00E93BA5" w:rsidRDefault="00E93BA5" w:rsidP="00E93BA5">
      <w:pPr>
        <w:spacing w:before="18"/>
        <w:ind w:left="360"/>
        <w:rPr>
          <w:rFonts w:asciiTheme="majorHAnsi" w:hAnsiTheme="majorHAnsi" w:cstheme="majorHAnsi"/>
          <w:sz w:val="32"/>
          <w:szCs w:val="32"/>
        </w:rPr>
      </w:pPr>
      <w:r w:rsidRPr="00E93BA5">
        <w:rPr>
          <w:rFonts w:asciiTheme="majorHAnsi" w:hAnsiTheme="majorHAnsi" w:cstheme="majorHAnsi"/>
          <w:sz w:val="32"/>
          <w:szCs w:val="32"/>
        </w:rPr>
        <w:t>Improve logistics and availability</w:t>
      </w:r>
    </w:p>
    <w:p w:rsidR="00063891" w:rsidRDefault="00063891" w:rsidP="00E93BA5">
      <w:pPr>
        <w:spacing w:before="18"/>
        <w:ind w:left="360"/>
        <w:rPr>
          <w:sz w:val="32"/>
          <w:szCs w:val="32"/>
        </w:rPr>
      </w:pPr>
    </w:p>
    <w:p w:rsidR="00E93BA5" w:rsidRPr="00E93BA5" w:rsidRDefault="00E93BA5" w:rsidP="00E93BA5">
      <w:pPr>
        <w:spacing w:before="18"/>
        <w:ind w:left="360"/>
        <w:rPr>
          <w:rFonts w:asciiTheme="majorHAnsi" w:hAnsiTheme="majorHAnsi" w:cstheme="majorHAnsi"/>
          <w:sz w:val="32"/>
          <w:szCs w:val="32"/>
        </w:rPr>
      </w:pPr>
      <w:r w:rsidRPr="00E93BA5">
        <w:rPr>
          <w:rFonts w:asciiTheme="majorHAnsi" w:hAnsiTheme="majorHAnsi" w:cstheme="majorHAnsi"/>
          <w:sz w:val="32"/>
          <w:szCs w:val="32"/>
        </w:rPr>
        <w:t>3. Customer Strategy</w:t>
      </w:r>
    </w:p>
    <w:p w:rsidR="00E93BA5" w:rsidRPr="00E93BA5" w:rsidRDefault="00E93BA5" w:rsidP="00E93BA5">
      <w:pPr>
        <w:spacing w:before="18"/>
        <w:ind w:left="360"/>
        <w:rPr>
          <w:rFonts w:asciiTheme="majorHAnsi" w:hAnsiTheme="majorHAnsi" w:cstheme="majorHAnsi"/>
          <w:sz w:val="32"/>
          <w:szCs w:val="32"/>
        </w:rPr>
      </w:pPr>
      <w:r w:rsidRPr="00E93BA5">
        <w:rPr>
          <w:rFonts w:asciiTheme="majorHAnsi" w:hAnsiTheme="majorHAnsi" w:cstheme="majorHAnsi"/>
          <w:sz w:val="32"/>
          <w:szCs w:val="32"/>
        </w:rPr>
        <w:t>Retain top customers</w:t>
      </w:r>
    </w:p>
    <w:p w:rsidR="00E93BA5" w:rsidRPr="00E93BA5" w:rsidRDefault="00E93BA5" w:rsidP="00E93BA5">
      <w:pPr>
        <w:spacing w:before="18"/>
        <w:ind w:left="360"/>
        <w:rPr>
          <w:rFonts w:asciiTheme="majorHAnsi" w:hAnsiTheme="majorHAnsi" w:cstheme="majorHAnsi"/>
          <w:sz w:val="32"/>
          <w:szCs w:val="32"/>
        </w:rPr>
      </w:pPr>
      <w:r w:rsidRPr="00E93BA5">
        <w:rPr>
          <w:rFonts w:asciiTheme="majorHAnsi" w:hAnsiTheme="majorHAnsi" w:cstheme="majorHAnsi"/>
          <w:sz w:val="32"/>
          <w:szCs w:val="32"/>
        </w:rPr>
        <w:t>Introduce loyalty programs</w:t>
      </w:r>
    </w:p>
    <w:p w:rsidR="00063891" w:rsidRDefault="00063891" w:rsidP="00E93BA5">
      <w:pPr>
        <w:spacing w:before="18"/>
        <w:ind w:left="360"/>
        <w:rPr>
          <w:rFonts w:asciiTheme="majorHAnsi" w:hAnsiTheme="majorHAnsi" w:cstheme="majorHAnsi"/>
          <w:sz w:val="32"/>
          <w:szCs w:val="32"/>
        </w:rPr>
      </w:pPr>
    </w:p>
    <w:p w:rsidR="00E93BA5" w:rsidRPr="00E93BA5" w:rsidRDefault="00E93BA5" w:rsidP="00E93BA5">
      <w:pPr>
        <w:spacing w:before="18"/>
        <w:ind w:left="360"/>
        <w:rPr>
          <w:rFonts w:asciiTheme="majorHAnsi" w:hAnsiTheme="majorHAnsi" w:cstheme="majorHAnsi"/>
          <w:sz w:val="32"/>
          <w:szCs w:val="32"/>
        </w:rPr>
      </w:pPr>
      <w:r w:rsidRPr="00E93BA5">
        <w:rPr>
          <w:rFonts w:asciiTheme="majorHAnsi" w:hAnsiTheme="majorHAnsi" w:cstheme="majorHAnsi"/>
          <w:sz w:val="32"/>
          <w:szCs w:val="32"/>
        </w:rPr>
        <w:t>4. Seasonal Strategy</w:t>
      </w:r>
    </w:p>
    <w:p w:rsidR="00E93BA5" w:rsidRPr="00E93BA5" w:rsidRDefault="00E93BA5" w:rsidP="00E93BA5">
      <w:pPr>
        <w:spacing w:before="18"/>
        <w:ind w:left="360"/>
        <w:rPr>
          <w:rFonts w:asciiTheme="majorHAnsi" w:hAnsiTheme="majorHAnsi" w:cstheme="majorHAnsi"/>
          <w:sz w:val="32"/>
          <w:szCs w:val="32"/>
        </w:rPr>
      </w:pPr>
      <w:r w:rsidRPr="00E93BA5">
        <w:rPr>
          <w:rFonts w:asciiTheme="majorHAnsi" w:hAnsiTheme="majorHAnsi" w:cstheme="majorHAnsi"/>
          <w:sz w:val="32"/>
          <w:szCs w:val="32"/>
        </w:rPr>
        <w:t>Maximize peak months (Nov–Dec)</w:t>
      </w:r>
    </w:p>
    <w:p w:rsidR="00E93BA5" w:rsidRPr="00E93BA5" w:rsidRDefault="00E93BA5" w:rsidP="00E93BA5">
      <w:pPr>
        <w:spacing w:before="18"/>
        <w:ind w:left="360"/>
        <w:rPr>
          <w:rFonts w:asciiTheme="majorHAnsi" w:hAnsiTheme="majorHAnsi" w:cstheme="majorHAnsi"/>
          <w:sz w:val="32"/>
          <w:szCs w:val="32"/>
        </w:rPr>
      </w:pPr>
      <w:r w:rsidRPr="00E93BA5">
        <w:rPr>
          <w:rFonts w:asciiTheme="majorHAnsi" w:hAnsiTheme="majorHAnsi" w:cstheme="majorHAnsi"/>
          <w:sz w:val="32"/>
          <w:szCs w:val="32"/>
        </w:rPr>
        <w:t>Run campaigns in low months</w:t>
      </w:r>
    </w:p>
    <w:p w:rsidR="00063891" w:rsidRDefault="00063891" w:rsidP="00E93BA5">
      <w:pPr>
        <w:spacing w:before="18"/>
        <w:ind w:left="360"/>
        <w:rPr>
          <w:sz w:val="32"/>
          <w:szCs w:val="32"/>
        </w:rPr>
      </w:pPr>
    </w:p>
    <w:p w:rsidR="00E93BA5" w:rsidRPr="00E93BA5" w:rsidRDefault="00E93BA5" w:rsidP="00E93BA5">
      <w:pPr>
        <w:spacing w:before="18"/>
        <w:ind w:left="360"/>
        <w:rPr>
          <w:rFonts w:asciiTheme="majorHAnsi" w:hAnsiTheme="majorHAnsi" w:cstheme="majorHAnsi"/>
          <w:sz w:val="32"/>
          <w:szCs w:val="32"/>
        </w:rPr>
      </w:pPr>
      <w:r w:rsidRPr="00E93BA5">
        <w:rPr>
          <w:rFonts w:asciiTheme="majorHAnsi" w:hAnsiTheme="majorHAnsi" w:cstheme="majorHAnsi"/>
          <w:sz w:val="32"/>
          <w:szCs w:val="32"/>
        </w:rPr>
        <w:t>5. Product Strategy</w:t>
      </w:r>
    </w:p>
    <w:p w:rsidR="00E93BA5" w:rsidRPr="00E93BA5" w:rsidRDefault="00E93BA5" w:rsidP="00E93BA5">
      <w:pPr>
        <w:spacing w:before="18"/>
        <w:ind w:left="360"/>
        <w:rPr>
          <w:rFonts w:asciiTheme="majorHAnsi" w:hAnsiTheme="majorHAnsi" w:cstheme="majorHAnsi"/>
          <w:sz w:val="32"/>
          <w:szCs w:val="32"/>
        </w:rPr>
      </w:pPr>
      <w:r w:rsidRPr="00E93BA5">
        <w:rPr>
          <w:rFonts w:asciiTheme="majorHAnsi" w:hAnsiTheme="majorHAnsi" w:cstheme="majorHAnsi"/>
          <w:sz w:val="32"/>
          <w:szCs w:val="32"/>
        </w:rPr>
        <w:t>Bundle:</w:t>
      </w:r>
    </w:p>
    <w:p w:rsidR="00E93BA5" w:rsidRPr="00E93BA5" w:rsidRDefault="00E93BA5" w:rsidP="00E93BA5">
      <w:pPr>
        <w:spacing w:before="18"/>
        <w:ind w:left="360"/>
        <w:rPr>
          <w:rFonts w:asciiTheme="majorHAnsi" w:hAnsiTheme="majorHAnsi" w:cstheme="majorHAnsi"/>
          <w:sz w:val="32"/>
          <w:szCs w:val="32"/>
        </w:rPr>
      </w:pPr>
      <w:r w:rsidRPr="00E93BA5">
        <w:rPr>
          <w:rFonts w:asciiTheme="majorHAnsi" w:hAnsiTheme="majorHAnsi" w:cstheme="majorHAnsi"/>
          <w:sz w:val="32"/>
          <w:szCs w:val="32"/>
        </w:rPr>
        <w:t>High-selling + low-selling products</w:t>
      </w:r>
    </w:p>
    <w:p w:rsidR="00E93BA5" w:rsidRPr="00E93BA5" w:rsidRDefault="00E93BA5" w:rsidP="00E93BA5">
      <w:pPr>
        <w:spacing w:before="18"/>
        <w:ind w:left="360"/>
        <w:rPr>
          <w:rFonts w:asciiTheme="majorHAnsi" w:hAnsiTheme="majorHAnsi" w:cstheme="majorHAnsi"/>
          <w:sz w:val="32"/>
          <w:szCs w:val="32"/>
        </w:rPr>
      </w:pPr>
      <w:r w:rsidRPr="00E93BA5">
        <w:rPr>
          <w:rFonts w:asciiTheme="majorHAnsi" w:hAnsiTheme="majorHAnsi" w:cstheme="majorHAnsi"/>
          <w:sz w:val="32"/>
          <w:szCs w:val="32"/>
        </w:rPr>
        <w:t>Focus on high-margin items</w:t>
      </w:r>
    </w:p>
    <w:p w:rsidR="00063891" w:rsidRDefault="00063891" w:rsidP="00E93BA5">
      <w:pPr>
        <w:spacing w:before="18"/>
        <w:ind w:left="360"/>
        <w:rPr>
          <w:sz w:val="32"/>
          <w:szCs w:val="32"/>
        </w:rPr>
      </w:pPr>
    </w:p>
    <w:p w:rsidR="00E93BA5" w:rsidRPr="00063891" w:rsidRDefault="00E93BA5" w:rsidP="00E93BA5">
      <w:pPr>
        <w:spacing w:before="18"/>
        <w:ind w:left="360"/>
        <w:rPr>
          <w:rFonts w:asciiTheme="majorHAnsi" w:hAnsiTheme="majorHAnsi" w:cstheme="majorHAnsi"/>
          <w:b/>
          <w:color w:val="7030A0"/>
          <w:sz w:val="32"/>
          <w:szCs w:val="32"/>
        </w:rPr>
      </w:pPr>
      <w:r w:rsidRPr="00063891">
        <w:rPr>
          <w:rFonts w:asciiTheme="majorHAnsi" w:hAnsiTheme="majorHAnsi" w:cstheme="majorHAnsi"/>
          <w:b/>
          <w:color w:val="7030A0"/>
          <w:sz w:val="32"/>
          <w:szCs w:val="32"/>
        </w:rPr>
        <w:t>7. Conclusion</w:t>
      </w:r>
    </w:p>
    <w:p w:rsidR="00E93BA5" w:rsidRPr="00063891" w:rsidRDefault="00E93BA5" w:rsidP="00E93BA5">
      <w:pPr>
        <w:spacing w:before="18"/>
        <w:ind w:left="360"/>
        <w:rPr>
          <w:rFonts w:asciiTheme="majorHAnsi" w:hAnsiTheme="majorHAnsi" w:cstheme="majorHAnsi"/>
          <w:b/>
          <w:color w:val="7030A0"/>
          <w:sz w:val="32"/>
          <w:szCs w:val="32"/>
        </w:rPr>
      </w:pPr>
    </w:p>
    <w:p w:rsidR="00E93BA5" w:rsidRPr="00063891" w:rsidRDefault="00E93BA5" w:rsidP="00E93BA5">
      <w:pPr>
        <w:spacing w:before="18"/>
        <w:ind w:left="360"/>
        <w:rPr>
          <w:rFonts w:asciiTheme="majorHAnsi" w:hAnsiTheme="majorHAnsi" w:cstheme="majorHAnsi"/>
          <w:b/>
          <w:color w:val="7030A0"/>
          <w:sz w:val="32"/>
          <w:szCs w:val="32"/>
        </w:rPr>
      </w:pPr>
      <w:r w:rsidRPr="00063891">
        <w:rPr>
          <w:rFonts w:asciiTheme="majorHAnsi" w:hAnsiTheme="majorHAnsi" w:cstheme="majorHAnsi"/>
          <w:b/>
          <w:color w:val="7030A0"/>
          <w:sz w:val="32"/>
          <w:szCs w:val="32"/>
        </w:rPr>
        <w:t xml:space="preserve">The business shows strong growth in sales and customer base, with Technology driving profitability and Office Supplies driving volume. However, there are inefficiencies in certain categories and regions. By optimizing pricing, targeting key customers, and </w:t>
      </w:r>
      <w:r w:rsidRPr="00063891">
        <w:rPr>
          <w:rFonts w:asciiTheme="majorHAnsi" w:hAnsiTheme="majorHAnsi" w:cstheme="majorHAnsi"/>
          <w:b/>
          <w:color w:val="7030A0"/>
          <w:sz w:val="32"/>
          <w:szCs w:val="32"/>
        </w:rPr>
        <w:lastRenderedPageBreak/>
        <w:t>leveraging seasonal trends, the business can significantly improve profitability and scalability.</w:t>
      </w:r>
    </w:p>
    <w:p w:rsidR="00FE2B24" w:rsidRPr="00063891" w:rsidRDefault="00FE2B24" w:rsidP="00E93BA5">
      <w:pPr>
        <w:spacing w:before="18"/>
        <w:rPr>
          <w:rFonts w:asciiTheme="majorHAnsi" w:hAnsiTheme="majorHAnsi" w:cstheme="majorHAnsi"/>
          <w:b/>
          <w:sz w:val="32"/>
          <w:szCs w:val="32"/>
        </w:rPr>
      </w:pPr>
      <w:bookmarkStart w:id="0" w:name="_GoBack"/>
      <w:bookmarkEnd w:id="0"/>
    </w:p>
    <w:sectPr w:rsidR="00FE2B24" w:rsidRPr="00063891" w:rsidSect="00F24887">
      <w:pgSz w:w="11910" w:h="16840"/>
      <w:pgMar w:top="1440" w:right="1440" w:bottom="1440" w:left="1440" w:header="720" w:footer="720" w:gutter="0"/>
      <w:pgNumType w:start="1"/>
      <w:cols w:space="720"/>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7F3101"/>
    <w:multiLevelType w:val="hybridMultilevel"/>
    <w:tmpl w:val="3E28D8C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nsid w:val="028852CC"/>
    <w:multiLevelType w:val="hybridMultilevel"/>
    <w:tmpl w:val="291C8C2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nsid w:val="037F4432"/>
    <w:multiLevelType w:val="multilevel"/>
    <w:tmpl w:val="FFEA59B8"/>
    <w:lvl w:ilvl="0">
      <w:numFmt w:val="bullet"/>
      <w:lvlText w:val="•"/>
      <w:lvlJc w:val="left"/>
      <w:pPr>
        <w:ind w:left="870" w:hanging="286"/>
      </w:pPr>
      <w:rPr>
        <w:rFonts w:ascii="Calibri" w:eastAsia="Calibri" w:hAnsi="Calibri" w:cs="Calibri"/>
        <w:b w:val="0"/>
        <w:i w:val="0"/>
        <w:sz w:val="20"/>
        <w:szCs w:val="20"/>
      </w:rPr>
    </w:lvl>
    <w:lvl w:ilvl="1">
      <w:numFmt w:val="bullet"/>
      <w:lvlText w:val="•"/>
      <w:lvlJc w:val="left"/>
      <w:pPr>
        <w:ind w:left="1084" w:hanging="285"/>
      </w:pPr>
    </w:lvl>
    <w:lvl w:ilvl="2">
      <w:numFmt w:val="bullet"/>
      <w:lvlText w:val="•"/>
      <w:lvlJc w:val="left"/>
      <w:pPr>
        <w:ind w:left="1288" w:hanging="285"/>
      </w:pPr>
    </w:lvl>
    <w:lvl w:ilvl="3">
      <w:numFmt w:val="bullet"/>
      <w:lvlText w:val="•"/>
      <w:lvlJc w:val="left"/>
      <w:pPr>
        <w:ind w:left="1492" w:hanging="286"/>
      </w:pPr>
    </w:lvl>
    <w:lvl w:ilvl="4">
      <w:numFmt w:val="bullet"/>
      <w:lvlText w:val="•"/>
      <w:lvlJc w:val="left"/>
      <w:pPr>
        <w:ind w:left="1696" w:hanging="286"/>
      </w:pPr>
    </w:lvl>
    <w:lvl w:ilvl="5">
      <w:numFmt w:val="bullet"/>
      <w:lvlText w:val="•"/>
      <w:lvlJc w:val="left"/>
      <w:pPr>
        <w:ind w:left="1901" w:hanging="286"/>
      </w:pPr>
    </w:lvl>
    <w:lvl w:ilvl="6">
      <w:numFmt w:val="bullet"/>
      <w:lvlText w:val="•"/>
      <w:lvlJc w:val="left"/>
      <w:pPr>
        <w:ind w:left="2105" w:hanging="286"/>
      </w:pPr>
    </w:lvl>
    <w:lvl w:ilvl="7">
      <w:numFmt w:val="bullet"/>
      <w:lvlText w:val="•"/>
      <w:lvlJc w:val="left"/>
      <w:pPr>
        <w:ind w:left="2309" w:hanging="286"/>
      </w:pPr>
    </w:lvl>
    <w:lvl w:ilvl="8">
      <w:numFmt w:val="bullet"/>
      <w:lvlText w:val="•"/>
      <w:lvlJc w:val="left"/>
      <w:pPr>
        <w:ind w:left="2513" w:hanging="286"/>
      </w:pPr>
    </w:lvl>
  </w:abstractNum>
  <w:abstractNum w:abstractNumId="3">
    <w:nsid w:val="08DA42B5"/>
    <w:multiLevelType w:val="multilevel"/>
    <w:tmpl w:val="BF6E81E6"/>
    <w:lvl w:ilvl="0">
      <w:numFmt w:val="bullet"/>
      <w:lvlText w:val="•"/>
      <w:lvlJc w:val="left"/>
      <w:pPr>
        <w:ind w:left="557" w:hanging="286"/>
      </w:pPr>
      <w:rPr>
        <w:rFonts w:ascii="Calibri" w:eastAsia="Calibri" w:hAnsi="Calibri" w:cs="Calibri"/>
        <w:b w:val="0"/>
        <w:i w:val="0"/>
        <w:sz w:val="20"/>
        <w:szCs w:val="20"/>
      </w:rPr>
    </w:lvl>
    <w:lvl w:ilvl="1">
      <w:numFmt w:val="bullet"/>
      <w:lvlText w:val="•"/>
      <w:lvlJc w:val="left"/>
      <w:pPr>
        <w:ind w:left="735" w:hanging="286"/>
      </w:pPr>
    </w:lvl>
    <w:lvl w:ilvl="2">
      <w:numFmt w:val="bullet"/>
      <w:lvlText w:val="•"/>
      <w:lvlJc w:val="left"/>
      <w:pPr>
        <w:ind w:left="911" w:hanging="286"/>
      </w:pPr>
    </w:lvl>
    <w:lvl w:ilvl="3">
      <w:numFmt w:val="bullet"/>
      <w:lvlText w:val="•"/>
      <w:lvlJc w:val="left"/>
      <w:pPr>
        <w:ind w:left="1086" w:hanging="286"/>
      </w:pPr>
    </w:lvl>
    <w:lvl w:ilvl="4">
      <w:numFmt w:val="bullet"/>
      <w:lvlText w:val="•"/>
      <w:lvlJc w:val="left"/>
      <w:pPr>
        <w:ind w:left="1262" w:hanging="286"/>
      </w:pPr>
    </w:lvl>
    <w:lvl w:ilvl="5">
      <w:numFmt w:val="bullet"/>
      <w:lvlText w:val="•"/>
      <w:lvlJc w:val="left"/>
      <w:pPr>
        <w:ind w:left="1437" w:hanging="286"/>
      </w:pPr>
    </w:lvl>
    <w:lvl w:ilvl="6">
      <w:numFmt w:val="bullet"/>
      <w:lvlText w:val="•"/>
      <w:lvlJc w:val="left"/>
      <w:pPr>
        <w:ind w:left="1613" w:hanging="285"/>
      </w:pPr>
    </w:lvl>
    <w:lvl w:ilvl="7">
      <w:numFmt w:val="bullet"/>
      <w:lvlText w:val="•"/>
      <w:lvlJc w:val="left"/>
      <w:pPr>
        <w:ind w:left="1788" w:hanging="285"/>
      </w:pPr>
    </w:lvl>
    <w:lvl w:ilvl="8">
      <w:numFmt w:val="bullet"/>
      <w:lvlText w:val="•"/>
      <w:lvlJc w:val="left"/>
      <w:pPr>
        <w:ind w:left="1964" w:hanging="286"/>
      </w:pPr>
    </w:lvl>
  </w:abstractNum>
  <w:abstractNum w:abstractNumId="4">
    <w:nsid w:val="0D0D6ECF"/>
    <w:multiLevelType w:val="multilevel"/>
    <w:tmpl w:val="7004B8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0EBB4382"/>
    <w:multiLevelType w:val="hybridMultilevel"/>
    <w:tmpl w:val="4BA4445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
    <w:nsid w:val="14DC67CE"/>
    <w:multiLevelType w:val="multilevel"/>
    <w:tmpl w:val="08FAE1CC"/>
    <w:lvl w:ilvl="0">
      <w:numFmt w:val="bullet"/>
      <w:lvlText w:val="•"/>
      <w:lvlJc w:val="left"/>
      <w:pPr>
        <w:ind w:left="870" w:hanging="286"/>
      </w:pPr>
      <w:rPr>
        <w:rFonts w:ascii="Calibri" w:eastAsia="Calibri" w:hAnsi="Calibri" w:cs="Calibri"/>
        <w:b w:val="0"/>
        <w:i w:val="0"/>
        <w:sz w:val="20"/>
        <w:szCs w:val="20"/>
      </w:rPr>
    </w:lvl>
    <w:lvl w:ilvl="1">
      <w:numFmt w:val="bullet"/>
      <w:lvlText w:val="•"/>
      <w:lvlJc w:val="left"/>
      <w:pPr>
        <w:ind w:left="1084" w:hanging="285"/>
      </w:pPr>
    </w:lvl>
    <w:lvl w:ilvl="2">
      <w:numFmt w:val="bullet"/>
      <w:lvlText w:val="•"/>
      <w:lvlJc w:val="left"/>
      <w:pPr>
        <w:ind w:left="1288" w:hanging="285"/>
      </w:pPr>
    </w:lvl>
    <w:lvl w:ilvl="3">
      <w:numFmt w:val="bullet"/>
      <w:lvlText w:val="•"/>
      <w:lvlJc w:val="left"/>
      <w:pPr>
        <w:ind w:left="1492" w:hanging="286"/>
      </w:pPr>
    </w:lvl>
    <w:lvl w:ilvl="4">
      <w:numFmt w:val="bullet"/>
      <w:lvlText w:val="•"/>
      <w:lvlJc w:val="left"/>
      <w:pPr>
        <w:ind w:left="1696" w:hanging="286"/>
      </w:pPr>
    </w:lvl>
    <w:lvl w:ilvl="5">
      <w:numFmt w:val="bullet"/>
      <w:lvlText w:val="•"/>
      <w:lvlJc w:val="left"/>
      <w:pPr>
        <w:ind w:left="1901" w:hanging="286"/>
      </w:pPr>
    </w:lvl>
    <w:lvl w:ilvl="6">
      <w:numFmt w:val="bullet"/>
      <w:lvlText w:val="•"/>
      <w:lvlJc w:val="left"/>
      <w:pPr>
        <w:ind w:left="2105" w:hanging="286"/>
      </w:pPr>
    </w:lvl>
    <w:lvl w:ilvl="7">
      <w:numFmt w:val="bullet"/>
      <w:lvlText w:val="•"/>
      <w:lvlJc w:val="left"/>
      <w:pPr>
        <w:ind w:left="2309" w:hanging="286"/>
      </w:pPr>
    </w:lvl>
    <w:lvl w:ilvl="8">
      <w:numFmt w:val="bullet"/>
      <w:lvlText w:val="•"/>
      <w:lvlJc w:val="left"/>
      <w:pPr>
        <w:ind w:left="2513" w:hanging="286"/>
      </w:pPr>
    </w:lvl>
  </w:abstractNum>
  <w:abstractNum w:abstractNumId="7">
    <w:nsid w:val="14DD1B33"/>
    <w:multiLevelType w:val="multilevel"/>
    <w:tmpl w:val="4530D6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1544755B"/>
    <w:multiLevelType w:val="hybridMultilevel"/>
    <w:tmpl w:val="F01AC13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
    <w:nsid w:val="160C0FC4"/>
    <w:multiLevelType w:val="hybridMultilevel"/>
    <w:tmpl w:val="4B8EFFA6"/>
    <w:lvl w:ilvl="0" w:tplc="1012FBFA">
      <w:numFmt w:val="bullet"/>
      <w:lvlText w:val=""/>
      <w:lvlJc w:val="left"/>
      <w:pPr>
        <w:ind w:left="504" w:hanging="360"/>
      </w:pPr>
      <w:rPr>
        <w:rFonts w:ascii="Symbol" w:eastAsia="Calibri" w:hAnsi="Symbol" w:cstheme="majorHAnsi" w:hint="default"/>
      </w:rPr>
    </w:lvl>
    <w:lvl w:ilvl="1" w:tplc="04090003" w:tentative="1">
      <w:start w:val="1"/>
      <w:numFmt w:val="bullet"/>
      <w:lvlText w:val="o"/>
      <w:lvlJc w:val="left"/>
      <w:pPr>
        <w:ind w:left="1224" w:hanging="360"/>
      </w:pPr>
      <w:rPr>
        <w:rFonts w:ascii="Courier New" w:hAnsi="Courier New" w:cs="Courier New" w:hint="default"/>
      </w:rPr>
    </w:lvl>
    <w:lvl w:ilvl="2" w:tplc="04090005" w:tentative="1">
      <w:start w:val="1"/>
      <w:numFmt w:val="bullet"/>
      <w:lvlText w:val=""/>
      <w:lvlJc w:val="left"/>
      <w:pPr>
        <w:ind w:left="1944" w:hanging="360"/>
      </w:pPr>
      <w:rPr>
        <w:rFonts w:ascii="Wingdings" w:hAnsi="Wingdings" w:hint="default"/>
      </w:rPr>
    </w:lvl>
    <w:lvl w:ilvl="3" w:tplc="04090001" w:tentative="1">
      <w:start w:val="1"/>
      <w:numFmt w:val="bullet"/>
      <w:lvlText w:val=""/>
      <w:lvlJc w:val="left"/>
      <w:pPr>
        <w:ind w:left="2664" w:hanging="360"/>
      </w:pPr>
      <w:rPr>
        <w:rFonts w:ascii="Symbol" w:hAnsi="Symbol" w:hint="default"/>
      </w:rPr>
    </w:lvl>
    <w:lvl w:ilvl="4" w:tplc="04090003" w:tentative="1">
      <w:start w:val="1"/>
      <w:numFmt w:val="bullet"/>
      <w:lvlText w:val="o"/>
      <w:lvlJc w:val="left"/>
      <w:pPr>
        <w:ind w:left="3384" w:hanging="360"/>
      </w:pPr>
      <w:rPr>
        <w:rFonts w:ascii="Courier New" w:hAnsi="Courier New" w:cs="Courier New" w:hint="default"/>
      </w:rPr>
    </w:lvl>
    <w:lvl w:ilvl="5" w:tplc="04090005" w:tentative="1">
      <w:start w:val="1"/>
      <w:numFmt w:val="bullet"/>
      <w:lvlText w:val=""/>
      <w:lvlJc w:val="left"/>
      <w:pPr>
        <w:ind w:left="4104" w:hanging="360"/>
      </w:pPr>
      <w:rPr>
        <w:rFonts w:ascii="Wingdings" w:hAnsi="Wingdings" w:hint="default"/>
      </w:rPr>
    </w:lvl>
    <w:lvl w:ilvl="6" w:tplc="04090001" w:tentative="1">
      <w:start w:val="1"/>
      <w:numFmt w:val="bullet"/>
      <w:lvlText w:val=""/>
      <w:lvlJc w:val="left"/>
      <w:pPr>
        <w:ind w:left="4824" w:hanging="360"/>
      </w:pPr>
      <w:rPr>
        <w:rFonts w:ascii="Symbol" w:hAnsi="Symbol" w:hint="default"/>
      </w:rPr>
    </w:lvl>
    <w:lvl w:ilvl="7" w:tplc="04090003" w:tentative="1">
      <w:start w:val="1"/>
      <w:numFmt w:val="bullet"/>
      <w:lvlText w:val="o"/>
      <w:lvlJc w:val="left"/>
      <w:pPr>
        <w:ind w:left="5544" w:hanging="360"/>
      </w:pPr>
      <w:rPr>
        <w:rFonts w:ascii="Courier New" w:hAnsi="Courier New" w:cs="Courier New" w:hint="default"/>
      </w:rPr>
    </w:lvl>
    <w:lvl w:ilvl="8" w:tplc="04090005" w:tentative="1">
      <w:start w:val="1"/>
      <w:numFmt w:val="bullet"/>
      <w:lvlText w:val=""/>
      <w:lvlJc w:val="left"/>
      <w:pPr>
        <w:ind w:left="6264" w:hanging="360"/>
      </w:pPr>
      <w:rPr>
        <w:rFonts w:ascii="Wingdings" w:hAnsi="Wingdings" w:hint="default"/>
      </w:rPr>
    </w:lvl>
  </w:abstractNum>
  <w:abstractNum w:abstractNumId="10">
    <w:nsid w:val="17042A43"/>
    <w:multiLevelType w:val="multilevel"/>
    <w:tmpl w:val="2EACF6B0"/>
    <w:lvl w:ilvl="0">
      <w:numFmt w:val="bullet"/>
      <w:lvlText w:val="•"/>
      <w:lvlJc w:val="left"/>
      <w:pPr>
        <w:ind w:left="557" w:hanging="286"/>
      </w:pPr>
      <w:rPr>
        <w:rFonts w:ascii="Calibri" w:eastAsia="Calibri" w:hAnsi="Calibri" w:cs="Calibri"/>
        <w:b w:val="0"/>
        <w:i w:val="0"/>
        <w:sz w:val="20"/>
        <w:szCs w:val="20"/>
      </w:rPr>
    </w:lvl>
    <w:lvl w:ilvl="1">
      <w:numFmt w:val="bullet"/>
      <w:lvlText w:val="•"/>
      <w:lvlJc w:val="left"/>
      <w:pPr>
        <w:ind w:left="735" w:hanging="286"/>
      </w:pPr>
    </w:lvl>
    <w:lvl w:ilvl="2">
      <w:numFmt w:val="bullet"/>
      <w:lvlText w:val="•"/>
      <w:lvlJc w:val="left"/>
      <w:pPr>
        <w:ind w:left="911" w:hanging="286"/>
      </w:pPr>
    </w:lvl>
    <w:lvl w:ilvl="3">
      <w:numFmt w:val="bullet"/>
      <w:lvlText w:val="•"/>
      <w:lvlJc w:val="left"/>
      <w:pPr>
        <w:ind w:left="1086" w:hanging="286"/>
      </w:pPr>
    </w:lvl>
    <w:lvl w:ilvl="4">
      <w:numFmt w:val="bullet"/>
      <w:lvlText w:val="•"/>
      <w:lvlJc w:val="left"/>
      <w:pPr>
        <w:ind w:left="1262" w:hanging="286"/>
      </w:pPr>
    </w:lvl>
    <w:lvl w:ilvl="5">
      <w:numFmt w:val="bullet"/>
      <w:lvlText w:val="•"/>
      <w:lvlJc w:val="left"/>
      <w:pPr>
        <w:ind w:left="1437" w:hanging="286"/>
      </w:pPr>
    </w:lvl>
    <w:lvl w:ilvl="6">
      <w:numFmt w:val="bullet"/>
      <w:lvlText w:val="•"/>
      <w:lvlJc w:val="left"/>
      <w:pPr>
        <w:ind w:left="1613" w:hanging="285"/>
      </w:pPr>
    </w:lvl>
    <w:lvl w:ilvl="7">
      <w:numFmt w:val="bullet"/>
      <w:lvlText w:val="•"/>
      <w:lvlJc w:val="left"/>
      <w:pPr>
        <w:ind w:left="1788" w:hanging="285"/>
      </w:pPr>
    </w:lvl>
    <w:lvl w:ilvl="8">
      <w:numFmt w:val="bullet"/>
      <w:lvlText w:val="•"/>
      <w:lvlJc w:val="left"/>
      <w:pPr>
        <w:ind w:left="1964" w:hanging="286"/>
      </w:pPr>
    </w:lvl>
  </w:abstractNum>
  <w:abstractNum w:abstractNumId="11">
    <w:nsid w:val="176C4FE5"/>
    <w:multiLevelType w:val="hybridMultilevel"/>
    <w:tmpl w:val="AB9E627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
    <w:nsid w:val="190753A0"/>
    <w:multiLevelType w:val="multilevel"/>
    <w:tmpl w:val="D0C6FA9A"/>
    <w:lvl w:ilvl="0">
      <w:numFmt w:val="bullet"/>
      <w:lvlText w:val="•"/>
      <w:lvlJc w:val="left"/>
      <w:pPr>
        <w:ind w:left="706" w:hanging="287"/>
      </w:pPr>
      <w:rPr>
        <w:rFonts w:ascii="Calibri" w:eastAsia="Calibri" w:hAnsi="Calibri" w:cs="Calibri"/>
        <w:b w:val="0"/>
        <w:i w:val="0"/>
        <w:sz w:val="20"/>
        <w:szCs w:val="20"/>
      </w:rPr>
    </w:lvl>
    <w:lvl w:ilvl="1">
      <w:numFmt w:val="bullet"/>
      <w:lvlText w:val="•"/>
      <w:lvlJc w:val="left"/>
      <w:pPr>
        <w:ind w:left="927" w:hanging="287"/>
      </w:pPr>
    </w:lvl>
    <w:lvl w:ilvl="2">
      <w:numFmt w:val="bullet"/>
      <w:lvlText w:val="•"/>
      <w:lvlJc w:val="left"/>
      <w:pPr>
        <w:ind w:left="1155" w:hanging="287"/>
      </w:pPr>
    </w:lvl>
    <w:lvl w:ilvl="3">
      <w:numFmt w:val="bullet"/>
      <w:lvlText w:val="•"/>
      <w:lvlJc w:val="left"/>
      <w:pPr>
        <w:ind w:left="1383" w:hanging="287"/>
      </w:pPr>
    </w:lvl>
    <w:lvl w:ilvl="4">
      <w:numFmt w:val="bullet"/>
      <w:lvlText w:val="•"/>
      <w:lvlJc w:val="left"/>
      <w:pPr>
        <w:ind w:left="1611" w:hanging="287"/>
      </w:pPr>
    </w:lvl>
    <w:lvl w:ilvl="5">
      <w:numFmt w:val="bullet"/>
      <w:lvlText w:val="•"/>
      <w:lvlJc w:val="left"/>
      <w:pPr>
        <w:ind w:left="1839" w:hanging="286"/>
      </w:pPr>
    </w:lvl>
    <w:lvl w:ilvl="6">
      <w:numFmt w:val="bullet"/>
      <w:lvlText w:val="•"/>
      <w:lvlJc w:val="left"/>
      <w:pPr>
        <w:ind w:left="2067" w:hanging="287"/>
      </w:pPr>
    </w:lvl>
    <w:lvl w:ilvl="7">
      <w:numFmt w:val="bullet"/>
      <w:lvlText w:val="•"/>
      <w:lvlJc w:val="left"/>
      <w:pPr>
        <w:ind w:left="2295" w:hanging="287"/>
      </w:pPr>
    </w:lvl>
    <w:lvl w:ilvl="8">
      <w:numFmt w:val="bullet"/>
      <w:lvlText w:val="•"/>
      <w:lvlJc w:val="left"/>
      <w:pPr>
        <w:ind w:left="2523" w:hanging="287"/>
      </w:pPr>
    </w:lvl>
  </w:abstractNum>
  <w:abstractNum w:abstractNumId="13">
    <w:nsid w:val="1B891A4D"/>
    <w:multiLevelType w:val="multilevel"/>
    <w:tmpl w:val="5F56FD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1D0E4D41"/>
    <w:multiLevelType w:val="multilevel"/>
    <w:tmpl w:val="1E16A3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200A6773"/>
    <w:multiLevelType w:val="hybridMultilevel"/>
    <w:tmpl w:val="D6423F8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6">
    <w:nsid w:val="22775893"/>
    <w:multiLevelType w:val="multilevel"/>
    <w:tmpl w:val="AE7447F6"/>
    <w:lvl w:ilvl="0">
      <w:numFmt w:val="bullet"/>
      <w:lvlText w:val="•"/>
      <w:lvlJc w:val="left"/>
      <w:pPr>
        <w:ind w:left="557" w:hanging="286"/>
      </w:pPr>
      <w:rPr>
        <w:rFonts w:ascii="Calibri" w:eastAsia="Calibri" w:hAnsi="Calibri" w:cs="Calibri"/>
        <w:b w:val="0"/>
        <w:i w:val="0"/>
        <w:sz w:val="20"/>
        <w:szCs w:val="20"/>
      </w:rPr>
    </w:lvl>
    <w:lvl w:ilvl="1">
      <w:numFmt w:val="bullet"/>
      <w:lvlText w:val="•"/>
      <w:lvlJc w:val="left"/>
      <w:pPr>
        <w:ind w:left="735" w:hanging="286"/>
      </w:pPr>
    </w:lvl>
    <w:lvl w:ilvl="2">
      <w:numFmt w:val="bullet"/>
      <w:lvlText w:val="•"/>
      <w:lvlJc w:val="left"/>
      <w:pPr>
        <w:ind w:left="911" w:hanging="286"/>
      </w:pPr>
    </w:lvl>
    <w:lvl w:ilvl="3">
      <w:numFmt w:val="bullet"/>
      <w:lvlText w:val="•"/>
      <w:lvlJc w:val="left"/>
      <w:pPr>
        <w:ind w:left="1086" w:hanging="286"/>
      </w:pPr>
    </w:lvl>
    <w:lvl w:ilvl="4">
      <w:numFmt w:val="bullet"/>
      <w:lvlText w:val="•"/>
      <w:lvlJc w:val="left"/>
      <w:pPr>
        <w:ind w:left="1262" w:hanging="286"/>
      </w:pPr>
    </w:lvl>
    <w:lvl w:ilvl="5">
      <w:numFmt w:val="bullet"/>
      <w:lvlText w:val="•"/>
      <w:lvlJc w:val="left"/>
      <w:pPr>
        <w:ind w:left="1437" w:hanging="286"/>
      </w:pPr>
    </w:lvl>
    <w:lvl w:ilvl="6">
      <w:numFmt w:val="bullet"/>
      <w:lvlText w:val="•"/>
      <w:lvlJc w:val="left"/>
      <w:pPr>
        <w:ind w:left="1613" w:hanging="285"/>
      </w:pPr>
    </w:lvl>
    <w:lvl w:ilvl="7">
      <w:numFmt w:val="bullet"/>
      <w:lvlText w:val="•"/>
      <w:lvlJc w:val="left"/>
      <w:pPr>
        <w:ind w:left="1788" w:hanging="285"/>
      </w:pPr>
    </w:lvl>
    <w:lvl w:ilvl="8">
      <w:numFmt w:val="bullet"/>
      <w:lvlText w:val="•"/>
      <w:lvlJc w:val="left"/>
      <w:pPr>
        <w:ind w:left="1964" w:hanging="286"/>
      </w:pPr>
    </w:lvl>
  </w:abstractNum>
  <w:abstractNum w:abstractNumId="17">
    <w:nsid w:val="22FD040B"/>
    <w:multiLevelType w:val="multilevel"/>
    <w:tmpl w:val="989C03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28C95F1F"/>
    <w:multiLevelType w:val="multilevel"/>
    <w:tmpl w:val="CDDE5FC4"/>
    <w:lvl w:ilvl="0">
      <w:numFmt w:val="bullet"/>
      <w:lvlText w:val="•"/>
      <w:lvlJc w:val="left"/>
      <w:pPr>
        <w:ind w:left="793" w:hanging="286"/>
      </w:pPr>
      <w:rPr>
        <w:rFonts w:ascii="Calibri" w:eastAsia="Calibri" w:hAnsi="Calibri" w:cs="Calibri"/>
        <w:b w:val="0"/>
        <w:i w:val="0"/>
        <w:sz w:val="20"/>
        <w:szCs w:val="20"/>
      </w:rPr>
    </w:lvl>
    <w:lvl w:ilvl="1">
      <w:numFmt w:val="bullet"/>
      <w:lvlText w:val="•"/>
      <w:lvlJc w:val="left"/>
      <w:pPr>
        <w:ind w:left="981" w:hanging="286"/>
      </w:pPr>
    </w:lvl>
    <w:lvl w:ilvl="2">
      <w:numFmt w:val="bullet"/>
      <w:lvlText w:val="•"/>
      <w:lvlJc w:val="left"/>
      <w:pPr>
        <w:ind w:left="1162" w:hanging="286"/>
      </w:pPr>
    </w:lvl>
    <w:lvl w:ilvl="3">
      <w:numFmt w:val="bullet"/>
      <w:lvlText w:val="•"/>
      <w:lvlJc w:val="left"/>
      <w:pPr>
        <w:ind w:left="1344" w:hanging="286"/>
      </w:pPr>
    </w:lvl>
    <w:lvl w:ilvl="4">
      <w:numFmt w:val="bullet"/>
      <w:lvlText w:val="•"/>
      <w:lvlJc w:val="left"/>
      <w:pPr>
        <w:ind w:left="1525" w:hanging="286"/>
      </w:pPr>
    </w:lvl>
    <w:lvl w:ilvl="5">
      <w:numFmt w:val="bullet"/>
      <w:lvlText w:val="•"/>
      <w:lvlJc w:val="left"/>
      <w:pPr>
        <w:ind w:left="1707" w:hanging="286"/>
      </w:pPr>
    </w:lvl>
    <w:lvl w:ilvl="6">
      <w:numFmt w:val="bullet"/>
      <w:lvlText w:val="•"/>
      <w:lvlJc w:val="left"/>
      <w:pPr>
        <w:ind w:left="1888" w:hanging="285"/>
      </w:pPr>
    </w:lvl>
    <w:lvl w:ilvl="7">
      <w:numFmt w:val="bullet"/>
      <w:lvlText w:val="•"/>
      <w:lvlJc w:val="left"/>
      <w:pPr>
        <w:ind w:left="2069" w:hanging="286"/>
      </w:pPr>
    </w:lvl>
    <w:lvl w:ilvl="8">
      <w:numFmt w:val="bullet"/>
      <w:lvlText w:val="•"/>
      <w:lvlJc w:val="left"/>
      <w:pPr>
        <w:ind w:left="2251" w:hanging="286"/>
      </w:pPr>
    </w:lvl>
  </w:abstractNum>
  <w:abstractNum w:abstractNumId="19">
    <w:nsid w:val="2D6418AB"/>
    <w:multiLevelType w:val="multilevel"/>
    <w:tmpl w:val="3B8E288C"/>
    <w:lvl w:ilvl="0">
      <w:numFmt w:val="bullet"/>
      <w:lvlText w:val="•"/>
      <w:lvlJc w:val="left"/>
      <w:pPr>
        <w:ind w:left="706" w:hanging="287"/>
      </w:pPr>
      <w:rPr>
        <w:rFonts w:ascii="Calibri" w:eastAsia="Calibri" w:hAnsi="Calibri" w:cs="Calibri"/>
        <w:b w:val="0"/>
        <w:i w:val="0"/>
        <w:sz w:val="20"/>
        <w:szCs w:val="20"/>
      </w:rPr>
    </w:lvl>
    <w:lvl w:ilvl="1">
      <w:numFmt w:val="bullet"/>
      <w:lvlText w:val="•"/>
      <w:lvlJc w:val="left"/>
      <w:pPr>
        <w:ind w:left="927" w:hanging="287"/>
      </w:pPr>
    </w:lvl>
    <w:lvl w:ilvl="2">
      <w:numFmt w:val="bullet"/>
      <w:lvlText w:val="•"/>
      <w:lvlJc w:val="left"/>
      <w:pPr>
        <w:ind w:left="1155" w:hanging="287"/>
      </w:pPr>
    </w:lvl>
    <w:lvl w:ilvl="3">
      <w:numFmt w:val="bullet"/>
      <w:lvlText w:val="•"/>
      <w:lvlJc w:val="left"/>
      <w:pPr>
        <w:ind w:left="1383" w:hanging="287"/>
      </w:pPr>
    </w:lvl>
    <w:lvl w:ilvl="4">
      <w:numFmt w:val="bullet"/>
      <w:lvlText w:val="•"/>
      <w:lvlJc w:val="left"/>
      <w:pPr>
        <w:ind w:left="1611" w:hanging="287"/>
      </w:pPr>
    </w:lvl>
    <w:lvl w:ilvl="5">
      <w:numFmt w:val="bullet"/>
      <w:lvlText w:val="•"/>
      <w:lvlJc w:val="left"/>
      <w:pPr>
        <w:ind w:left="1839" w:hanging="286"/>
      </w:pPr>
    </w:lvl>
    <w:lvl w:ilvl="6">
      <w:numFmt w:val="bullet"/>
      <w:lvlText w:val="•"/>
      <w:lvlJc w:val="left"/>
      <w:pPr>
        <w:ind w:left="2067" w:hanging="287"/>
      </w:pPr>
    </w:lvl>
    <w:lvl w:ilvl="7">
      <w:numFmt w:val="bullet"/>
      <w:lvlText w:val="•"/>
      <w:lvlJc w:val="left"/>
      <w:pPr>
        <w:ind w:left="2295" w:hanging="287"/>
      </w:pPr>
    </w:lvl>
    <w:lvl w:ilvl="8">
      <w:numFmt w:val="bullet"/>
      <w:lvlText w:val="•"/>
      <w:lvlJc w:val="left"/>
      <w:pPr>
        <w:ind w:left="2523" w:hanging="287"/>
      </w:pPr>
    </w:lvl>
  </w:abstractNum>
  <w:abstractNum w:abstractNumId="20">
    <w:nsid w:val="38CC1BF0"/>
    <w:multiLevelType w:val="hybridMultilevel"/>
    <w:tmpl w:val="F83A7BD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1">
    <w:nsid w:val="3B880C0C"/>
    <w:multiLevelType w:val="multilevel"/>
    <w:tmpl w:val="9B1C24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469F0F57"/>
    <w:multiLevelType w:val="multilevel"/>
    <w:tmpl w:val="73DEA71A"/>
    <w:lvl w:ilvl="0">
      <w:numFmt w:val="bullet"/>
      <w:lvlText w:val="•"/>
      <w:lvlJc w:val="left"/>
      <w:pPr>
        <w:ind w:left="870" w:hanging="286"/>
      </w:pPr>
      <w:rPr>
        <w:rFonts w:ascii="Calibri" w:eastAsia="Calibri" w:hAnsi="Calibri" w:cs="Calibri"/>
        <w:b w:val="0"/>
        <w:i w:val="0"/>
        <w:sz w:val="20"/>
        <w:szCs w:val="20"/>
      </w:rPr>
    </w:lvl>
    <w:lvl w:ilvl="1">
      <w:numFmt w:val="bullet"/>
      <w:lvlText w:val="•"/>
      <w:lvlJc w:val="left"/>
      <w:pPr>
        <w:ind w:left="1084" w:hanging="285"/>
      </w:pPr>
    </w:lvl>
    <w:lvl w:ilvl="2">
      <w:numFmt w:val="bullet"/>
      <w:lvlText w:val="•"/>
      <w:lvlJc w:val="left"/>
      <w:pPr>
        <w:ind w:left="1288" w:hanging="285"/>
      </w:pPr>
    </w:lvl>
    <w:lvl w:ilvl="3">
      <w:numFmt w:val="bullet"/>
      <w:lvlText w:val="•"/>
      <w:lvlJc w:val="left"/>
      <w:pPr>
        <w:ind w:left="1492" w:hanging="286"/>
      </w:pPr>
    </w:lvl>
    <w:lvl w:ilvl="4">
      <w:numFmt w:val="bullet"/>
      <w:lvlText w:val="•"/>
      <w:lvlJc w:val="left"/>
      <w:pPr>
        <w:ind w:left="1696" w:hanging="286"/>
      </w:pPr>
    </w:lvl>
    <w:lvl w:ilvl="5">
      <w:numFmt w:val="bullet"/>
      <w:lvlText w:val="•"/>
      <w:lvlJc w:val="left"/>
      <w:pPr>
        <w:ind w:left="1901" w:hanging="286"/>
      </w:pPr>
    </w:lvl>
    <w:lvl w:ilvl="6">
      <w:numFmt w:val="bullet"/>
      <w:lvlText w:val="•"/>
      <w:lvlJc w:val="left"/>
      <w:pPr>
        <w:ind w:left="2105" w:hanging="286"/>
      </w:pPr>
    </w:lvl>
    <w:lvl w:ilvl="7">
      <w:numFmt w:val="bullet"/>
      <w:lvlText w:val="•"/>
      <w:lvlJc w:val="left"/>
      <w:pPr>
        <w:ind w:left="2309" w:hanging="286"/>
      </w:pPr>
    </w:lvl>
    <w:lvl w:ilvl="8">
      <w:numFmt w:val="bullet"/>
      <w:lvlText w:val="•"/>
      <w:lvlJc w:val="left"/>
      <w:pPr>
        <w:ind w:left="2513" w:hanging="286"/>
      </w:pPr>
    </w:lvl>
  </w:abstractNum>
  <w:abstractNum w:abstractNumId="23">
    <w:nsid w:val="4AD87AD8"/>
    <w:multiLevelType w:val="hybridMultilevel"/>
    <w:tmpl w:val="EBC0A3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nsid w:val="4DF273D2"/>
    <w:multiLevelType w:val="multilevel"/>
    <w:tmpl w:val="FEF23C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nsid w:val="513E6B93"/>
    <w:multiLevelType w:val="multilevel"/>
    <w:tmpl w:val="44DE5F62"/>
    <w:lvl w:ilvl="0">
      <w:numFmt w:val="bullet"/>
      <w:lvlText w:val="•"/>
      <w:lvlJc w:val="left"/>
      <w:pPr>
        <w:ind w:left="557" w:hanging="286"/>
      </w:pPr>
      <w:rPr>
        <w:rFonts w:ascii="Calibri" w:eastAsia="Calibri" w:hAnsi="Calibri" w:cs="Calibri"/>
        <w:b w:val="0"/>
        <w:i w:val="0"/>
        <w:sz w:val="20"/>
        <w:szCs w:val="20"/>
      </w:rPr>
    </w:lvl>
    <w:lvl w:ilvl="1">
      <w:numFmt w:val="bullet"/>
      <w:lvlText w:val="•"/>
      <w:lvlJc w:val="left"/>
      <w:pPr>
        <w:ind w:left="735" w:hanging="286"/>
      </w:pPr>
    </w:lvl>
    <w:lvl w:ilvl="2">
      <w:numFmt w:val="bullet"/>
      <w:lvlText w:val="•"/>
      <w:lvlJc w:val="left"/>
      <w:pPr>
        <w:ind w:left="911" w:hanging="286"/>
      </w:pPr>
    </w:lvl>
    <w:lvl w:ilvl="3">
      <w:numFmt w:val="bullet"/>
      <w:lvlText w:val="•"/>
      <w:lvlJc w:val="left"/>
      <w:pPr>
        <w:ind w:left="1086" w:hanging="286"/>
      </w:pPr>
    </w:lvl>
    <w:lvl w:ilvl="4">
      <w:numFmt w:val="bullet"/>
      <w:lvlText w:val="•"/>
      <w:lvlJc w:val="left"/>
      <w:pPr>
        <w:ind w:left="1262" w:hanging="286"/>
      </w:pPr>
    </w:lvl>
    <w:lvl w:ilvl="5">
      <w:numFmt w:val="bullet"/>
      <w:lvlText w:val="•"/>
      <w:lvlJc w:val="left"/>
      <w:pPr>
        <w:ind w:left="1437" w:hanging="286"/>
      </w:pPr>
    </w:lvl>
    <w:lvl w:ilvl="6">
      <w:numFmt w:val="bullet"/>
      <w:lvlText w:val="•"/>
      <w:lvlJc w:val="left"/>
      <w:pPr>
        <w:ind w:left="1613" w:hanging="285"/>
      </w:pPr>
    </w:lvl>
    <w:lvl w:ilvl="7">
      <w:numFmt w:val="bullet"/>
      <w:lvlText w:val="•"/>
      <w:lvlJc w:val="left"/>
      <w:pPr>
        <w:ind w:left="1788" w:hanging="285"/>
      </w:pPr>
    </w:lvl>
    <w:lvl w:ilvl="8">
      <w:numFmt w:val="bullet"/>
      <w:lvlText w:val="•"/>
      <w:lvlJc w:val="left"/>
      <w:pPr>
        <w:ind w:left="1964" w:hanging="286"/>
      </w:pPr>
    </w:lvl>
  </w:abstractNum>
  <w:abstractNum w:abstractNumId="26">
    <w:nsid w:val="51BB3005"/>
    <w:multiLevelType w:val="multilevel"/>
    <w:tmpl w:val="FBFCBF6C"/>
    <w:lvl w:ilvl="0">
      <w:numFmt w:val="bullet"/>
      <w:lvlText w:val="•"/>
      <w:lvlJc w:val="left"/>
      <w:pPr>
        <w:ind w:left="487" w:hanging="171"/>
      </w:pPr>
      <w:rPr>
        <w:rFonts w:ascii="Calibri" w:eastAsia="Calibri" w:hAnsi="Calibri" w:cs="Calibri"/>
        <w:b w:val="0"/>
        <w:i w:val="0"/>
        <w:sz w:val="20"/>
        <w:szCs w:val="20"/>
      </w:rPr>
    </w:lvl>
    <w:lvl w:ilvl="1">
      <w:numFmt w:val="bullet"/>
      <w:lvlText w:val="•"/>
      <w:lvlJc w:val="left"/>
      <w:pPr>
        <w:ind w:left="1538" w:hanging="170"/>
      </w:pPr>
    </w:lvl>
    <w:lvl w:ilvl="2">
      <w:numFmt w:val="bullet"/>
      <w:lvlText w:val="•"/>
      <w:lvlJc w:val="left"/>
      <w:pPr>
        <w:ind w:left="2597" w:hanging="171"/>
      </w:pPr>
    </w:lvl>
    <w:lvl w:ilvl="3">
      <w:numFmt w:val="bullet"/>
      <w:lvlText w:val="•"/>
      <w:lvlJc w:val="left"/>
      <w:pPr>
        <w:ind w:left="3655" w:hanging="171"/>
      </w:pPr>
    </w:lvl>
    <w:lvl w:ilvl="4">
      <w:numFmt w:val="bullet"/>
      <w:lvlText w:val="•"/>
      <w:lvlJc w:val="left"/>
      <w:pPr>
        <w:ind w:left="4714" w:hanging="171"/>
      </w:pPr>
    </w:lvl>
    <w:lvl w:ilvl="5">
      <w:numFmt w:val="bullet"/>
      <w:lvlText w:val="•"/>
      <w:lvlJc w:val="left"/>
      <w:pPr>
        <w:ind w:left="5773" w:hanging="171"/>
      </w:pPr>
    </w:lvl>
    <w:lvl w:ilvl="6">
      <w:numFmt w:val="bullet"/>
      <w:lvlText w:val="•"/>
      <w:lvlJc w:val="left"/>
      <w:pPr>
        <w:ind w:left="6831" w:hanging="171"/>
      </w:pPr>
    </w:lvl>
    <w:lvl w:ilvl="7">
      <w:numFmt w:val="bullet"/>
      <w:lvlText w:val="•"/>
      <w:lvlJc w:val="left"/>
      <w:pPr>
        <w:ind w:left="7890" w:hanging="171"/>
      </w:pPr>
    </w:lvl>
    <w:lvl w:ilvl="8">
      <w:numFmt w:val="bullet"/>
      <w:lvlText w:val="•"/>
      <w:lvlJc w:val="left"/>
      <w:pPr>
        <w:ind w:left="8949" w:hanging="171"/>
      </w:pPr>
    </w:lvl>
  </w:abstractNum>
  <w:abstractNum w:abstractNumId="27">
    <w:nsid w:val="57BD3CC3"/>
    <w:multiLevelType w:val="multilevel"/>
    <w:tmpl w:val="8C9482D0"/>
    <w:lvl w:ilvl="0">
      <w:numFmt w:val="bullet"/>
      <w:lvlText w:val="•"/>
      <w:lvlJc w:val="left"/>
      <w:pPr>
        <w:ind w:left="870" w:hanging="286"/>
      </w:pPr>
      <w:rPr>
        <w:rFonts w:ascii="Calibri" w:eastAsia="Calibri" w:hAnsi="Calibri" w:cs="Calibri"/>
        <w:b w:val="0"/>
        <w:i w:val="0"/>
        <w:sz w:val="20"/>
        <w:szCs w:val="20"/>
      </w:rPr>
    </w:lvl>
    <w:lvl w:ilvl="1">
      <w:numFmt w:val="bullet"/>
      <w:lvlText w:val="•"/>
      <w:lvlJc w:val="left"/>
      <w:pPr>
        <w:ind w:left="1084" w:hanging="285"/>
      </w:pPr>
    </w:lvl>
    <w:lvl w:ilvl="2">
      <w:numFmt w:val="bullet"/>
      <w:lvlText w:val="•"/>
      <w:lvlJc w:val="left"/>
      <w:pPr>
        <w:ind w:left="1288" w:hanging="285"/>
      </w:pPr>
    </w:lvl>
    <w:lvl w:ilvl="3">
      <w:numFmt w:val="bullet"/>
      <w:lvlText w:val="•"/>
      <w:lvlJc w:val="left"/>
      <w:pPr>
        <w:ind w:left="1492" w:hanging="286"/>
      </w:pPr>
    </w:lvl>
    <w:lvl w:ilvl="4">
      <w:numFmt w:val="bullet"/>
      <w:lvlText w:val="•"/>
      <w:lvlJc w:val="left"/>
      <w:pPr>
        <w:ind w:left="1696" w:hanging="286"/>
      </w:pPr>
    </w:lvl>
    <w:lvl w:ilvl="5">
      <w:numFmt w:val="bullet"/>
      <w:lvlText w:val="•"/>
      <w:lvlJc w:val="left"/>
      <w:pPr>
        <w:ind w:left="1901" w:hanging="286"/>
      </w:pPr>
    </w:lvl>
    <w:lvl w:ilvl="6">
      <w:numFmt w:val="bullet"/>
      <w:lvlText w:val="•"/>
      <w:lvlJc w:val="left"/>
      <w:pPr>
        <w:ind w:left="2105" w:hanging="286"/>
      </w:pPr>
    </w:lvl>
    <w:lvl w:ilvl="7">
      <w:numFmt w:val="bullet"/>
      <w:lvlText w:val="•"/>
      <w:lvlJc w:val="left"/>
      <w:pPr>
        <w:ind w:left="2309" w:hanging="286"/>
      </w:pPr>
    </w:lvl>
    <w:lvl w:ilvl="8">
      <w:numFmt w:val="bullet"/>
      <w:lvlText w:val="•"/>
      <w:lvlJc w:val="left"/>
      <w:pPr>
        <w:ind w:left="2513" w:hanging="286"/>
      </w:pPr>
    </w:lvl>
  </w:abstractNum>
  <w:abstractNum w:abstractNumId="28">
    <w:nsid w:val="586E3BD7"/>
    <w:multiLevelType w:val="multilevel"/>
    <w:tmpl w:val="F1DE97AC"/>
    <w:lvl w:ilvl="0">
      <w:numFmt w:val="bullet"/>
      <w:lvlText w:val="•"/>
      <w:lvlJc w:val="left"/>
      <w:pPr>
        <w:ind w:left="706" w:hanging="287"/>
      </w:pPr>
      <w:rPr>
        <w:rFonts w:ascii="Calibri" w:eastAsia="Calibri" w:hAnsi="Calibri" w:cs="Calibri"/>
        <w:b w:val="0"/>
        <w:i w:val="0"/>
        <w:sz w:val="20"/>
        <w:szCs w:val="20"/>
      </w:rPr>
    </w:lvl>
    <w:lvl w:ilvl="1">
      <w:numFmt w:val="bullet"/>
      <w:lvlText w:val="•"/>
      <w:lvlJc w:val="left"/>
      <w:pPr>
        <w:ind w:left="927" w:hanging="287"/>
      </w:pPr>
    </w:lvl>
    <w:lvl w:ilvl="2">
      <w:numFmt w:val="bullet"/>
      <w:lvlText w:val="•"/>
      <w:lvlJc w:val="left"/>
      <w:pPr>
        <w:ind w:left="1155" w:hanging="287"/>
      </w:pPr>
    </w:lvl>
    <w:lvl w:ilvl="3">
      <w:numFmt w:val="bullet"/>
      <w:lvlText w:val="•"/>
      <w:lvlJc w:val="left"/>
      <w:pPr>
        <w:ind w:left="1383" w:hanging="287"/>
      </w:pPr>
    </w:lvl>
    <w:lvl w:ilvl="4">
      <w:numFmt w:val="bullet"/>
      <w:lvlText w:val="•"/>
      <w:lvlJc w:val="left"/>
      <w:pPr>
        <w:ind w:left="1611" w:hanging="287"/>
      </w:pPr>
    </w:lvl>
    <w:lvl w:ilvl="5">
      <w:numFmt w:val="bullet"/>
      <w:lvlText w:val="•"/>
      <w:lvlJc w:val="left"/>
      <w:pPr>
        <w:ind w:left="1839" w:hanging="286"/>
      </w:pPr>
    </w:lvl>
    <w:lvl w:ilvl="6">
      <w:numFmt w:val="bullet"/>
      <w:lvlText w:val="•"/>
      <w:lvlJc w:val="left"/>
      <w:pPr>
        <w:ind w:left="2067" w:hanging="287"/>
      </w:pPr>
    </w:lvl>
    <w:lvl w:ilvl="7">
      <w:numFmt w:val="bullet"/>
      <w:lvlText w:val="•"/>
      <w:lvlJc w:val="left"/>
      <w:pPr>
        <w:ind w:left="2295" w:hanging="287"/>
      </w:pPr>
    </w:lvl>
    <w:lvl w:ilvl="8">
      <w:numFmt w:val="bullet"/>
      <w:lvlText w:val="•"/>
      <w:lvlJc w:val="left"/>
      <w:pPr>
        <w:ind w:left="2523" w:hanging="287"/>
      </w:pPr>
    </w:lvl>
  </w:abstractNum>
  <w:abstractNum w:abstractNumId="29">
    <w:nsid w:val="594B4C84"/>
    <w:multiLevelType w:val="multilevel"/>
    <w:tmpl w:val="6FA0D2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nsid w:val="5EDC6DE6"/>
    <w:multiLevelType w:val="hybridMultilevel"/>
    <w:tmpl w:val="B4E2CE2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1">
    <w:nsid w:val="5FFB613A"/>
    <w:multiLevelType w:val="hybridMultilevel"/>
    <w:tmpl w:val="74F206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nsid w:val="60BC49F8"/>
    <w:multiLevelType w:val="hybridMultilevel"/>
    <w:tmpl w:val="D91819C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nsid w:val="625105CE"/>
    <w:multiLevelType w:val="hybridMultilevel"/>
    <w:tmpl w:val="D32A9D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nsid w:val="63CE1EBD"/>
    <w:multiLevelType w:val="multilevel"/>
    <w:tmpl w:val="D3A037EC"/>
    <w:lvl w:ilvl="0">
      <w:numFmt w:val="bullet"/>
      <w:lvlText w:val="•"/>
      <w:lvlJc w:val="left"/>
      <w:pPr>
        <w:ind w:left="793" w:hanging="286"/>
      </w:pPr>
      <w:rPr>
        <w:rFonts w:ascii="Calibri" w:eastAsia="Calibri" w:hAnsi="Calibri" w:cs="Calibri"/>
        <w:b w:val="0"/>
        <w:i w:val="0"/>
        <w:sz w:val="20"/>
        <w:szCs w:val="20"/>
      </w:rPr>
    </w:lvl>
    <w:lvl w:ilvl="1">
      <w:numFmt w:val="bullet"/>
      <w:lvlText w:val="•"/>
      <w:lvlJc w:val="left"/>
      <w:pPr>
        <w:ind w:left="981" w:hanging="286"/>
      </w:pPr>
    </w:lvl>
    <w:lvl w:ilvl="2">
      <w:numFmt w:val="bullet"/>
      <w:lvlText w:val="•"/>
      <w:lvlJc w:val="left"/>
      <w:pPr>
        <w:ind w:left="1162" w:hanging="286"/>
      </w:pPr>
    </w:lvl>
    <w:lvl w:ilvl="3">
      <w:numFmt w:val="bullet"/>
      <w:lvlText w:val="•"/>
      <w:lvlJc w:val="left"/>
      <w:pPr>
        <w:ind w:left="1344" w:hanging="286"/>
      </w:pPr>
    </w:lvl>
    <w:lvl w:ilvl="4">
      <w:numFmt w:val="bullet"/>
      <w:lvlText w:val="•"/>
      <w:lvlJc w:val="left"/>
      <w:pPr>
        <w:ind w:left="1525" w:hanging="286"/>
      </w:pPr>
    </w:lvl>
    <w:lvl w:ilvl="5">
      <w:numFmt w:val="bullet"/>
      <w:lvlText w:val="•"/>
      <w:lvlJc w:val="left"/>
      <w:pPr>
        <w:ind w:left="1707" w:hanging="286"/>
      </w:pPr>
    </w:lvl>
    <w:lvl w:ilvl="6">
      <w:numFmt w:val="bullet"/>
      <w:lvlText w:val="•"/>
      <w:lvlJc w:val="left"/>
      <w:pPr>
        <w:ind w:left="1888" w:hanging="285"/>
      </w:pPr>
    </w:lvl>
    <w:lvl w:ilvl="7">
      <w:numFmt w:val="bullet"/>
      <w:lvlText w:val="•"/>
      <w:lvlJc w:val="left"/>
      <w:pPr>
        <w:ind w:left="2069" w:hanging="286"/>
      </w:pPr>
    </w:lvl>
    <w:lvl w:ilvl="8">
      <w:numFmt w:val="bullet"/>
      <w:lvlText w:val="•"/>
      <w:lvlJc w:val="left"/>
      <w:pPr>
        <w:ind w:left="2251" w:hanging="286"/>
      </w:pPr>
    </w:lvl>
  </w:abstractNum>
  <w:abstractNum w:abstractNumId="35">
    <w:nsid w:val="659B3F08"/>
    <w:multiLevelType w:val="hybridMultilevel"/>
    <w:tmpl w:val="9BA457E8"/>
    <w:lvl w:ilvl="0" w:tplc="04090001">
      <w:start w:val="1"/>
      <w:numFmt w:val="bullet"/>
      <w:lvlText w:val=""/>
      <w:lvlJc w:val="left"/>
      <w:pPr>
        <w:ind w:left="864" w:hanging="360"/>
      </w:pPr>
      <w:rPr>
        <w:rFonts w:ascii="Symbol" w:hAnsi="Symbol" w:hint="default"/>
      </w:rPr>
    </w:lvl>
    <w:lvl w:ilvl="1" w:tplc="04090003" w:tentative="1">
      <w:start w:val="1"/>
      <w:numFmt w:val="bullet"/>
      <w:lvlText w:val="o"/>
      <w:lvlJc w:val="left"/>
      <w:pPr>
        <w:ind w:left="1584" w:hanging="360"/>
      </w:pPr>
      <w:rPr>
        <w:rFonts w:ascii="Courier New" w:hAnsi="Courier New" w:cs="Courier New" w:hint="default"/>
      </w:rPr>
    </w:lvl>
    <w:lvl w:ilvl="2" w:tplc="04090005" w:tentative="1">
      <w:start w:val="1"/>
      <w:numFmt w:val="bullet"/>
      <w:lvlText w:val=""/>
      <w:lvlJc w:val="left"/>
      <w:pPr>
        <w:ind w:left="2304" w:hanging="360"/>
      </w:pPr>
      <w:rPr>
        <w:rFonts w:ascii="Wingdings" w:hAnsi="Wingdings" w:hint="default"/>
      </w:rPr>
    </w:lvl>
    <w:lvl w:ilvl="3" w:tplc="04090001" w:tentative="1">
      <w:start w:val="1"/>
      <w:numFmt w:val="bullet"/>
      <w:lvlText w:val=""/>
      <w:lvlJc w:val="left"/>
      <w:pPr>
        <w:ind w:left="3024" w:hanging="360"/>
      </w:pPr>
      <w:rPr>
        <w:rFonts w:ascii="Symbol" w:hAnsi="Symbol" w:hint="default"/>
      </w:rPr>
    </w:lvl>
    <w:lvl w:ilvl="4" w:tplc="04090003" w:tentative="1">
      <w:start w:val="1"/>
      <w:numFmt w:val="bullet"/>
      <w:lvlText w:val="o"/>
      <w:lvlJc w:val="left"/>
      <w:pPr>
        <w:ind w:left="3744" w:hanging="360"/>
      </w:pPr>
      <w:rPr>
        <w:rFonts w:ascii="Courier New" w:hAnsi="Courier New" w:cs="Courier New" w:hint="default"/>
      </w:rPr>
    </w:lvl>
    <w:lvl w:ilvl="5" w:tplc="04090005" w:tentative="1">
      <w:start w:val="1"/>
      <w:numFmt w:val="bullet"/>
      <w:lvlText w:val=""/>
      <w:lvlJc w:val="left"/>
      <w:pPr>
        <w:ind w:left="4464" w:hanging="360"/>
      </w:pPr>
      <w:rPr>
        <w:rFonts w:ascii="Wingdings" w:hAnsi="Wingdings" w:hint="default"/>
      </w:rPr>
    </w:lvl>
    <w:lvl w:ilvl="6" w:tplc="04090001" w:tentative="1">
      <w:start w:val="1"/>
      <w:numFmt w:val="bullet"/>
      <w:lvlText w:val=""/>
      <w:lvlJc w:val="left"/>
      <w:pPr>
        <w:ind w:left="5184" w:hanging="360"/>
      </w:pPr>
      <w:rPr>
        <w:rFonts w:ascii="Symbol" w:hAnsi="Symbol" w:hint="default"/>
      </w:rPr>
    </w:lvl>
    <w:lvl w:ilvl="7" w:tplc="04090003" w:tentative="1">
      <w:start w:val="1"/>
      <w:numFmt w:val="bullet"/>
      <w:lvlText w:val="o"/>
      <w:lvlJc w:val="left"/>
      <w:pPr>
        <w:ind w:left="5904" w:hanging="360"/>
      </w:pPr>
      <w:rPr>
        <w:rFonts w:ascii="Courier New" w:hAnsi="Courier New" w:cs="Courier New" w:hint="default"/>
      </w:rPr>
    </w:lvl>
    <w:lvl w:ilvl="8" w:tplc="04090005" w:tentative="1">
      <w:start w:val="1"/>
      <w:numFmt w:val="bullet"/>
      <w:lvlText w:val=""/>
      <w:lvlJc w:val="left"/>
      <w:pPr>
        <w:ind w:left="6624" w:hanging="360"/>
      </w:pPr>
      <w:rPr>
        <w:rFonts w:ascii="Wingdings" w:hAnsi="Wingdings" w:hint="default"/>
      </w:rPr>
    </w:lvl>
  </w:abstractNum>
  <w:abstractNum w:abstractNumId="36">
    <w:nsid w:val="6E6154FD"/>
    <w:multiLevelType w:val="hybridMultilevel"/>
    <w:tmpl w:val="714022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nsid w:val="73320BDE"/>
    <w:multiLevelType w:val="hybridMultilevel"/>
    <w:tmpl w:val="EB76D0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nsid w:val="73B66A38"/>
    <w:multiLevelType w:val="hybridMultilevel"/>
    <w:tmpl w:val="510EF58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9">
    <w:nsid w:val="748A35FC"/>
    <w:multiLevelType w:val="multilevel"/>
    <w:tmpl w:val="7F1A7BFA"/>
    <w:lvl w:ilvl="0">
      <w:numFmt w:val="bullet"/>
      <w:lvlText w:val="•"/>
      <w:lvlJc w:val="left"/>
      <w:pPr>
        <w:ind w:left="706" w:hanging="287"/>
      </w:pPr>
      <w:rPr>
        <w:rFonts w:ascii="Calibri" w:eastAsia="Calibri" w:hAnsi="Calibri" w:cs="Calibri"/>
        <w:b w:val="0"/>
        <w:i w:val="0"/>
        <w:sz w:val="20"/>
        <w:szCs w:val="20"/>
      </w:rPr>
    </w:lvl>
    <w:lvl w:ilvl="1">
      <w:numFmt w:val="bullet"/>
      <w:lvlText w:val="•"/>
      <w:lvlJc w:val="left"/>
      <w:pPr>
        <w:ind w:left="927" w:hanging="287"/>
      </w:pPr>
    </w:lvl>
    <w:lvl w:ilvl="2">
      <w:numFmt w:val="bullet"/>
      <w:lvlText w:val="•"/>
      <w:lvlJc w:val="left"/>
      <w:pPr>
        <w:ind w:left="1155" w:hanging="287"/>
      </w:pPr>
    </w:lvl>
    <w:lvl w:ilvl="3">
      <w:numFmt w:val="bullet"/>
      <w:lvlText w:val="•"/>
      <w:lvlJc w:val="left"/>
      <w:pPr>
        <w:ind w:left="1383" w:hanging="287"/>
      </w:pPr>
    </w:lvl>
    <w:lvl w:ilvl="4">
      <w:numFmt w:val="bullet"/>
      <w:lvlText w:val="•"/>
      <w:lvlJc w:val="left"/>
      <w:pPr>
        <w:ind w:left="1611" w:hanging="287"/>
      </w:pPr>
    </w:lvl>
    <w:lvl w:ilvl="5">
      <w:numFmt w:val="bullet"/>
      <w:lvlText w:val="•"/>
      <w:lvlJc w:val="left"/>
      <w:pPr>
        <w:ind w:left="1839" w:hanging="286"/>
      </w:pPr>
    </w:lvl>
    <w:lvl w:ilvl="6">
      <w:numFmt w:val="bullet"/>
      <w:lvlText w:val="•"/>
      <w:lvlJc w:val="left"/>
      <w:pPr>
        <w:ind w:left="2067" w:hanging="287"/>
      </w:pPr>
    </w:lvl>
    <w:lvl w:ilvl="7">
      <w:numFmt w:val="bullet"/>
      <w:lvlText w:val="•"/>
      <w:lvlJc w:val="left"/>
      <w:pPr>
        <w:ind w:left="2295" w:hanging="287"/>
      </w:pPr>
    </w:lvl>
    <w:lvl w:ilvl="8">
      <w:numFmt w:val="bullet"/>
      <w:lvlText w:val="•"/>
      <w:lvlJc w:val="left"/>
      <w:pPr>
        <w:ind w:left="2523" w:hanging="287"/>
      </w:pPr>
    </w:lvl>
  </w:abstractNum>
  <w:abstractNum w:abstractNumId="40">
    <w:nsid w:val="7CAE702D"/>
    <w:multiLevelType w:val="hybridMultilevel"/>
    <w:tmpl w:val="6A245D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6"/>
  </w:num>
  <w:num w:numId="2">
    <w:abstractNumId w:val="6"/>
  </w:num>
  <w:num w:numId="3">
    <w:abstractNumId w:val="3"/>
  </w:num>
  <w:num w:numId="4">
    <w:abstractNumId w:val="39"/>
  </w:num>
  <w:num w:numId="5">
    <w:abstractNumId w:val="27"/>
  </w:num>
  <w:num w:numId="6">
    <w:abstractNumId w:val="34"/>
  </w:num>
  <w:num w:numId="7">
    <w:abstractNumId w:val="25"/>
  </w:num>
  <w:num w:numId="8">
    <w:abstractNumId w:val="28"/>
  </w:num>
  <w:num w:numId="9">
    <w:abstractNumId w:val="2"/>
  </w:num>
  <w:num w:numId="10">
    <w:abstractNumId w:val="18"/>
  </w:num>
  <w:num w:numId="11">
    <w:abstractNumId w:val="16"/>
  </w:num>
  <w:num w:numId="12">
    <w:abstractNumId w:val="12"/>
  </w:num>
  <w:num w:numId="13">
    <w:abstractNumId w:val="22"/>
  </w:num>
  <w:num w:numId="14">
    <w:abstractNumId w:val="10"/>
  </w:num>
  <w:num w:numId="15">
    <w:abstractNumId w:val="19"/>
  </w:num>
  <w:num w:numId="16">
    <w:abstractNumId w:val="24"/>
  </w:num>
  <w:num w:numId="17">
    <w:abstractNumId w:val="21"/>
  </w:num>
  <w:num w:numId="18">
    <w:abstractNumId w:val="17"/>
  </w:num>
  <w:num w:numId="19">
    <w:abstractNumId w:val="7"/>
  </w:num>
  <w:num w:numId="20">
    <w:abstractNumId w:val="13"/>
  </w:num>
  <w:num w:numId="21">
    <w:abstractNumId w:val="29"/>
  </w:num>
  <w:num w:numId="22">
    <w:abstractNumId w:val="14"/>
  </w:num>
  <w:num w:numId="23">
    <w:abstractNumId w:val="4"/>
  </w:num>
  <w:num w:numId="24">
    <w:abstractNumId w:val="9"/>
  </w:num>
  <w:num w:numId="25">
    <w:abstractNumId w:val="33"/>
  </w:num>
  <w:num w:numId="26">
    <w:abstractNumId w:val="23"/>
  </w:num>
  <w:num w:numId="27">
    <w:abstractNumId w:val="35"/>
  </w:num>
  <w:num w:numId="28">
    <w:abstractNumId w:val="0"/>
  </w:num>
  <w:num w:numId="29">
    <w:abstractNumId w:val="31"/>
  </w:num>
  <w:num w:numId="30">
    <w:abstractNumId w:val="36"/>
  </w:num>
  <w:num w:numId="31">
    <w:abstractNumId w:val="40"/>
  </w:num>
  <w:num w:numId="32">
    <w:abstractNumId w:val="37"/>
  </w:num>
  <w:num w:numId="33">
    <w:abstractNumId w:val="30"/>
  </w:num>
  <w:num w:numId="34">
    <w:abstractNumId w:val="15"/>
  </w:num>
  <w:num w:numId="35">
    <w:abstractNumId w:val="38"/>
  </w:num>
  <w:num w:numId="36">
    <w:abstractNumId w:val="1"/>
  </w:num>
  <w:num w:numId="37">
    <w:abstractNumId w:val="8"/>
  </w:num>
  <w:num w:numId="38">
    <w:abstractNumId w:val="11"/>
  </w:num>
  <w:num w:numId="39">
    <w:abstractNumId w:val="20"/>
  </w:num>
  <w:num w:numId="40">
    <w:abstractNumId w:val="5"/>
  </w:num>
  <w:num w:numId="41">
    <w:abstractNumId w:val="3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proofState w:spelling="clean" w:grammar="clean"/>
  <w:defaultTabStop w:val="720"/>
  <w:characterSpacingControl w:val="doNotCompress"/>
  <w:compat>
    <w:compatSetting w:name="compatibilityMode" w:uri="http://schemas.microsoft.com/office/word" w:val="14"/>
  </w:compat>
  <w:rsids>
    <w:rsidRoot w:val="002375D3"/>
    <w:rsid w:val="0001430D"/>
    <w:rsid w:val="000319AA"/>
    <w:rsid w:val="00055F5F"/>
    <w:rsid w:val="00063891"/>
    <w:rsid w:val="000647DA"/>
    <w:rsid w:val="000A1471"/>
    <w:rsid w:val="000D3E58"/>
    <w:rsid w:val="000E36AC"/>
    <w:rsid w:val="000E4539"/>
    <w:rsid w:val="000E7769"/>
    <w:rsid w:val="00124B21"/>
    <w:rsid w:val="0013398D"/>
    <w:rsid w:val="001463BB"/>
    <w:rsid w:val="001E7A1B"/>
    <w:rsid w:val="001F040F"/>
    <w:rsid w:val="001F0B72"/>
    <w:rsid w:val="00212D46"/>
    <w:rsid w:val="0022107C"/>
    <w:rsid w:val="00227CBE"/>
    <w:rsid w:val="002345CB"/>
    <w:rsid w:val="002375D3"/>
    <w:rsid w:val="00277B19"/>
    <w:rsid w:val="002801B3"/>
    <w:rsid w:val="00285540"/>
    <w:rsid w:val="002B063A"/>
    <w:rsid w:val="002E0F93"/>
    <w:rsid w:val="002E4847"/>
    <w:rsid w:val="002E53A7"/>
    <w:rsid w:val="002E659C"/>
    <w:rsid w:val="002F5049"/>
    <w:rsid w:val="00307E3B"/>
    <w:rsid w:val="003331A1"/>
    <w:rsid w:val="00353D66"/>
    <w:rsid w:val="00357DEC"/>
    <w:rsid w:val="003A3F7A"/>
    <w:rsid w:val="003A420C"/>
    <w:rsid w:val="003C5F32"/>
    <w:rsid w:val="00402CEC"/>
    <w:rsid w:val="00434F46"/>
    <w:rsid w:val="0043736C"/>
    <w:rsid w:val="00455101"/>
    <w:rsid w:val="00472FC6"/>
    <w:rsid w:val="0047647B"/>
    <w:rsid w:val="004A3BA8"/>
    <w:rsid w:val="004D1F7B"/>
    <w:rsid w:val="00502105"/>
    <w:rsid w:val="00543970"/>
    <w:rsid w:val="00555A11"/>
    <w:rsid w:val="00556951"/>
    <w:rsid w:val="00572F86"/>
    <w:rsid w:val="005A2B4F"/>
    <w:rsid w:val="00627870"/>
    <w:rsid w:val="0064104E"/>
    <w:rsid w:val="00691A19"/>
    <w:rsid w:val="00697042"/>
    <w:rsid w:val="006A0992"/>
    <w:rsid w:val="006A27FE"/>
    <w:rsid w:val="006A2FF1"/>
    <w:rsid w:val="006A6146"/>
    <w:rsid w:val="006B459B"/>
    <w:rsid w:val="006C303B"/>
    <w:rsid w:val="006F7F82"/>
    <w:rsid w:val="00721A8E"/>
    <w:rsid w:val="00755ACC"/>
    <w:rsid w:val="00782F44"/>
    <w:rsid w:val="00797AC6"/>
    <w:rsid w:val="007A2357"/>
    <w:rsid w:val="007B007C"/>
    <w:rsid w:val="007B211F"/>
    <w:rsid w:val="007C5A50"/>
    <w:rsid w:val="007D44F7"/>
    <w:rsid w:val="007F2F21"/>
    <w:rsid w:val="00817174"/>
    <w:rsid w:val="00831712"/>
    <w:rsid w:val="00833413"/>
    <w:rsid w:val="00833D31"/>
    <w:rsid w:val="00835D85"/>
    <w:rsid w:val="0084136C"/>
    <w:rsid w:val="008547C3"/>
    <w:rsid w:val="00873F73"/>
    <w:rsid w:val="00875AE0"/>
    <w:rsid w:val="008950C4"/>
    <w:rsid w:val="00895597"/>
    <w:rsid w:val="008D477A"/>
    <w:rsid w:val="008E32E3"/>
    <w:rsid w:val="008E4C59"/>
    <w:rsid w:val="008E7B69"/>
    <w:rsid w:val="008F5246"/>
    <w:rsid w:val="00920332"/>
    <w:rsid w:val="009207DC"/>
    <w:rsid w:val="0095474F"/>
    <w:rsid w:val="00973F47"/>
    <w:rsid w:val="00983DC2"/>
    <w:rsid w:val="009971F0"/>
    <w:rsid w:val="009E5AE7"/>
    <w:rsid w:val="00A43FB4"/>
    <w:rsid w:val="00A52487"/>
    <w:rsid w:val="00A60505"/>
    <w:rsid w:val="00A94A61"/>
    <w:rsid w:val="00A96E0D"/>
    <w:rsid w:val="00AB7860"/>
    <w:rsid w:val="00B12646"/>
    <w:rsid w:val="00B1372E"/>
    <w:rsid w:val="00B22F12"/>
    <w:rsid w:val="00B374C1"/>
    <w:rsid w:val="00B4195B"/>
    <w:rsid w:val="00B87B0C"/>
    <w:rsid w:val="00B9533C"/>
    <w:rsid w:val="00BA45F8"/>
    <w:rsid w:val="00BC2E9D"/>
    <w:rsid w:val="00BE3148"/>
    <w:rsid w:val="00C02853"/>
    <w:rsid w:val="00C05EA9"/>
    <w:rsid w:val="00C213F3"/>
    <w:rsid w:val="00C21FC4"/>
    <w:rsid w:val="00C36146"/>
    <w:rsid w:val="00C52C25"/>
    <w:rsid w:val="00C574AF"/>
    <w:rsid w:val="00C60A92"/>
    <w:rsid w:val="00C60D1E"/>
    <w:rsid w:val="00C6793A"/>
    <w:rsid w:val="00C7217E"/>
    <w:rsid w:val="00C7631D"/>
    <w:rsid w:val="00C83CBA"/>
    <w:rsid w:val="00CB2DE2"/>
    <w:rsid w:val="00CB6500"/>
    <w:rsid w:val="00D02952"/>
    <w:rsid w:val="00D85E99"/>
    <w:rsid w:val="00D91F7F"/>
    <w:rsid w:val="00D92620"/>
    <w:rsid w:val="00DA3D63"/>
    <w:rsid w:val="00DB59B7"/>
    <w:rsid w:val="00DE450D"/>
    <w:rsid w:val="00E02654"/>
    <w:rsid w:val="00E30396"/>
    <w:rsid w:val="00E478E9"/>
    <w:rsid w:val="00E54383"/>
    <w:rsid w:val="00E74169"/>
    <w:rsid w:val="00E8685A"/>
    <w:rsid w:val="00E93BA5"/>
    <w:rsid w:val="00E97B2E"/>
    <w:rsid w:val="00EB5A55"/>
    <w:rsid w:val="00EC133A"/>
    <w:rsid w:val="00F1779B"/>
    <w:rsid w:val="00F20A4E"/>
    <w:rsid w:val="00F24887"/>
    <w:rsid w:val="00F57EE2"/>
    <w:rsid w:val="00F61E62"/>
    <w:rsid w:val="00FA02D2"/>
    <w:rsid w:val="00FA536D"/>
    <w:rsid w:val="00FB7B48"/>
    <w:rsid w:val="00FE2B24"/>
    <w:rsid w:val="00FF620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libri" w:eastAsia="Calibri" w:hAnsi="Calibri" w:cs="Calibri"/>
        <w:sz w:val="22"/>
        <w:szCs w:val="22"/>
        <w:lang w:val="en-US" w:eastAsia="en-US" w:bidi="ar-SA"/>
      </w:rPr>
    </w:rPrDefault>
    <w:pPrDefault>
      <w:pPr>
        <w:widowControl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style>
  <w:style w:type="paragraph" w:styleId="Heading1">
    <w:name w:val="heading 1"/>
    <w:basedOn w:val="Normal"/>
    <w:next w:val="Normal"/>
    <w:pPr>
      <w:ind w:left="146"/>
      <w:outlineLvl w:val="0"/>
    </w:pPr>
    <w:rPr>
      <w:b/>
    </w:rPr>
  </w:style>
  <w:style w:type="paragraph" w:styleId="Heading2">
    <w:name w:val="heading 2"/>
    <w:basedOn w:val="Normal"/>
    <w:next w:val="Normal"/>
    <w:pPr>
      <w:spacing w:before="20"/>
      <w:ind w:left="146"/>
      <w:outlineLvl w:val="1"/>
    </w:pPr>
    <w:rPr>
      <w:b/>
      <w:sz w:val="20"/>
      <w:szCs w:val="20"/>
    </w:rPr>
  </w:style>
  <w:style w:type="paragraph" w:styleId="Heading3">
    <w:name w:val="heading 3"/>
    <w:basedOn w:val="Normal"/>
    <w:next w:val="Normal"/>
    <w:pPr>
      <w:keepNext/>
      <w:keepLines/>
      <w:spacing w:before="280" w:after="80"/>
      <w:outlineLvl w:val="2"/>
    </w:pPr>
    <w:rPr>
      <w:b/>
      <w:sz w:val="28"/>
      <w:szCs w:val="28"/>
    </w:rPr>
  </w:style>
  <w:style w:type="paragraph" w:styleId="Heading4">
    <w:name w:val="heading 4"/>
    <w:basedOn w:val="Normal"/>
    <w:next w:val="Normal"/>
    <w:pPr>
      <w:keepNext/>
      <w:keepLines/>
      <w:spacing w:before="240" w:after="40"/>
      <w:outlineLvl w:val="3"/>
    </w:pPr>
    <w:rPr>
      <w:b/>
      <w:sz w:val="24"/>
      <w:szCs w:val="24"/>
    </w:rPr>
  </w:style>
  <w:style w:type="paragraph" w:styleId="Heading5">
    <w:name w:val="heading 5"/>
    <w:basedOn w:val="Normal"/>
    <w:next w:val="Normal"/>
    <w:pPr>
      <w:keepNext/>
      <w:keepLines/>
      <w:spacing w:before="220" w:after="40"/>
      <w:outlineLvl w:val="4"/>
    </w:pPr>
    <w:rPr>
      <w:b/>
    </w:rPr>
  </w:style>
  <w:style w:type="paragraph" w:styleId="Heading6">
    <w:name w:val="heading 6"/>
    <w:basedOn w:val="Normal"/>
    <w:next w:val="Normal"/>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spacing w:before="5"/>
      <w:jc w:val="center"/>
    </w:pPr>
    <w:rPr>
      <w:b/>
      <w:sz w:val="40"/>
      <w:szCs w:val="40"/>
    </w:r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Ind w:w="0" w:type="dxa"/>
      <w:tblCellMar>
        <w:top w:w="0" w:type="dxa"/>
        <w:left w:w="0" w:type="dxa"/>
        <w:bottom w:w="0" w:type="dxa"/>
        <w:right w:w="0" w:type="dxa"/>
      </w:tblCellMar>
    </w:tblPr>
  </w:style>
  <w:style w:type="character" w:styleId="Strong">
    <w:name w:val="Strong"/>
    <w:basedOn w:val="DefaultParagraphFont"/>
    <w:uiPriority w:val="22"/>
    <w:qFormat/>
    <w:rsid w:val="00353D66"/>
    <w:rPr>
      <w:b/>
      <w:bCs/>
    </w:rPr>
  </w:style>
  <w:style w:type="paragraph" w:styleId="NormalWeb">
    <w:name w:val="Normal (Web)"/>
    <w:basedOn w:val="Normal"/>
    <w:uiPriority w:val="99"/>
    <w:unhideWhenUsed/>
    <w:rsid w:val="00353D66"/>
    <w:pPr>
      <w:widowControl/>
      <w:spacing w:before="100" w:beforeAutospacing="1" w:after="100" w:afterAutospacing="1"/>
    </w:pPr>
    <w:rPr>
      <w:rFonts w:ascii="Times New Roman" w:eastAsia="Times New Roman" w:hAnsi="Times New Roman" w:cs="Times New Roman"/>
      <w:sz w:val="24"/>
      <w:szCs w:val="24"/>
    </w:rPr>
  </w:style>
  <w:style w:type="paragraph" w:styleId="ListParagraph">
    <w:name w:val="List Paragraph"/>
    <w:basedOn w:val="Normal"/>
    <w:uiPriority w:val="34"/>
    <w:qFormat/>
    <w:rsid w:val="003C5F32"/>
    <w:pPr>
      <w:ind w:left="720"/>
      <w:contextualSpacing/>
    </w:pPr>
  </w:style>
  <w:style w:type="character" w:styleId="Hyperlink">
    <w:name w:val="Hyperlink"/>
    <w:basedOn w:val="DefaultParagraphFont"/>
    <w:uiPriority w:val="99"/>
    <w:unhideWhenUsed/>
    <w:rsid w:val="00277B19"/>
    <w:rPr>
      <w:color w:val="0000FF"/>
      <w:u w:val="single"/>
    </w:rPr>
  </w:style>
  <w:style w:type="character" w:styleId="FollowedHyperlink">
    <w:name w:val="FollowedHyperlink"/>
    <w:basedOn w:val="DefaultParagraphFont"/>
    <w:uiPriority w:val="99"/>
    <w:semiHidden/>
    <w:unhideWhenUsed/>
    <w:rsid w:val="00F57EE2"/>
    <w:rPr>
      <w:color w:val="800080" w:themeColor="followedHyperlink"/>
      <w:u w:val="single"/>
    </w:rPr>
  </w:style>
  <w:style w:type="table" w:styleId="TableGrid">
    <w:name w:val="Table Grid"/>
    <w:basedOn w:val="TableNormal"/>
    <w:uiPriority w:val="59"/>
    <w:rsid w:val="00F24887"/>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Calibri" w:eastAsia="Calibri" w:hAnsi="Calibri" w:cs="Calibri"/>
        <w:sz w:val="22"/>
        <w:szCs w:val="22"/>
        <w:lang w:val="en-US" w:eastAsia="en-US" w:bidi="ar-SA"/>
      </w:rPr>
    </w:rPrDefault>
    <w:pPrDefault>
      <w:pPr>
        <w:widowControl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style>
  <w:style w:type="paragraph" w:styleId="Heading1">
    <w:name w:val="heading 1"/>
    <w:basedOn w:val="Normal"/>
    <w:next w:val="Normal"/>
    <w:pPr>
      <w:ind w:left="146"/>
      <w:outlineLvl w:val="0"/>
    </w:pPr>
    <w:rPr>
      <w:b/>
    </w:rPr>
  </w:style>
  <w:style w:type="paragraph" w:styleId="Heading2">
    <w:name w:val="heading 2"/>
    <w:basedOn w:val="Normal"/>
    <w:next w:val="Normal"/>
    <w:pPr>
      <w:spacing w:before="20"/>
      <w:ind w:left="146"/>
      <w:outlineLvl w:val="1"/>
    </w:pPr>
    <w:rPr>
      <w:b/>
      <w:sz w:val="20"/>
      <w:szCs w:val="20"/>
    </w:rPr>
  </w:style>
  <w:style w:type="paragraph" w:styleId="Heading3">
    <w:name w:val="heading 3"/>
    <w:basedOn w:val="Normal"/>
    <w:next w:val="Normal"/>
    <w:pPr>
      <w:keepNext/>
      <w:keepLines/>
      <w:spacing w:before="280" w:after="80"/>
      <w:outlineLvl w:val="2"/>
    </w:pPr>
    <w:rPr>
      <w:b/>
      <w:sz w:val="28"/>
      <w:szCs w:val="28"/>
    </w:rPr>
  </w:style>
  <w:style w:type="paragraph" w:styleId="Heading4">
    <w:name w:val="heading 4"/>
    <w:basedOn w:val="Normal"/>
    <w:next w:val="Normal"/>
    <w:pPr>
      <w:keepNext/>
      <w:keepLines/>
      <w:spacing w:before="240" w:after="40"/>
      <w:outlineLvl w:val="3"/>
    </w:pPr>
    <w:rPr>
      <w:b/>
      <w:sz w:val="24"/>
      <w:szCs w:val="24"/>
    </w:rPr>
  </w:style>
  <w:style w:type="paragraph" w:styleId="Heading5">
    <w:name w:val="heading 5"/>
    <w:basedOn w:val="Normal"/>
    <w:next w:val="Normal"/>
    <w:pPr>
      <w:keepNext/>
      <w:keepLines/>
      <w:spacing w:before="220" w:after="40"/>
      <w:outlineLvl w:val="4"/>
    </w:pPr>
    <w:rPr>
      <w:b/>
    </w:rPr>
  </w:style>
  <w:style w:type="paragraph" w:styleId="Heading6">
    <w:name w:val="heading 6"/>
    <w:basedOn w:val="Normal"/>
    <w:next w:val="Normal"/>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spacing w:before="5"/>
      <w:jc w:val="center"/>
    </w:pPr>
    <w:rPr>
      <w:b/>
      <w:sz w:val="40"/>
      <w:szCs w:val="40"/>
    </w:r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Ind w:w="0" w:type="dxa"/>
      <w:tblCellMar>
        <w:top w:w="0" w:type="dxa"/>
        <w:left w:w="0" w:type="dxa"/>
        <w:bottom w:w="0" w:type="dxa"/>
        <w:right w:w="0" w:type="dxa"/>
      </w:tblCellMar>
    </w:tblPr>
  </w:style>
  <w:style w:type="character" w:styleId="Strong">
    <w:name w:val="Strong"/>
    <w:basedOn w:val="DefaultParagraphFont"/>
    <w:uiPriority w:val="22"/>
    <w:qFormat/>
    <w:rsid w:val="00353D66"/>
    <w:rPr>
      <w:b/>
      <w:bCs/>
    </w:rPr>
  </w:style>
  <w:style w:type="paragraph" w:styleId="NormalWeb">
    <w:name w:val="Normal (Web)"/>
    <w:basedOn w:val="Normal"/>
    <w:uiPriority w:val="99"/>
    <w:unhideWhenUsed/>
    <w:rsid w:val="00353D66"/>
    <w:pPr>
      <w:widowControl/>
      <w:spacing w:before="100" w:beforeAutospacing="1" w:after="100" w:afterAutospacing="1"/>
    </w:pPr>
    <w:rPr>
      <w:rFonts w:ascii="Times New Roman" w:eastAsia="Times New Roman" w:hAnsi="Times New Roman" w:cs="Times New Roman"/>
      <w:sz w:val="24"/>
      <w:szCs w:val="24"/>
    </w:rPr>
  </w:style>
  <w:style w:type="paragraph" w:styleId="ListParagraph">
    <w:name w:val="List Paragraph"/>
    <w:basedOn w:val="Normal"/>
    <w:uiPriority w:val="34"/>
    <w:qFormat/>
    <w:rsid w:val="003C5F32"/>
    <w:pPr>
      <w:ind w:left="720"/>
      <w:contextualSpacing/>
    </w:pPr>
  </w:style>
  <w:style w:type="character" w:styleId="Hyperlink">
    <w:name w:val="Hyperlink"/>
    <w:basedOn w:val="DefaultParagraphFont"/>
    <w:uiPriority w:val="99"/>
    <w:unhideWhenUsed/>
    <w:rsid w:val="00277B19"/>
    <w:rPr>
      <w:color w:val="0000FF"/>
      <w:u w:val="single"/>
    </w:rPr>
  </w:style>
  <w:style w:type="character" w:styleId="FollowedHyperlink">
    <w:name w:val="FollowedHyperlink"/>
    <w:basedOn w:val="DefaultParagraphFont"/>
    <w:uiPriority w:val="99"/>
    <w:semiHidden/>
    <w:unhideWhenUsed/>
    <w:rsid w:val="00F57EE2"/>
    <w:rPr>
      <w:color w:val="800080" w:themeColor="followedHyperlink"/>
      <w:u w:val="single"/>
    </w:rPr>
  </w:style>
  <w:style w:type="table" w:styleId="TableGrid">
    <w:name w:val="Table Grid"/>
    <w:basedOn w:val="TableNormal"/>
    <w:uiPriority w:val="59"/>
    <w:rsid w:val="00F24887"/>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81151612">
      <w:bodyDiv w:val="1"/>
      <w:marLeft w:val="0"/>
      <w:marRight w:val="0"/>
      <w:marTop w:val="0"/>
      <w:marBottom w:val="0"/>
      <w:divBdr>
        <w:top w:val="none" w:sz="0" w:space="0" w:color="auto"/>
        <w:left w:val="none" w:sz="0" w:space="0" w:color="auto"/>
        <w:bottom w:val="none" w:sz="0" w:space="0" w:color="auto"/>
        <w:right w:val="none" w:sz="0" w:space="0" w:color="auto"/>
      </w:divBdr>
      <w:divsChild>
        <w:div w:id="1971544758">
          <w:marLeft w:val="0"/>
          <w:marRight w:val="0"/>
          <w:marTop w:val="0"/>
          <w:marBottom w:val="0"/>
          <w:divBdr>
            <w:top w:val="none" w:sz="0" w:space="0" w:color="auto"/>
            <w:left w:val="none" w:sz="0" w:space="0" w:color="auto"/>
            <w:bottom w:val="none" w:sz="0" w:space="0" w:color="auto"/>
            <w:right w:val="none" w:sz="0" w:space="0" w:color="auto"/>
          </w:divBdr>
          <w:divsChild>
            <w:div w:id="781418158">
              <w:marLeft w:val="0"/>
              <w:marRight w:val="0"/>
              <w:marTop w:val="0"/>
              <w:marBottom w:val="0"/>
              <w:divBdr>
                <w:top w:val="none" w:sz="0" w:space="0" w:color="auto"/>
                <w:left w:val="none" w:sz="0" w:space="0" w:color="auto"/>
                <w:bottom w:val="none" w:sz="0" w:space="0" w:color="auto"/>
                <w:right w:val="none" w:sz="0" w:space="0" w:color="auto"/>
              </w:divBdr>
              <w:divsChild>
                <w:div w:id="290289830">
                  <w:marLeft w:val="0"/>
                  <w:marRight w:val="0"/>
                  <w:marTop w:val="0"/>
                  <w:marBottom w:val="0"/>
                  <w:divBdr>
                    <w:top w:val="none" w:sz="0" w:space="0" w:color="auto"/>
                    <w:left w:val="none" w:sz="0" w:space="0" w:color="auto"/>
                    <w:bottom w:val="none" w:sz="0" w:space="0" w:color="auto"/>
                    <w:right w:val="none" w:sz="0" w:space="0" w:color="auto"/>
                  </w:divBdr>
                  <w:divsChild>
                    <w:div w:id="666061342">
                      <w:marLeft w:val="0"/>
                      <w:marRight w:val="0"/>
                      <w:marTop w:val="0"/>
                      <w:marBottom w:val="0"/>
                      <w:divBdr>
                        <w:top w:val="none" w:sz="0" w:space="0" w:color="auto"/>
                        <w:left w:val="none" w:sz="0" w:space="0" w:color="auto"/>
                        <w:bottom w:val="none" w:sz="0" w:space="0" w:color="auto"/>
                        <w:right w:val="none" w:sz="0" w:space="0" w:color="auto"/>
                      </w:divBdr>
                      <w:divsChild>
                        <w:div w:id="274295563">
                          <w:marLeft w:val="0"/>
                          <w:marRight w:val="0"/>
                          <w:marTop w:val="0"/>
                          <w:marBottom w:val="0"/>
                          <w:divBdr>
                            <w:top w:val="none" w:sz="0" w:space="0" w:color="auto"/>
                            <w:left w:val="none" w:sz="0" w:space="0" w:color="auto"/>
                            <w:bottom w:val="none" w:sz="0" w:space="0" w:color="auto"/>
                            <w:right w:val="none" w:sz="0" w:space="0" w:color="auto"/>
                          </w:divBdr>
                          <w:divsChild>
                            <w:div w:id="1588879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4010002">
      <w:bodyDiv w:val="1"/>
      <w:marLeft w:val="0"/>
      <w:marRight w:val="0"/>
      <w:marTop w:val="0"/>
      <w:marBottom w:val="0"/>
      <w:divBdr>
        <w:top w:val="none" w:sz="0" w:space="0" w:color="auto"/>
        <w:left w:val="none" w:sz="0" w:space="0" w:color="auto"/>
        <w:bottom w:val="none" w:sz="0" w:space="0" w:color="auto"/>
        <w:right w:val="none" w:sz="0" w:space="0" w:color="auto"/>
      </w:divBdr>
    </w:div>
    <w:div w:id="163665255">
      <w:bodyDiv w:val="1"/>
      <w:marLeft w:val="0"/>
      <w:marRight w:val="0"/>
      <w:marTop w:val="0"/>
      <w:marBottom w:val="0"/>
      <w:divBdr>
        <w:top w:val="none" w:sz="0" w:space="0" w:color="auto"/>
        <w:left w:val="none" w:sz="0" w:space="0" w:color="auto"/>
        <w:bottom w:val="none" w:sz="0" w:space="0" w:color="auto"/>
        <w:right w:val="none" w:sz="0" w:space="0" w:color="auto"/>
      </w:divBdr>
    </w:div>
    <w:div w:id="166949292">
      <w:bodyDiv w:val="1"/>
      <w:marLeft w:val="0"/>
      <w:marRight w:val="0"/>
      <w:marTop w:val="0"/>
      <w:marBottom w:val="0"/>
      <w:divBdr>
        <w:top w:val="none" w:sz="0" w:space="0" w:color="auto"/>
        <w:left w:val="none" w:sz="0" w:space="0" w:color="auto"/>
        <w:bottom w:val="none" w:sz="0" w:space="0" w:color="auto"/>
        <w:right w:val="none" w:sz="0" w:space="0" w:color="auto"/>
      </w:divBdr>
    </w:div>
    <w:div w:id="197478425">
      <w:bodyDiv w:val="1"/>
      <w:marLeft w:val="0"/>
      <w:marRight w:val="0"/>
      <w:marTop w:val="0"/>
      <w:marBottom w:val="0"/>
      <w:divBdr>
        <w:top w:val="none" w:sz="0" w:space="0" w:color="auto"/>
        <w:left w:val="none" w:sz="0" w:space="0" w:color="auto"/>
        <w:bottom w:val="none" w:sz="0" w:space="0" w:color="auto"/>
        <w:right w:val="none" w:sz="0" w:space="0" w:color="auto"/>
      </w:divBdr>
    </w:div>
    <w:div w:id="229080251">
      <w:bodyDiv w:val="1"/>
      <w:marLeft w:val="0"/>
      <w:marRight w:val="0"/>
      <w:marTop w:val="0"/>
      <w:marBottom w:val="0"/>
      <w:divBdr>
        <w:top w:val="none" w:sz="0" w:space="0" w:color="auto"/>
        <w:left w:val="none" w:sz="0" w:space="0" w:color="auto"/>
        <w:bottom w:val="none" w:sz="0" w:space="0" w:color="auto"/>
        <w:right w:val="none" w:sz="0" w:space="0" w:color="auto"/>
      </w:divBdr>
    </w:div>
    <w:div w:id="279144987">
      <w:bodyDiv w:val="1"/>
      <w:marLeft w:val="0"/>
      <w:marRight w:val="0"/>
      <w:marTop w:val="0"/>
      <w:marBottom w:val="0"/>
      <w:divBdr>
        <w:top w:val="none" w:sz="0" w:space="0" w:color="auto"/>
        <w:left w:val="none" w:sz="0" w:space="0" w:color="auto"/>
        <w:bottom w:val="none" w:sz="0" w:space="0" w:color="auto"/>
        <w:right w:val="none" w:sz="0" w:space="0" w:color="auto"/>
      </w:divBdr>
    </w:div>
    <w:div w:id="356010827">
      <w:bodyDiv w:val="1"/>
      <w:marLeft w:val="0"/>
      <w:marRight w:val="0"/>
      <w:marTop w:val="0"/>
      <w:marBottom w:val="0"/>
      <w:divBdr>
        <w:top w:val="none" w:sz="0" w:space="0" w:color="auto"/>
        <w:left w:val="none" w:sz="0" w:space="0" w:color="auto"/>
        <w:bottom w:val="none" w:sz="0" w:space="0" w:color="auto"/>
        <w:right w:val="none" w:sz="0" w:space="0" w:color="auto"/>
      </w:divBdr>
    </w:div>
    <w:div w:id="380713064">
      <w:bodyDiv w:val="1"/>
      <w:marLeft w:val="0"/>
      <w:marRight w:val="0"/>
      <w:marTop w:val="0"/>
      <w:marBottom w:val="0"/>
      <w:divBdr>
        <w:top w:val="none" w:sz="0" w:space="0" w:color="auto"/>
        <w:left w:val="none" w:sz="0" w:space="0" w:color="auto"/>
        <w:bottom w:val="none" w:sz="0" w:space="0" w:color="auto"/>
        <w:right w:val="none" w:sz="0" w:space="0" w:color="auto"/>
      </w:divBdr>
    </w:div>
    <w:div w:id="431976697">
      <w:bodyDiv w:val="1"/>
      <w:marLeft w:val="0"/>
      <w:marRight w:val="0"/>
      <w:marTop w:val="0"/>
      <w:marBottom w:val="0"/>
      <w:divBdr>
        <w:top w:val="none" w:sz="0" w:space="0" w:color="auto"/>
        <w:left w:val="none" w:sz="0" w:space="0" w:color="auto"/>
        <w:bottom w:val="none" w:sz="0" w:space="0" w:color="auto"/>
        <w:right w:val="none" w:sz="0" w:space="0" w:color="auto"/>
      </w:divBdr>
    </w:div>
    <w:div w:id="452141519">
      <w:bodyDiv w:val="1"/>
      <w:marLeft w:val="0"/>
      <w:marRight w:val="0"/>
      <w:marTop w:val="0"/>
      <w:marBottom w:val="0"/>
      <w:divBdr>
        <w:top w:val="none" w:sz="0" w:space="0" w:color="auto"/>
        <w:left w:val="none" w:sz="0" w:space="0" w:color="auto"/>
        <w:bottom w:val="none" w:sz="0" w:space="0" w:color="auto"/>
        <w:right w:val="none" w:sz="0" w:space="0" w:color="auto"/>
      </w:divBdr>
    </w:div>
    <w:div w:id="600526482">
      <w:bodyDiv w:val="1"/>
      <w:marLeft w:val="0"/>
      <w:marRight w:val="0"/>
      <w:marTop w:val="0"/>
      <w:marBottom w:val="0"/>
      <w:divBdr>
        <w:top w:val="none" w:sz="0" w:space="0" w:color="auto"/>
        <w:left w:val="none" w:sz="0" w:space="0" w:color="auto"/>
        <w:bottom w:val="none" w:sz="0" w:space="0" w:color="auto"/>
        <w:right w:val="none" w:sz="0" w:space="0" w:color="auto"/>
      </w:divBdr>
    </w:div>
    <w:div w:id="602691354">
      <w:bodyDiv w:val="1"/>
      <w:marLeft w:val="0"/>
      <w:marRight w:val="0"/>
      <w:marTop w:val="0"/>
      <w:marBottom w:val="0"/>
      <w:divBdr>
        <w:top w:val="none" w:sz="0" w:space="0" w:color="auto"/>
        <w:left w:val="none" w:sz="0" w:space="0" w:color="auto"/>
        <w:bottom w:val="none" w:sz="0" w:space="0" w:color="auto"/>
        <w:right w:val="none" w:sz="0" w:space="0" w:color="auto"/>
      </w:divBdr>
    </w:div>
    <w:div w:id="654605129">
      <w:bodyDiv w:val="1"/>
      <w:marLeft w:val="0"/>
      <w:marRight w:val="0"/>
      <w:marTop w:val="0"/>
      <w:marBottom w:val="0"/>
      <w:divBdr>
        <w:top w:val="none" w:sz="0" w:space="0" w:color="auto"/>
        <w:left w:val="none" w:sz="0" w:space="0" w:color="auto"/>
        <w:bottom w:val="none" w:sz="0" w:space="0" w:color="auto"/>
        <w:right w:val="none" w:sz="0" w:space="0" w:color="auto"/>
      </w:divBdr>
    </w:div>
    <w:div w:id="688025825">
      <w:bodyDiv w:val="1"/>
      <w:marLeft w:val="0"/>
      <w:marRight w:val="0"/>
      <w:marTop w:val="0"/>
      <w:marBottom w:val="0"/>
      <w:divBdr>
        <w:top w:val="none" w:sz="0" w:space="0" w:color="auto"/>
        <w:left w:val="none" w:sz="0" w:space="0" w:color="auto"/>
        <w:bottom w:val="none" w:sz="0" w:space="0" w:color="auto"/>
        <w:right w:val="none" w:sz="0" w:space="0" w:color="auto"/>
      </w:divBdr>
    </w:div>
    <w:div w:id="739401291">
      <w:bodyDiv w:val="1"/>
      <w:marLeft w:val="0"/>
      <w:marRight w:val="0"/>
      <w:marTop w:val="0"/>
      <w:marBottom w:val="0"/>
      <w:divBdr>
        <w:top w:val="none" w:sz="0" w:space="0" w:color="auto"/>
        <w:left w:val="none" w:sz="0" w:space="0" w:color="auto"/>
        <w:bottom w:val="none" w:sz="0" w:space="0" w:color="auto"/>
        <w:right w:val="none" w:sz="0" w:space="0" w:color="auto"/>
      </w:divBdr>
    </w:div>
    <w:div w:id="775752377">
      <w:bodyDiv w:val="1"/>
      <w:marLeft w:val="0"/>
      <w:marRight w:val="0"/>
      <w:marTop w:val="0"/>
      <w:marBottom w:val="0"/>
      <w:divBdr>
        <w:top w:val="none" w:sz="0" w:space="0" w:color="auto"/>
        <w:left w:val="none" w:sz="0" w:space="0" w:color="auto"/>
        <w:bottom w:val="none" w:sz="0" w:space="0" w:color="auto"/>
        <w:right w:val="none" w:sz="0" w:space="0" w:color="auto"/>
      </w:divBdr>
    </w:div>
    <w:div w:id="818621151">
      <w:bodyDiv w:val="1"/>
      <w:marLeft w:val="0"/>
      <w:marRight w:val="0"/>
      <w:marTop w:val="0"/>
      <w:marBottom w:val="0"/>
      <w:divBdr>
        <w:top w:val="none" w:sz="0" w:space="0" w:color="auto"/>
        <w:left w:val="none" w:sz="0" w:space="0" w:color="auto"/>
        <w:bottom w:val="none" w:sz="0" w:space="0" w:color="auto"/>
        <w:right w:val="none" w:sz="0" w:space="0" w:color="auto"/>
      </w:divBdr>
    </w:div>
    <w:div w:id="862090040">
      <w:bodyDiv w:val="1"/>
      <w:marLeft w:val="0"/>
      <w:marRight w:val="0"/>
      <w:marTop w:val="0"/>
      <w:marBottom w:val="0"/>
      <w:divBdr>
        <w:top w:val="none" w:sz="0" w:space="0" w:color="auto"/>
        <w:left w:val="none" w:sz="0" w:space="0" w:color="auto"/>
        <w:bottom w:val="none" w:sz="0" w:space="0" w:color="auto"/>
        <w:right w:val="none" w:sz="0" w:space="0" w:color="auto"/>
      </w:divBdr>
    </w:div>
    <w:div w:id="910503183">
      <w:bodyDiv w:val="1"/>
      <w:marLeft w:val="0"/>
      <w:marRight w:val="0"/>
      <w:marTop w:val="0"/>
      <w:marBottom w:val="0"/>
      <w:divBdr>
        <w:top w:val="none" w:sz="0" w:space="0" w:color="auto"/>
        <w:left w:val="none" w:sz="0" w:space="0" w:color="auto"/>
        <w:bottom w:val="none" w:sz="0" w:space="0" w:color="auto"/>
        <w:right w:val="none" w:sz="0" w:space="0" w:color="auto"/>
      </w:divBdr>
    </w:div>
    <w:div w:id="981426610">
      <w:bodyDiv w:val="1"/>
      <w:marLeft w:val="0"/>
      <w:marRight w:val="0"/>
      <w:marTop w:val="0"/>
      <w:marBottom w:val="0"/>
      <w:divBdr>
        <w:top w:val="none" w:sz="0" w:space="0" w:color="auto"/>
        <w:left w:val="none" w:sz="0" w:space="0" w:color="auto"/>
        <w:bottom w:val="none" w:sz="0" w:space="0" w:color="auto"/>
        <w:right w:val="none" w:sz="0" w:space="0" w:color="auto"/>
      </w:divBdr>
    </w:div>
    <w:div w:id="1071923534">
      <w:bodyDiv w:val="1"/>
      <w:marLeft w:val="0"/>
      <w:marRight w:val="0"/>
      <w:marTop w:val="0"/>
      <w:marBottom w:val="0"/>
      <w:divBdr>
        <w:top w:val="none" w:sz="0" w:space="0" w:color="auto"/>
        <w:left w:val="none" w:sz="0" w:space="0" w:color="auto"/>
        <w:bottom w:val="none" w:sz="0" w:space="0" w:color="auto"/>
        <w:right w:val="none" w:sz="0" w:space="0" w:color="auto"/>
      </w:divBdr>
    </w:div>
    <w:div w:id="1165513360">
      <w:bodyDiv w:val="1"/>
      <w:marLeft w:val="0"/>
      <w:marRight w:val="0"/>
      <w:marTop w:val="0"/>
      <w:marBottom w:val="0"/>
      <w:divBdr>
        <w:top w:val="none" w:sz="0" w:space="0" w:color="auto"/>
        <w:left w:val="none" w:sz="0" w:space="0" w:color="auto"/>
        <w:bottom w:val="none" w:sz="0" w:space="0" w:color="auto"/>
        <w:right w:val="none" w:sz="0" w:space="0" w:color="auto"/>
      </w:divBdr>
    </w:div>
    <w:div w:id="1220289866">
      <w:bodyDiv w:val="1"/>
      <w:marLeft w:val="0"/>
      <w:marRight w:val="0"/>
      <w:marTop w:val="0"/>
      <w:marBottom w:val="0"/>
      <w:divBdr>
        <w:top w:val="none" w:sz="0" w:space="0" w:color="auto"/>
        <w:left w:val="none" w:sz="0" w:space="0" w:color="auto"/>
        <w:bottom w:val="none" w:sz="0" w:space="0" w:color="auto"/>
        <w:right w:val="none" w:sz="0" w:space="0" w:color="auto"/>
      </w:divBdr>
    </w:div>
    <w:div w:id="1271860648">
      <w:bodyDiv w:val="1"/>
      <w:marLeft w:val="0"/>
      <w:marRight w:val="0"/>
      <w:marTop w:val="0"/>
      <w:marBottom w:val="0"/>
      <w:divBdr>
        <w:top w:val="none" w:sz="0" w:space="0" w:color="auto"/>
        <w:left w:val="none" w:sz="0" w:space="0" w:color="auto"/>
        <w:bottom w:val="none" w:sz="0" w:space="0" w:color="auto"/>
        <w:right w:val="none" w:sz="0" w:space="0" w:color="auto"/>
      </w:divBdr>
    </w:div>
    <w:div w:id="1302685741">
      <w:bodyDiv w:val="1"/>
      <w:marLeft w:val="0"/>
      <w:marRight w:val="0"/>
      <w:marTop w:val="0"/>
      <w:marBottom w:val="0"/>
      <w:divBdr>
        <w:top w:val="none" w:sz="0" w:space="0" w:color="auto"/>
        <w:left w:val="none" w:sz="0" w:space="0" w:color="auto"/>
        <w:bottom w:val="none" w:sz="0" w:space="0" w:color="auto"/>
        <w:right w:val="none" w:sz="0" w:space="0" w:color="auto"/>
      </w:divBdr>
    </w:div>
    <w:div w:id="1397822799">
      <w:bodyDiv w:val="1"/>
      <w:marLeft w:val="0"/>
      <w:marRight w:val="0"/>
      <w:marTop w:val="0"/>
      <w:marBottom w:val="0"/>
      <w:divBdr>
        <w:top w:val="none" w:sz="0" w:space="0" w:color="auto"/>
        <w:left w:val="none" w:sz="0" w:space="0" w:color="auto"/>
        <w:bottom w:val="none" w:sz="0" w:space="0" w:color="auto"/>
        <w:right w:val="none" w:sz="0" w:space="0" w:color="auto"/>
      </w:divBdr>
    </w:div>
    <w:div w:id="1407801235">
      <w:bodyDiv w:val="1"/>
      <w:marLeft w:val="0"/>
      <w:marRight w:val="0"/>
      <w:marTop w:val="0"/>
      <w:marBottom w:val="0"/>
      <w:divBdr>
        <w:top w:val="none" w:sz="0" w:space="0" w:color="auto"/>
        <w:left w:val="none" w:sz="0" w:space="0" w:color="auto"/>
        <w:bottom w:val="none" w:sz="0" w:space="0" w:color="auto"/>
        <w:right w:val="none" w:sz="0" w:space="0" w:color="auto"/>
      </w:divBdr>
    </w:div>
    <w:div w:id="1443188889">
      <w:bodyDiv w:val="1"/>
      <w:marLeft w:val="0"/>
      <w:marRight w:val="0"/>
      <w:marTop w:val="0"/>
      <w:marBottom w:val="0"/>
      <w:divBdr>
        <w:top w:val="none" w:sz="0" w:space="0" w:color="auto"/>
        <w:left w:val="none" w:sz="0" w:space="0" w:color="auto"/>
        <w:bottom w:val="none" w:sz="0" w:space="0" w:color="auto"/>
        <w:right w:val="none" w:sz="0" w:space="0" w:color="auto"/>
      </w:divBdr>
    </w:div>
    <w:div w:id="1497304270">
      <w:bodyDiv w:val="1"/>
      <w:marLeft w:val="0"/>
      <w:marRight w:val="0"/>
      <w:marTop w:val="0"/>
      <w:marBottom w:val="0"/>
      <w:divBdr>
        <w:top w:val="none" w:sz="0" w:space="0" w:color="auto"/>
        <w:left w:val="none" w:sz="0" w:space="0" w:color="auto"/>
        <w:bottom w:val="none" w:sz="0" w:space="0" w:color="auto"/>
        <w:right w:val="none" w:sz="0" w:space="0" w:color="auto"/>
      </w:divBdr>
    </w:div>
    <w:div w:id="1498496837">
      <w:bodyDiv w:val="1"/>
      <w:marLeft w:val="0"/>
      <w:marRight w:val="0"/>
      <w:marTop w:val="0"/>
      <w:marBottom w:val="0"/>
      <w:divBdr>
        <w:top w:val="none" w:sz="0" w:space="0" w:color="auto"/>
        <w:left w:val="none" w:sz="0" w:space="0" w:color="auto"/>
        <w:bottom w:val="none" w:sz="0" w:space="0" w:color="auto"/>
        <w:right w:val="none" w:sz="0" w:space="0" w:color="auto"/>
      </w:divBdr>
    </w:div>
    <w:div w:id="1526947284">
      <w:bodyDiv w:val="1"/>
      <w:marLeft w:val="0"/>
      <w:marRight w:val="0"/>
      <w:marTop w:val="0"/>
      <w:marBottom w:val="0"/>
      <w:divBdr>
        <w:top w:val="none" w:sz="0" w:space="0" w:color="auto"/>
        <w:left w:val="none" w:sz="0" w:space="0" w:color="auto"/>
        <w:bottom w:val="none" w:sz="0" w:space="0" w:color="auto"/>
        <w:right w:val="none" w:sz="0" w:space="0" w:color="auto"/>
      </w:divBdr>
    </w:div>
    <w:div w:id="1531532758">
      <w:bodyDiv w:val="1"/>
      <w:marLeft w:val="0"/>
      <w:marRight w:val="0"/>
      <w:marTop w:val="0"/>
      <w:marBottom w:val="0"/>
      <w:divBdr>
        <w:top w:val="none" w:sz="0" w:space="0" w:color="auto"/>
        <w:left w:val="none" w:sz="0" w:space="0" w:color="auto"/>
        <w:bottom w:val="none" w:sz="0" w:space="0" w:color="auto"/>
        <w:right w:val="none" w:sz="0" w:space="0" w:color="auto"/>
      </w:divBdr>
    </w:div>
    <w:div w:id="1637562746">
      <w:bodyDiv w:val="1"/>
      <w:marLeft w:val="0"/>
      <w:marRight w:val="0"/>
      <w:marTop w:val="0"/>
      <w:marBottom w:val="0"/>
      <w:divBdr>
        <w:top w:val="none" w:sz="0" w:space="0" w:color="auto"/>
        <w:left w:val="none" w:sz="0" w:space="0" w:color="auto"/>
        <w:bottom w:val="none" w:sz="0" w:space="0" w:color="auto"/>
        <w:right w:val="none" w:sz="0" w:space="0" w:color="auto"/>
      </w:divBdr>
    </w:div>
    <w:div w:id="1859537400">
      <w:bodyDiv w:val="1"/>
      <w:marLeft w:val="0"/>
      <w:marRight w:val="0"/>
      <w:marTop w:val="0"/>
      <w:marBottom w:val="0"/>
      <w:divBdr>
        <w:top w:val="none" w:sz="0" w:space="0" w:color="auto"/>
        <w:left w:val="none" w:sz="0" w:space="0" w:color="auto"/>
        <w:bottom w:val="none" w:sz="0" w:space="0" w:color="auto"/>
        <w:right w:val="none" w:sz="0" w:space="0" w:color="auto"/>
      </w:divBdr>
    </w:div>
    <w:div w:id="1889141527">
      <w:bodyDiv w:val="1"/>
      <w:marLeft w:val="0"/>
      <w:marRight w:val="0"/>
      <w:marTop w:val="0"/>
      <w:marBottom w:val="0"/>
      <w:divBdr>
        <w:top w:val="none" w:sz="0" w:space="0" w:color="auto"/>
        <w:left w:val="none" w:sz="0" w:space="0" w:color="auto"/>
        <w:bottom w:val="none" w:sz="0" w:space="0" w:color="auto"/>
        <w:right w:val="none" w:sz="0" w:space="0" w:color="auto"/>
      </w:divBdr>
      <w:divsChild>
        <w:div w:id="717365397">
          <w:marLeft w:val="0"/>
          <w:marRight w:val="0"/>
          <w:marTop w:val="0"/>
          <w:marBottom w:val="0"/>
          <w:divBdr>
            <w:top w:val="none" w:sz="0" w:space="0" w:color="auto"/>
            <w:left w:val="none" w:sz="0" w:space="0" w:color="auto"/>
            <w:bottom w:val="none" w:sz="0" w:space="0" w:color="auto"/>
            <w:right w:val="none" w:sz="0" w:space="0" w:color="auto"/>
          </w:divBdr>
        </w:div>
        <w:div w:id="1935551140">
          <w:marLeft w:val="0"/>
          <w:marRight w:val="0"/>
          <w:marTop w:val="0"/>
          <w:marBottom w:val="0"/>
          <w:divBdr>
            <w:top w:val="none" w:sz="0" w:space="0" w:color="auto"/>
            <w:left w:val="none" w:sz="0" w:space="0" w:color="auto"/>
            <w:bottom w:val="none" w:sz="0" w:space="0" w:color="auto"/>
            <w:right w:val="none" w:sz="0" w:space="0" w:color="auto"/>
          </w:divBdr>
        </w:div>
        <w:div w:id="1603293978">
          <w:marLeft w:val="0"/>
          <w:marRight w:val="0"/>
          <w:marTop w:val="0"/>
          <w:marBottom w:val="0"/>
          <w:divBdr>
            <w:top w:val="none" w:sz="0" w:space="0" w:color="auto"/>
            <w:left w:val="none" w:sz="0" w:space="0" w:color="auto"/>
            <w:bottom w:val="none" w:sz="0" w:space="0" w:color="auto"/>
            <w:right w:val="none" w:sz="0" w:space="0" w:color="auto"/>
          </w:divBdr>
        </w:div>
        <w:div w:id="510414873">
          <w:marLeft w:val="0"/>
          <w:marRight w:val="0"/>
          <w:marTop w:val="0"/>
          <w:marBottom w:val="0"/>
          <w:divBdr>
            <w:top w:val="none" w:sz="0" w:space="0" w:color="auto"/>
            <w:left w:val="none" w:sz="0" w:space="0" w:color="auto"/>
            <w:bottom w:val="none" w:sz="0" w:space="0" w:color="auto"/>
            <w:right w:val="none" w:sz="0" w:space="0" w:color="auto"/>
          </w:divBdr>
        </w:div>
      </w:divsChild>
    </w:div>
    <w:div w:id="1904753348">
      <w:bodyDiv w:val="1"/>
      <w:marLeft w:val="0"/>
      <w:marRight w:val="0"/>
      <w:marTop w:val="0"/>
      <w:marBottom w:val="0"/>
      <w:divBdr>
        <w:top w:val="none" w:sz="0" w:space="0" w:color="auto"/>
        <w:left w:val="none" w:sz="0" w:space="0" w:color="auto"/>
        <w:bottom w:val="none" w:sz="0" w:space="0" w:color="auto"/>
        <w:right w:val="none" w:sz="0" w:space="0" w:color="auto"/>
      </w:divBdr>
    </w:div>
    <w:div w:id="1951158462">
      <w:bodyDiv w:val="1"/>
      <w:marLeft w:val="0"/>
      <w:marRight w:val="0"/>
      <w:marTop w:val="0"/>
      <w:marBottom w:val="0"/>
      <w:divBdr>
        <w:top w:val="none" w:sz="0" w:space="0" w:color="auto"/>
        <w:left w:val="none" w:sz="0" w:space="0" w:color="auto"/>
        <w:bottom w:val="none" w:sz="0" w:space="0" w:color="auto"/>
        <w:right w:val="none" w:sz="0" w:space="0" w:color="auto"/>
      </w:divBdr>
    </w:div>
    <w:div w:id="1970889402">
      <w:bodyDiv w:val="1"/>
      <w:marLeft w:val="0"/>
      <w:marRight w:val="0"/>
      <w:marTop w:val="0"/>
      <w:marBottom w:val="0"/>
      <w:divBdr>
        <w:top w:val="none" w:sz="0" w:space="0" w:color="auto"/>
        <w:left w:val="none" w:sz="0" w:space="0" w:color="auto"/>
        <w:bottom w:val="none" w:sz="0" w:space="0" w:color="auto"/>
        <w:right w:val="none" w:sz="0" w:space="0" w:color="auto"/>
      </w:divBdr>
    </w:div>
    <w:div w:id="2117870925">
      <w:bodyDiv w:val="1"/>
      <w:marLeft w:val="0"/>
      <w:marRight w:val="0"/>
      <w:marTop w:val="0"/>
      <w:marBottom w:val="0"/>
      <w:divBdr>
        <w:top w:val="none" w:sz="0" w:space="0" w:color="auto"/>
        <w:left w:val="none" w:sz="0" w:space="0" w:color="auto"/>
        <w:bottom w:val="none" w:sz="0" w:space="0" w:color="auto"/>
        <w:right w:val="none" w:sz="0" w:space="0" w:color="auto"/>
      </w:divBdr>
    </w:div>
    <w:div w:id="213779551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microsoft.com/office/2007/relationships/stylesWithEffects" Target="stylesWithEffec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0C6598-AAB9-435F-A5EB-F5DACD0C416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198</TotalTime>
  <Pages>6</Pages>
  <Words>560</Words>
  <Characters>3197</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rg-adguard</Company>
  <LinksUpToDate>false</LinksUpToDate>
  <CharactersWithSpaces>3750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Mukesh</cp:lastModifiedBy>
  <cp:revision>5</cp:revision>
  <cp:lastPrinted>2026-04-13T16:53:00Z</cp:lastPrinted>
  <dcterms:created xsi:type="dcterms:W3CDTF">2026-04-13T16:53:00Z</dcterms:created>
  <dcterms:modified xsi:type="dcterms:W3CDTF">2026-04-21T08:01:00Z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lpwstr>2023-10-09T00:00:00Z</vt:lpwstr>
  </property>
  <property fmtid="{D5CDD505-2E9C-101B-9397-08002B2CF9AE}" pid="3" name="Creator">
    <vt:lpwstr>Microsoft® Word 2019</vt:lpwstr>
  </property>
  <property fmtid="{D5CDD505-2E9C-101B-9397-08002B2CF9AE}" pid="4" name="LastSaved">
    <vt:lpwstr>2024-07-12T00:00:00Z</vt:lpwstr>
  </property>
  <property fmtid="{D5CDD505-2E9C-101B-9397-08002B2CF9AE}" pid="5" name="Producer">
    <vt:lpwstr>Microsoft® Word 2019</vt:lpwstr>
  </property>
</Properties>
</file>