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DFB98" w14:textId="77777777" w:rsidR="00BE170B" w:rsidRPr="00FB4065" w:rsidRDefault="00000000">
      <w:pPr>
        <w:rPr>
          <w:rFonts w:ascii="Times New Roman" w:eastAsia="Times New Roman" w:hAnsi="Times New Roman" w:cs="Times New Roman"/>
          <w:sz w:val="24"/>
          <w:szCs w:val="24"/>
        </w:rPr>
      </w:pPr>
      <w:r w:rsidRPr="00FB4065">
        <w:rPr>
          <w:rFonts w:ascii="Times New Roman" w:eastAsia="Times New Roman" w:hAnsi="Times New Roman" w:cs="Times New Roman"/>
          <w:sz w:val="24"/>
          <w:szCs w:val="24"/>
        </w:rPr>
        <w:t>Project Report</w:t>
      </w:r>
    </w:p>
    <w:p w14:paraId="0029D143" w14:textId="77777777" w:rsidR="00BE170B" w:rsidRPr="00FB4065" w:rsidRDefault="00BE170B">
      <w:pPr>
        <w:rPr>
          <w:rFonts w:ascii="Times New Roman" w:eastAsia="Times New Roman" w:hAnsi="Times New Roman" w:cs="Times New Roman"/>
          <w:sz w:val="24"/>
          <w:szCs w:val="24"/>
        </w:rPr>
      </w:pPr>
    </w:p>
    <w:p w14:paraId="5F4D9F0D" w14:textId="1DDD5A81" w:rsidR="00BE170B" w:rsidRPr="00FB4065" w:rsidRDefault="00000000">
      <w:pPr>
        <w:rPr>
          <w:rFonts w:ascii="Times New Roman" w:eastAsia="Times New Roman" w:hAnsi="Times New Roman" w:cs="Times New Roman"/>
          <w:sz w:val="24"/>
          <w:szCs w:val="24"/>
        </w:rPr>
      </w:pPr>
      <w:proofErr w:type="spellStart"/>
      <w:r w:rsidRPr="00FB4065">
        <w:rPr>
          <w:rFonts w:ascii="Times New Roman" w:eastAsia="Times New Roman" w:hAnsi="Times New Roman" w:cs="Times New Roman"/>
          <w:sz w:val="24"/>
          <w:szCs w:val="24"/>
        </w:rPr>
        <w:t>Taravat</w:t>
      </w:r>
      <w:proofErr w:type="spellEnd"/>
      <w:r w:rsidR="00DE7330">
        <w:rPr>
          <w:rFonts w:ascii="Times New Roman" w:eastAsia="Times New Roman" w:hAnsi="Times New Roman" w:cs="Times New Roman"/>
          <w:sz w:val="24"/>
          <w:szCs w:val="24"/>
        </w:rPr>
        <w:t xml:space="preserve"> </w:t>
      </w:r>
      <w:proofErr w:type="spellStart"/>
      <w:r w:rsidRPr="00FB4065">
        <w:rPr>
          <w:rFonts w:ascii="Times New Roman" w:eastAsia="Times New Roman" w:hAnsi="Times New Roman" w:cs="Times New Roman"/>
          <w:sz w:val="24"/>
          <w:szCs w:val="24"/>
        </w:rPr>
        <w:t>Ashabi</w:t>
      </w:r>
      <w:proofErr w:type="spellEnd"/>
      <w:r w:rsidRPr="00FB4065">
        <w:rPr>
          <w:rFonts w:ascii="Times New Roman" w:eastAsia="Times New Roman" w:hAnsi="Times New Roman" w:cs="Times New Roman"/>
          <w:sz w:val="24"/>
          <w:szCs w:val="24"/>
        </w:rPr>
        <w:t xml:space="preserve">, Mukesh Mohan, Shahin </w:t>
      </w:r>
      <w:proofErr w:type="spellStart"/>
      <w:r w:rsidRPr="00FB4065">
        <w:rPr>
          <w:rFonts w:ascii="Times New Roman" w:eastAsia="Times New Roman" w:hAnsi="Times New Roman" w:cs="Times New Roman"/>
          <w:sz w:val="24"/>
          <w:szCs w:val="24"/>
        </w:rPr>
        <w:t>Rajabi</w:t>
      </w:r>
      <w:proofErr w:type="spellEnd"/>
      <w:r w:rsidRPr="00FB4065">
        <w:rPr>
          <w:rFonts w:ascii="Times New Roman" w:eastAsia="Times New Roman" w:hAnsi="Times New Roman" w:cs="Times New Roman"/>
          <w:sz w:val="24"/>
          <w:szCs w:val="24"/>
        </w:rPr>
        <w:t>, and Tanmaya Rodda</w:t>
      </w:r>
    </w:p>
    <w:p w14:paraId="3FDB99E7" w14:textId="77777777" w:rsidR="00BE170B" w:rsidRPr="00FB4065" w:rsidRDefault="00BE170B">
      <w:pPr>
        <w:rPr>
          <w:rFonts w:ascii="Times New Roman" w:eastAsia="Times New Roman" w:hAnsi="Times New Roman" w:cs="Times New Roman"/>
          <w:sz w:val="24"/>
          <w:szCs w:val="24"/>
        </w:rPr>
      </w:pPr>
    </w:p>
    <w:p w14:paraId="66AC1586" w14:textId="77777777" w:rsidR="00BE170B" w:rsidRPr="00FB4065" w:rsidRDefault="00000000">
      <w:pPr>
        <w:rPr>
          <w:rFonts w:ascii="Times New Roman" w:eastAsia="Times New Roman" w:hAnsi="Times New Roman" w:cs="Times New Roman"/>
          <w:sz w:val="24"/>
          <w:szCs w:val="24"/>
        </w:rPr>
      </w:pPr>
      <w:r w:rsidRPr="00FB4065">
        <w:rPr>
          <w:rFonts w:ascii="Times New Roman" w:eastAsia="Times New Roman" w:hAnsi="Times New Roman" w:cs="Times New Roman"/>
          <w:sz w:val="24"/>
          <w:szCs w:val="24"/>
        </w:rPr>
        <w:t>April 7th, 2024</w:t>
      </w:r>
    </w:p>
    <w:p w14:paraId="72C29104" w14:textId="77777777" w:rsidR="00BE170B" w:rsidRPr="00FB4065" w:rsidRDefault="00BE170B">
      <w:pPr>
        <w:rPr>
          <w:rFonts w:ascii="Times New Roman" w:eastAsia="Times New Roman" w:hAnsi="Times New Roman" w:cs="Times New Roman"/>
          <w:sz w:val="24"/>
          <w:szCs w:val="24"/>
        </w:rPr>
      </w:pPr>
    </w:p>
    <w:p w14:paraId="2D423067" w14:textId="77777777" w:rsidR="00BE170B" w:rsidRPr="00FB4065" w:rsidRDefault="00000000">
      <w:pPr>
        <w:rPr>
          <w:rFonts w:ascii="Times New Roman" w:eastAsia="Times New Roman" w:hAnsi="Times New Roman" w:cs="Times New Roman"/>
          <w:sz w:val="24"/>
          <w:szCs w:val="24"/>
        </w:rPr>
      </w:pPr>
      <w:r w:rsidRPr="00FB4065">
        <w:rPr>
          <w:rFonts w:ascii="Times New Roman" w:eastAsia="Times New Roman" w:hAnsi="Times New Roman" w:cs="Times New Roman"/>
          <w:sz w:val="24"/>
          <w:szCs w:val="24"/>
        </w:rPr>
        <w:t xml:space="preserve">AIT 736 - Applied Machine Learning </w:t>
      </w:r>
    </w:p>
    <w:p w14:paraId="5F47B31C" w14:textId="77777777" w:rsidR="00BE170B" w:rsidRPr="00FB4065" w:rsidRDefault="00BE170B">
      <w:pPr>
        <w:rPr>
          <w:rFonts w:ascii="Times New Roman" w:eastAsia="Times New Roman" w:hAnsi="Times New Roman" w:cs="Times New Roman"/>
          <w:sz w:val="24"/>
          <w:szCs w:val="24"/>
        </w:rPr>
      </w:pPr>
    </w:p>
    <w:p w14:paraId="5CAF3540" w14:textId="77777777" w:rsidR="00BE170B" w:rsidRPr="00FF0082" w:rsidRDefault="00000000">
      <w:pPr>
        <w:jc w:val="center"/>
        <w:rPr>
          <w:rFonts w:ascii="Times New Roman" w:eastAsia="Times New Roman" w:hAnsi="Times New Roman" w:cs="Times New Roman"/>
          <w:b/>
          <w:sz w:val="24"/>
          <w:szCs w:val="24"/>
          <w:u w:val="single"/>
        </w:rPr>
      </w:pPr>
      <w:r w:rsidRPr="00FF0082">
        <w:rPr>
          <w:rFonts w:ascii="Times New Roman" w:eastAsia="Times New Roman" w:hAnsi="Times New Roman" w:cs="Times New Roman"/>
          <w:b/>
          <w:sz w:val="24"/>
          <w:szCs w:val="24"/>
          <w:u w:val="single"/>
        </w:rPr>
        <w:t>Linear Regression Model: Predict Used Car Prices</w:t>
      </w:r>
    </w:p>
    <w:p w14:paraId="489AD0A9" w14:textId="77777777" w:rsidR="00BE170B" w:rsidRPr="00FB4065" w:rsidRDefault="00BE170B">
      <w:pPr>
        <w:rPr>
          <w:rFonts w:ascii="Times New Roman" w:eastAsia="Times New Roman" w:hAnsi="Times New Roman" w:cs="Times New Roman"/>
          <w:sz w:val="24"/>
          <w:szCs w:val="24"/>
        </w:rPr>
      </w:pPr>
    </w:p>
    <w:p w14:paraId="40BC0331" w14:textId="645FE02C" w:rsidR="00FB4065" w:rsidRDefault="00000000" w:rsidP="00FB4065">
      <w:pPr>
        <w:pStyle w:val="ListParagraph"/>
        <w:numPr>
          <w:ilvl w:val="0"/>
          <w:numId w:val="3"/>
        </w:numPr>
        <w:rPr>
          <w:rFonts w:ascii="Times New Roman" w:eastAsia="Times New Roman" w:hAnsi="Times New Roman" w:cs="Times New Roman"/>
          <w:b/>
          <w:sz w:val="24"/>
          <w:szCs w:val="24"/>
        </w:rPr>
      </w:pPr>
      <w:r w:rsidRPr="00FB4065">
        <w:rPr>
          <w:rFonts w:ascii="Times New Roman" w:eastAsia="Times New Roman" w:hAnsi="Times New Roman" w:cs="Times New Roman"/>
          <w:b/>
          <w:sz w:val="24"/>
          <w:szCs w:val="24"/>
        </w:rPr>
        <w:t>Introduction and Problem Formulation (Motivation, goals, challenges)</w:t>
      </w:r>
    </w:p>
    <w:p w14:paraId="377A794F" w14:textId="77777777" w:rsidR="00DE7330" w:rsidRDefault="00DE7330" w:rsidP="00DE7330">
      <w:pPr>
        <w:ind w:firstLine="360"/>
        <w:rPr>
          <w:rFonts w:ascii="Times New Roman" w:eastAsia="Times New Roman" w:hAnsi="Times New Roman" w:cs="Times New Roman"/>
          <w:b/>
          <w:sz w:val="24"/>
          <w:szCs w:val="24"/>
        </w:rPr>
      </w:pPr>
    </w:p>
    <w:p w14:paraId="6EE3C60F" w14:textId="77777777" w:rsidR="00DE7330" w:rsidRDefault="00000000" w:rsidP="00DE7330">
      <w:pPr>
        <w:ind w:firstLine="360"/>
        <w:rPr>
          <w:rFonts w:ascii="Times New Roman" w:eastAsia="Times New Roman" w:hAnsi="Times New Roman" w:cs="Times New Roman"/>
          <w:sz w:val="24"/>
          <w:szCs w:val="24"/>
        </w:rPr>
      </w:pPr>
      <w:r w:rsidRPr="00FB4065">
        <w:rPr>
          <w:rFonts w:ascii="Times New Roman" w:eastAsia="Times New Roman" w:hAnsi="Times New Roman" w:cs="Times New Roman"/>
          <w:sz w:val="24"/>
          <w:szCs w:val="24"/>
        </w:rPr>
        <w:t xml:space="preserve">The "Used Car Price Predictions" dataset provides valuable information for predicting the prices of 58 different used cars models based on various features. The target variable, Price, represents the price of the used car being sold. There are various factors that contribute to the value of a used car, which are the variables provided in this dataset. Those key attributes that can influence the pricing, such as the Year of purchase, Mileage (the number of kilometers driven), and the City and State where the car was sold. Each car is identified by its unique Vehicle Identification Number), and the dataset includes information about the Manufacturer (Make) and the specific Model of the vehicle. </w:t>
      </w:r>
    </w:p>
    <w:p w14:paraId="5D6292FF" w14:textId="77777777" w:rsidR="00DE7330" w:rsidRDefault="00000000" w:rsidP="00DE7330">
      <w:pPr>
        <w:ind w:firstLine="360"/>
        <w:rPr>
          <w:rFonts w:ascii="Times New Roman" w:eastAsia="Times New Roman" w:hAnsi="Times New Roman" w:cs="Times New Roman"/>
          <w:sz w:val="24"/>
          <w:szCs w:val="24"/>
        </w:rPr>
      </w:pPr>
      <w:r w:rsidRPr="00FB4065">
        <w:rPr>
          <w:rFonts w:ascii="Times New Roman" w:eastAsia="Times New Roman" w:hAnsi="Times New Roman" w:cs="Times New Roman"/>
          <w:sz w:val="24"/>
          <w:szCs w:val="24"/>
        </w:rPr>
        <w:t xml:space="preserve">By analyzing this dataset, machine learning models can be trained to learn the complex relationships between these features and the used car prices. Such models could be valuable for various stakeholders, including car dealers, buyers, and sellers, to estimate fair market prices for used vehicles accurately. The objective is to develop a linear regression model that can accurately predict the selling price (Price) of used cars based on the provided features, such as Year, Mileage, City, State, Make, and Model. The linear regression model should establish a linear relationship between the target variable (Price) and the predictor variables (Year, Mileage, City, State, Make, Model). </w:t>
      </w:r>
    </w:p>
    <w:p w14:paraId="2B0112E6" w14:textId="22D841D7" w:rsidR="00BE170B" w:rsidRPr="00FB4065" w:rsidRDefault="00000000" w:rsidP="00DE7330">
      <w:pPr>
        <w:ind w:firstLine="360"/>
        <w:rPr>
          <w:rFonts w:ascii="Times New Roman" w:eastAsia="Times New Roman" w:hAnsi="Times New Roman" w:cs="Times New Roman"/>
          <w:sz w:val="24"/>
          <w:szCs w:val="24"/>
        </w:rPr>
      </w:pPr>
      <w:r w:rsidRPr="00FB4065">
        <w:rPr>
          <w:rFonts w:ascii="Times New Roman" w:eastAsia="Times New Roman" w:hAnsi="Times New Roman" w:cs="Times New Roman"/>
          <w:sz w:val="24"/>
          <w:szCs w:val="24"/>
        </w:rPr>
        <w:t>The linear regression model aims to identify the significant predictor variables that have a substantial impact on the used car prices. Evaluate the model's performance using appropriate metrics, such as mean squared error (MSE), root mean squared error (RMSE), or R-squared, to assess its predictive accuracy. Identify any outliers or influential observations that may be affecting the model's performance. Interpret the model coefficients and provide insights into how changes in the predictor variables (e.g., Year, Mileage, Make, Model) influence the predicted used car prices.</w:t>
      </w:r>
    </w:p>
    <w:p w14:paraId="633EC404" w14:textId="77777777" w:rsidR="00BE170B" w:rsidRPr="00FB4065" w:rsidRDefault="00BE170B">
      <w:pPr>
        <w:ind w:firstLine="720"/>
        <w:rPr>
          <w:rFonts w:ascii="Times New Roman" w:eastAsia="Times New Roman" w:hAnsi="Times New Roman" w:cs="Times New Roman"/>
          <w:sz w:val="24"/>
          <w:szCs w:val="24"/>
        </w:rPr>
      </w:pPr>
    </w:p>
    <w:p w14:paraId="79F2ABB6" w14:textId="77777777" w:rsidR="00BE170B" w:rsidRPr="00FB4065" w:rsidRDefault="00BE170B">
      <w:pPr>
        <w:ind w:firstLine="720"/>
        <w:rPr>
          <w:rFonts w:ascii="Times New Roman" w:eastAsia="Times New Roman" w:hAnsi="Times New Roman" w:cs="Times New Roman"/>
          <w:sz w:val="24"/>
          <w:szCs w:val="24"/>
        </w:rPr>
      </w:pPr>
    </w:p>
    <w:p w14:paraId="6DB25249" w14:textId="77777777" w:rsidR="00BE170B" w:rsidRPr="00FB4065" w:rsidRDefault="00BE170B">
      <w:pPr>
        <w:ind w:firstLine="720"/>
        <w:rPr>
          <w:rFonts w:ascii="Times New Roman" w:eastAsia="Times New Roman" w:hAnsi="Times New Roman" w:cs="Times New Roman"/>
          <w:sz w:val="24"/>
          <w:szCs w:val="24"/>
        </w:rPr>
      </w:pPr>
    </w:p>
    <w:p w14:paraId="6D0BAD62" w14:textId="77777777" w:rsidR="00BE170B" w:rsidRPr="00FB4065" w:rsidRDefault="00BE170B">
      <w:pPr>
        <w:ind w:firstLine="720"/>
        <w:rPr>
          <w:rFonts w:ascii="Times New Roman" w:eastAsia="Times New Roman" w:hAnsi="Times New Roman" w:cs="Times New Roman"/>
          <w:sz w:val="24"/>
          <w:szCs w:val="24"/>
        </w:rPr>
      </w:pPr>
    </w:p>
    <w:p w14:paraId="740773F9" w14:textId="77777777" w:rsidR="00BE170B" w:rsidRPr="00FB4065" w:rsidRDefault="00BE170B">
      <w:pPr>
        <w:ind w:firstLine="720"/>
        <w:rPr>
          <w:rFonts w:ascii="Times New Roman" w:eastAsia="Times New Roman" w:hAnsi="Times New Roman" w:cs="Times New Roman"/>
          <w:sz w:val="24"/>
          <w:szCs w:val="24"/>
        </w:rPr>
      </w:pPr>
    </w:p>
    <w:p w14:paraId="5CF8FC89" w14:textId="77777777" w:rsidR="00BE170B" w:rsidRPr="00FB4065" w:rsidRDefault="00BE170B">
      <w:pPr>
        <w:ind w:firstLine="720"/>
        <w:rPr>
          <w:rFonts w:ascii="Times New Roman" w:eastAsia="Times New Roman" w:hAnsi="Times New Roman" w:cs="Times New Roman"/>
          <w:sz w:val="24"/>
          <w:szCs w:val="24"/>
        </w:rPr>
      </w:pPr>
    </w:p>
    <w:p w14:paraId="3F1ED3B7" w14:textId="77777777" w:rsidR="00DE7330" w:rsidRDefault="00000000" w:rsidP="00DE7330">
      <w:pPr>
        <w:pStyle w:val="ListParagraph"/>
        <w:numPr>
          <w:ilvl w:val="0"/>
          <w:numId w:val="3"/>
        </w:numPr>
        <w:rPr>
          <w:rFonts w:ascii="Times New Roman" w:eastAsia="Times New Roman" w:hAnsi="Times New Roman" w:cs="Times New Roman"/>
          <w:b/>
          <w:sz w:val="24"/>
          <w:szCs w:val="24"/>
        </w:rPr>
      </w:pPr>
      <w:r w:rsidRPr="00EC1481">
        <w:rPr>
          <w:rFonts w:ascii="Times New Roman" w:eastAsia="Times New Roman" w:hAnsi="Times New Roman" w:cs="Times New Roman"/>
          <w:b/>
          <w:sz w:val="24"/>
          <w:szCs w:val="24"/>
        </w:rPr>
        <w:t xml:space="preserve">Dataset Description </w:t>
      </w:r>
    </w:p>
    <w:p w14:paraId="6B568A9D" w14:textId="77777777" w:rsidR="00DE7330" w:rsidRDefault="00DE7330" w:rsidP="00DE7330">
      <w:pPr>
        <w:ind w:firstLine="360"/>
        <w:rPr>
          <w:rFonts w:ascii="Times New Roman" w:eastAsia="Times New Roman" w:hAnsi="Times New Roman" w:cs="Times New Roman"/>
          <w:sz w:val="24"/>
          <w:szCs w:val="24"/>
        </w:rPr>
      </w:pPr>
    </w:p>
    <w:p w14:paraId="40680904" w14:textId="5C8EBF87" w:rsidR="00BE170B" w:rsidRPr="00DE7330" w:rsidRDefault="00000000" w:rsidP="00DE7330">
      <w:pPr>
        <w:ind w:firstLine="360"/>
        <w:rPr>
          <w:rFonts w:ascii="Times New Roman" w:eastAsia="Times New Roman" w:hAnsi="Times New Roman" w:cs="Times New Roman"/>
          <w:b/>
          <w:sz w:val="24"/>
          <w:szCs w:val="24"/>
        </w:rPr>
      </w:pPr>
      <w:r w:rsidRPr="00DE7330">
        <w:rPr>
          <w:rFonts w:ascii="Times New Roman" w:eastAsia="Times New Roman" w:hAnsi="Times New Roman" w:cs="Times New Roman"/>
          <w:sz w:val="24"/>
          <w:szCs w:val="24"/>
        </w:rPr>
        <w:t>Below is a sample of our dataset</w:t>
      </w:r>
      <w:r w:rsidR="00EC1481" w:rsidRPr="00DE7330">
        <w:rPr>
          <w:rFonts w:ascii="Times New Roman" w:eastAsia="Times New Roman" w:hAnsi="Times New Roman" w:cs="Times New Roman"/>
          <w:sz w:val="24"/>
          <w:szCs w:val="24"/>
        </w:rPr>
        <w:t xml:space="preserve">: </w:t>
      </w:r>
    </w:p>
    <w:p w14:paraId="619368D1" w14:textId="77777777" w:rsidR="00EC1481" w:rsidRPr="00FB4065" w:rsidRDefault="00EC1481" w:rsidP="00EC1481">
      <w:pPr>
        <w:ind w:firstLine="360"/>
        <w:rPr>
          <w:rFonts w:ascii="Times New Roman" w:eastAsia="Times New Roman" w:hAnsi="Times New Roman" w:cs="Times New Roman"/>
          <w:sz w:val="24"/>
          <w:szCs w:val="24"/>
        </w:rPr>
      </w:pPr>
    </w:p>
    <w:p w14:paraId="109F8919" w14:textId="77777777" w:rsidR="00EC1481" w:rsidRDefault="00000000" w:rsidP="00EC1481">
      <w:pPr>
        <w:keepNext/>
      </w:pPr>
      <w:r w:rsidRPr="00FB4065">
        <w:rPr>
          <w:rFonts w:ascii="Times New Roman" w:eastAsia="Times New Roman" w:hAnsi="Times New Roman" w:cs="Times New Roman"/>
          <w:noProof/>
          <w:sz w:val="24"/>
          <w:szCs w:val="24"/>
        </w:rPr>
        <w:drawing>
          <wp:inline distT="19050" distB="19050" distL="19050" distR="19050" wp14:anchorId="70246152" wp14:editId="3EB68B0A">
            <wp:extent cx="5943600" cy="1600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600200"/>
                    </a:xfrm>
                    <a:prstGeom prst="rect">
                      <a:avLst/>
                    </a:prstGeom>
                    <a:ln/>
                  </pic:spPr>
                </pic:pic>
              </a:graphicData>
            </a:graphic>
          </wp:inline>
        </w:drawing>
      </w:r>
    </w:p>
    <w:p w14:paraId="14CB4D76" w14:textId="2B7237AD" w:rsidR="00EC1481" w:rsidRPr="00FB4065" w:rsidRDefault="00EC1481" w:rsidP="00EC1481">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6F4B66">
        <w:rPr>
          <w:noProof/>
        </w:rPr>
        <w:t>1</w:t>
      </w:r>
      <w:r>
        <w:fldChar w:fldCharType="end"/>
      </w:r>
      <w:r>
        <w:t xml:space="preserve">. First five rows of the </w:t>
      </w:r>
      <w:proofErr w:type="spellStart"/>
      <w:r>
        <w:t>true_car_listings</w:t>
      </w:r>
      <w:proofErr w:type="spellEnd"/>
      <w:r>
        <w:t xml:space="preserve"> dataset</w:t>
      </w:r>
    </w:p>
    <w:p w14:paraId="4BFCF9F6" w14:textId="77777777" w:rsidR="00DE7330" w:rsidRDefault="00000000" w:rsidP="00DE7330">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rPr>
        <w:t>Our dataset, which is sourced from Kaggle, comprises listings of used cars, featuring approximately 850,000 entries. It covers a comprehensive range of information for each vehicle, including the price, year of manufacture, mileage, and location (city and state). Additionally, details such as the car's make, model, and unique identifier (VIN) are provided [3].</w:t>
      </w:r>
    </w:p>
    <w:p w14:paraId="267C5C85" w14:textId="77777777" w:rsidR="00DE7330" w:rsidRDefault="00000000" w:rsidP="00DE7330">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rPr>
        <w:t>The data was collected from numerous sources, including automobile dealership lists, internet car sales platforms, and direct inputs from car vendors. The variety of brands, models, years, and geographic areas indicates an in-depth collection effort that spans a large market sector.</w:t>
      </w:r>
    </w:p>
    <w:p w14:paraId="5897C860" w14:textId="77777777" w:rsidR="00DE7330" w:rsidRDefault="00000000" w:rsidP="00DE7330">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rPr>
        <w:t>Given the lack of apparent missing values and placeholders, the dataset indicates that it has undergone cleaning processes. Duplicate listings have been removed, the Make, Model, City, and State fields' formats were standardized, and the accuracy of Vehicle Identification Numbers (VINs) has been verified [3].</w:t>
      </w:r>
    </w:p>
    <w:p w14:paraId="31D2C7A0" w14:textId="77777777" w:rsidR="00DE7330" w:rsidRDefault="00000000" w:rsidP="00DE7330">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rPr>
        <w:t>Missing data was not an issue in our dataset, and the model was reverted after we removed the outliers from the numerical columns, as this did not affect the model's evaluation metrics.</w:t>
      </w:r>
    </w:p>
    <w:p w14:paraId="339837DD" w14:textId="77777777" w:rsidR="00DE7330" w:rsidRDefault="00DE7330" w:rsidP="00DE7330">
      <w:pPr>
        <w:keepNext/>
        <w:ind w:firstLine="720"/>
        <w:jc w:val="center"/>
      </w:pPr>
      <w:r w:rsidRPr="00FB4065">
        <w:rPr>
          <w:rFonts w:ascii="Times New Roman" w:eastAsia="Times New Roman" w:hAnsi="Times New Roman" w:cs="Times New Roman"/>
          <w:noProof/>
          <w:sz w:val="24"/>
          <w:szCs w:val="24"/>
        </w:rPr>
        <w:drawing>
          <wp:inline distT="114300" distB="114300" distL="114300" distR="114300" wp14:anchorId="371AE22C" wp14:editId="1D638455">
            <wp:extent cx="1685925" cy="1592661"/>
            <wp:effectExtent l="0" t="0" r="0" b="0"/>
            <wp:docPr id="3"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A screenshot of a computer&#10;&#10;Description automatically generated"/>
                    <pic:cNvPicPr preferRelativeResize="0"/>
                  </pic:nvPicPr>
                  <pic:blipFill>
                    <a:blip r:embed="rId6"/>
                    <a:srcRect/>
                    <a:stretch>
                      <a:fillRect/>
                    </a:stretch>
                  </pic:blipFill>
                  <pic:spPr>
                    <a:xfrm>
                      <a:off x="0" y="0"/>
                      <a:ext cx="1685925" cy="1592661"/>
                    </a:xfrm>
                    <a:prstGeom prst="rect">
                      <a:avLst/>
                    </a:prstGeom>
                    <a:ln/>
                  </pic:spPr>
                </pic:pic>
              </a:graphicData>
            </a:graphic>
          </wp:inline>
        </w:drawing>
      </w:r>
    </w:p>
    <w:p w14:paraId="20D557DB" w14:textId="7963F49B" w:rsidR="00DE7330" w:rsidRPr="00DE7330" w:rsidRDefault="00DE7330" w:rsidP="00DE7330">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6F4B66">
        <w:rPr>
          <w:noProof/>
        </w:rPr>
        <w:t>2</w:t>
      </w:r>
      <w:r>
        <w:fldChar w:fldCharType="end"/>
      </w:r>
      <w:r>
        <w:t xml:space="preserve">. </w:t>
      </w:r>
      <w:proofErr w:type="spellStart"/>
      <w:r>
        <w:t>true_car_listings</w:t>
      </w:r>
      <w:proofErr w:type="spellEnd"/>
      <w:r>
        <w:t xml:space="preserve"> dataset does not have null </w:t>
      </w:r>
      <w:proofErr w:type="gramStart"/>
      <w:r>
        <w:t>values</w:t>
      </w:r>
      <w:proofErr w:type="gramEnd"/>
    </w:p>
    <w:p w14:paraId="68F0A3AD" w14:textId="3D2EBFFE" w:rsidR="00BE170B" w:rsidRDefault="00000000" w:rsidP="00DE7330">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rPr>
        <w:t xml:space="preserve">We partitioned our dataset with an 80:20 ratio (80% training and 20% testing sets) by using the </w:t>
      </w:r>
      <w:proofErr w:type="spellStart"/>
      <w:r w:rsidRPr="00FB4065">
        <w:rPr>
          <w:rFonts w:ascii="Times New Roman" w:eastAsia="Times New Roman" w:hAnsi="Times New Roman" w:cs="Times New Roman"/>
          <w:sz w:val="24"/>
          <w:szCs w:val="24"/>
        </w:rPr>
        <w:t>train_test_split</w:t>
      </w:r>
      <w:proofErr w:type="spellEnd"/>
      <w:r w:rsidRPr="00FB4065">
        <w:rPr>
          <w:rFonts w:ascii="Times New Roman" w:eastAsia="Times New Roman" w:hAnsi="Times New Roman" w:cs="Times New Roman"/>
          <w:sz w:val="24"/>
          <w:szCs w:val="24"/>
        </w:rPr>
        <w:t xml:space="preserve"> function. This function split our dataset into two parts: one for training our linear regression model and the other for testing its performance. After performing the split, 80% </w:t>
      </w:r>
      <w:r w:rsidRPr="00FB4065">
        <w:rPr>
          <w:rFonts w:ascii="Times New Roman" w:eastAsia="Times New Roman" w:hAnsi="Times New Roman" w:cs="Times New Roman"/>
          <w:sz w:val="24"/>
          <w:szCs w:val="24"/>
        </w:rPr>
        <w:lastRenderedPageBreak/>
        <w:t>of the data is used for training the model, ensuring it learns to predict the target variable accurately. The remaining 20% serves as the testing set to evaluate the model's performance on unseen data.</w:t>
      </w:r>
    </w:p>
    <w:p w14:paraId="1AA6D054" w14:textId="77777777" w:rsidR="00DE7330" w:rsidRPr="00DE7330" w:rsidRDefault="00DE7330" w:rsidP="00DE7330">
      <w:pPr>
        <w:ind w:firstLine="360"/>
        <w:rPr>
          <w:rFonts w:ascii="Times New Roman" w:eastAsia="Times New Roman" w:hAnsi="Times New Roman" w:cs="Times New Roman"/>
          <w:b/>
          <w:sz w:val="24"/>
          <w:szCs w:val="24"/>
        </w:rPr>
      </w:pPr>
    </w:p>
    <w:p w14:paraId="383D7539" w14:textId="77777777" w:rsidR="00DE7330" w:rsidRDefault="00000000" w:rsidP="00DE7330">
      <w:pPr>
        <w:pStyle w:val="ListParagraph"/>
        <w:numPr>
          <w:ilvl w:val="0"/>
          <w:numId w:val="3"/>
        </w:numPr>
        <w:rPr>
          <w:rFonts w:ascii="Times New Roman" w:eastAsia="Times New Roman" w:hAnsi="Times New Roman" w:cs="Times New Roman"/>
          <w:b/>
          <w:sz w:val="24"/>
          <w:szCs w:val="24"/>
        </w:rPr>
      </w:pPr>
      <w:r w:rsidRPr="00DE7330">
        <w:rPr>
          <w:rFonts w:ascii="Times New Roman" w:eastAsia="Times New Roman" w:hAnsi="Times New Roman" w:cs="Times New Roman"/>
          <w:b/>
          <w:sz w:val="24"/>
          <w:szCs w:val="24"/>
        </w:rPr>
        <w:t>Develop your Model (Clearly explain what you did here completely and include your results)</w:t>
      </w:r>
    </w:p>
    <w:p w14:paraId="4A5EBBDC" w14:textId="77777777" w:rsidR="00D00546" w:rsidRPr="00D00546" w:rsidRDefault="00D00546" w:rsidP="00D00546">
      <w:pPr>
        <w:rPr>
          <w:rFonts w:ascii="Times New Roman" w:eastAsia="Times New Roman" w:hAnsi="Times New Roman" w:cs="Times New Roman"/>
          <w:b/>
          <w:sz w:val="24"/>
          <w:szCs w:val="24"/>
        </w:rPr>
      </w:pPr>
    </w:p>
    <w:p w14:paraId="397A023F" w14:textId="77777777" w:rsidR="00DE7330" w:rsidRDefault="00000000" w:rsidP="00DE7330">
      <w:pPr>
        <w:ind w:firstLine="360"/>
        <w:rPr>
          <w:rFonts w:ascii="Times New Roman" w:eastAsia="Times New Roman" w:hAnsi="Times New Roman" w:cs="Times New Roman"/>
          <w:b/>
          <w:sz w:val="24"/>
          <w:szCs w:val="24"/>
        </w:rPr>
      </w:pPr>
      <w:r w:rsidRPr="00DE7330">
        <w:rPr>
          <w:rFonts w:ascii="Times New Roman" w:eastAsia="Times New Roman" w:hAnsi="Times New Roman" w:cs="Times New Roman"/>
          <w:sz w:val="24"/>
          <w:szCs w:val="24"/>
        </w:rPr>
        <w:t xml:space="preserve">We chose to run a linear regression algorithm on the true_car_listings.csv dataset to build a model that predicts the price of cars. To build our model we used Python [6] via Google </w:t>
      </w:r>
      <w:proofErr w:type="spellStart"/>
      <w:r w:rsidRPr="00DE7330">
        <w:rPr>
          <w:rFonts w:ascii="Times New Roman" w:eastAsia="Times New Roman" w:hAnsi="Times New Roman" w:cs="Times New Roman"/>
          <w:sz w:val="24"/>
          <w:szCs w:val="24"/>
        </w:rPr>
        <w:t>Colab</w:t>
      </w:r>
      <w:proofErr w:type="spellEnd"/>
      <w:r w:rsidRPr="00DE7330">
        <w:rPr>
          <w:rFonts w:ascii="Times New Roman" w:eastAsia="Times New Roman" w:hAnsi="Times New Roman" w:cs="Times New Roman"/>
          <w:sz w:val="24"/>
          <w:szCs w:val="24"/>
        </w:rPr>
        <w:t xml:space="preserve"> and Jupyter Notebook [5]. Jupyter Notebook was accessed through Anaconda Navigator [1]. </w:t>
      </w:r>
    </w:p>
    <w:p w14:paraId="74A3259C" w14:textId="77777777" w:rsidR="00DE7330" w:rsidRDefault="00000000" w:rsidP="00DE7330">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rPr>
        <w:t xml:space="preserve">The data were read using the </w:t>
      </w:r>
      <w:proofErr w:type="gramStart"/>
      <w:r w:rsidRPr="00FB4065">
        <w:rPr>
          <w:rFonts w:ascii="Times New Roman" w:eastAsia="Times New Roman" w:hAnsi="Times New Roman" w:cs="Times New Roman"/>
          <w:sz w:val="24"/>
          <w:szCs w:val="24"/>
        </w:rPr>
        <w:t>pandas</w:t>
      </w:r>
      <w:proofErr w:type="gramEnd"/>
      <w:r w:rsidRPr="00FB4065">
        <w:rPr>
          <w:rFonts w:ascii="Times New Roman" w:eastAsia="Times New Roman" w:hAnsi="Times New Roman" w:cs="Times New Roman"/>
          <w:sz w:val="24"/>
          <w:szCs w:val="24"/>
        </w:rPr>
        <w:t xml:space="preserve"> library [7]. During the exploratory </w:t>
      </w:r>
      <w:proofErr w:type="gramStart"/>
      <w:r w:rsidRPr="00FB4065">
        <w:rPr>
          <w:rFonts w:ascii="Times New Roman" w:eastAsia="Times New Roman" w:hAnsi="Times New Roman" w:cs="Times New Roman"/>
          <w:sz w:val="24"/>
          <w:szCs w:val="24"/>
        </w:rPr>
        <w:t>and  preprocessing</w:t>
      </w:r>
      <w:proofErr w:type="gramEnd"/>
      <w:r w:rsidRPr="00FB4065">
        <w:rPr>
          <w:rFonts w:ascii="Times New Roman" w:eastAsia="Times New Roman" w:hAnsi="Times New Roman" w:cs="Times New Roman"/>
          <w:sz w:val="24"/>
          <w:szCs w:val="24"/>
        </w:rPr>
        <w:t xml:space="preserve"> stages, the data were separated into numerical columns and categorical columns. Since the ‘Vin’ column is the unique identifier for each record, it was dropped. The </w:t>
      </w:r>
      <w:proofErr w:type="spellStart"/>
      <w:r w:rsidRPr="00FB4065">
        <w:rPr>
          <w:rFonts w:ascii="Times New Roman" w:eastAsia="Times New Roman" w:hAnsi="Times New Roman" w:cs="Times New Roman"/>
          <w:sz w:val="24"/>
          <w:szCs w:val="24"/>
        </w:rPr>
        <w:t>category_encoders</w:t>
      </w:r>
      <w:proofErr w:type="spellEnd"/>
      <w:r w:rsidRPr="00FB4065">
        <w:rPr>
          <w:rFonts w:ascii="Times New Roman" w:eastAsia="Times New Roman" w:hAnsi="Times New Roman" w:cs="Times New Roman"/>
          <w:sz w:val="24"/>
          <w:szCs w:val="24"/>
        </w:rPr>
        <w:t xml:space="preserve"> library [9] was used to target and encode the categorical features and the </w:t>
      </w:r>
      <w:proofErr w:type="spellStart"/>
      <w:r w:rsidRPr="00FB4065">
        <w:rPr>
          <w:rFonts w:ascii="Times New Roman" w:eastAsia="Times New Roman" w:hAnsi="Times New Roman" w:cs="Times New Roman"/>
          <w:sz w:val="24"/>
          <w:szCs w:val="24"/>
        </w:rPr>
        <w:t>sklearn</w:t>
      </w:r>
      <w:proofErr w:type="spellEnd"/>
      <w:r w:rsidRPr="00FB4065">
        <w:rPr>
          <w:rFonts w:ascii="Times New Roman" w:eastAsia="Times New Roman" w:hAnsi="Times New Roman" w:cs="Times New Roman"/>
          <w:sz w:val="24"/>
          <w:szCs w:val="24"/>
        </w:rPr>
        <w:t xml:space="preserve"> library [2] was used to scale the numerical features. The interquartile range method was used to remove outliers from the numerical columns. This step did not affect the model’s evaluation metrics, so it was removed. Cross-validation was used to explore various feature combinations and select the best combination that yielded the highest average R-squared score. </w:t>
      </w:r>
      <w:r w:rsidRPr="00FB4065">
        <w:rPr>
          <w:rFonts w:ascii="Times New Roman" w:eastAsia="Times New Roman" w:hAnsi="Times New Roman" w:cs="Times New Roman"/>
          <w:sz w:val="24"/>
          <w:szCs w:val="24"/>
          <w:highlight w:val="white"/>
        </w:rPr>
        <w:t xml:space="preserve">The best feature combination was found to be X = ['Year', 'Mileage', 'Make', 'Model'], with an average R-squared score of 0.7398. </w:t>
      </w:r>
    </w:p>
    <w:p w14:paraId="4A2FF394" w14:textId="1D558384" w:rsidR="00BE170B" w:rsidRPr="00DE7330" w:rsidRDefault="00000000" w:rsidP="00DE7330">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rPr>
        <w:t xml:space="preserve">After selecting the best feature combination, the </w:t>
      </w:r>
      <w:proofErr w:type="spellStart"/>
      <w:r w:rsidRPr="00FB4065">
        <w:rPr>
          <w:rFonts w:ascii="Times New Roman" w:eastAsia="Times New Roman" w:hAnsi="Times New Roman" w:cs="Times New Roman"/>
          <w:sz w:val="24"/>
          <w:szCs w:val="24"/>
        </w:rPr>
        <w:t>sklearn</w:t>
      </w:r>
      <w:proofErr w:type="spellEnd"/>
      <w:r w:rsidRPr="00FB4065">
        <w:rPr>
          <w:rFonts w:ascii="Times New Roman" w:eastAsia="Times New Roman" w:hAnsi="Times New Roman" w:cs="Times New Roman"/>
          <w:sz w:val="24"/>
          <w:szCs w:val="24"/>
        </w:rPr>
        <w:t xml:space="preserve"> library was used to conduct the following analysis. The data was split into 80% training and 20% testing sets. The linear regression model was created and trained with the training data and selected features. It was then used to make predictions on the testing data. The model was evaluated with the mean squared error (MSE) and R-squared metrics. Our evaluation results are an MSE of </w:t>
      </w:r>
      <w:r w:rsidRPr="00FB4065">
        <w:rPr>
          <w:rFonts w:ascii="Times New Roman" w:eastAsia="Times New Roman" w:hAnsi="Times New Roman" w:cs="Times New Roman"/>
          <w:sz w:val="24"/>
          <w:szCs w:val="24"/>
          <w:highlight w:val="white"/>
        </w:rPr>
        <w:t xml:space="preserve">46205175.65 and an R-squared value of 0.749. </w:t>
      </w:r>
    </w:p>
    <w:p w14:paraId="2CA04012" w14:textId="77777777" w:rsidR="00BE170B" w:rsidRPr="00FB4065" w:rsidRDefault="00BE170B">
      <w:pPr>
        <w:ind w:left="1440"/>
        <w:rPr>
          <w:rFonts w:ascii="Times New Roman" w:eastAsia="Times New Roman" w:hAnsi="Times New Roman" w:cs="Times New Roman"/>
          <w:sz w:val="24"/>
          <w:szCs w:val="24"/>
        </w:rPr>
      </w:pPr>
    </w:p>
    <w:p w14:paraId="3B366F54" w14:textId="3E49B9D2" w:rsidR="00DE7330" w:rsidRDefault="00000000" w:rsidP="00B724DE">
      <w:pPr>
        <w:pStyle w:val="ListParagraph"/>
        <w:numPr>
          <w:ilvl w:val="0"/>
          <w:numId w:val="3"/>
        </w:numPr>
        <w:rPr>
          <w:rFonts w:ascii="Times New Roman" w:eastAsia="Times New Roman" w:hAnsi="Times New Roman" w:cs="Times New Roman"/>
          <w:b/>
          <w:sz w:val="24"/>
          <w:szCs w:val="24"/>
        </w:rPr>
      </w:pPr>
      <w:r w:rsidRPr="00D04B95">
        <w:rPr>
          <w:rFonts w:ascii="Times New Roman" w:eastAsia="Times New Roman" w:hAnsi="Times New Roman" w:cs="Times New Roman"/>
          <w:b/>
          <w:sz w:val="24"/>
          <w:szCs w:val="24"/>
        </w:rPr>
        <w:t>Evaluation Results (Run your model on a test set and use evaluation metrics explained in class to measure the correctness of your classifier—e.g., use confusion matrix, ROC, F1-score so forth).</w:t>
      </w:r>
    </w:p>
    <w:p w14:paraId="6C4D1D75" w14:textId="77777777" w:rsidR="00B724DE" w:rsidRPr="00B724DE" w:rsidRDefault="00B724DE" w:rsidP="00B724DE">
      <w:pPr>
        <w:rPr>
          <w:rFonts w:ascii="Times New Roman" w:eastAsia="Times New Roman" w:hAnsi="Times New Roman" w:cs="Times New Roman"/>
          <w:b/>
          <w:sz w:val="24"/>
          <w:szCs w:val="24"/>
        </w:rPr>
      </w:pPr>
    </w:p>
    <w:p w14:paraId="77D990BE" w14:textId="77777777" w:rsidR="0028300D" w:rsidRDefault="00000000" w:rsidP="0028300D">
      <w:pPr>
        <w:ind w:firstLine="360"/>
        <w:rPr>
          <w:rFonts w:ascii="Times New Roman" w:eastAsia="Times New Roman" w:hAnsi="Times New Roman" w:cs="Times New Roman"/>
          <w:b/>
          <w:sz w:val="24"/>
          <w:szCs w:val="24"/>
        </w:rPr>
      </w:pPr>
      <w:r w:rsidRPr="00DE7330">
        <w:rPr>
          <w:rFonts w:ascii="Times New Roman" w:eastAsia="Times New Roman" w:hAnsi="Times New Roman" w:cs="Times New Roman"/>
          <w:sz w:val="24"/>
          <w:szCs w:val="24"/>
          <w:highlight w:val="white"/>
        </w:rPr>
        <w:t xml:space="preserve">Our research has led us to the identification of </w:t>
      </w:r>
      <w:proofErr w:type="gramStart"/>
      <w:r w:rsidRPr="00DE7330">
        <w:rPr>
          <w:rFonts w:ascii="Times New Roman" w:eastAsia="Times New Roman" w:hAnsi="Times New Roman" w:cs="Times New Roman"/>
          <w:sz w:val="24"/>
          <w:szCs w:val="24"/>
          <w:highlight w:val="white"/>
        </w:rPr>
        <w:t>a number of</w:t>
      </w:r>
      <w:proofErr w:type="gramEnd"/>
      <w:r w:rsidRPr="00DE7330">
        <w:rPr>
          <w:rFonts w:ascii="Times New Roman" w:eastAsia="Times New Roman" w:hAnsi="Times New Roman" w:cs="Times New Roman"/>
          <w:sz w:val="24"/>
          <w:szCs w:val="24"/>
          <w:highlight w:val="white"/>
        </w:rPr>
        <w:t xml:space="preserve"> important predictor variables that have a big impact on used automobile prices. These factors—year, mileage, make, and model—are crucial in figuring out how much a </w:t>
      </w:r>
      <w:proofErr w:type="gramStart"/>
      <w:r w:rsidRPr="00DE7330">
        <w:rPr>
          <w:rFonts w:ascii="Times New Roman" w:eastAsia="Times New Roman" w:hAnsi="Times New Roman" w:cs="Times New Roman"/>
          <w:sz w:val="24"/>
          <w:szCs w:val="24"/>
          <w:highlight w:val="white"/>
        </w:rPr>
        <w:t>pre-owned</w:t>
      </w:r>
      <w:proofErr w:type="gramEnd"/>
      <w:r w:rsidRPr="00DE7330">
        <w:rPr>
          <w:rFonts w:ascii="Times New Roman" w:eastAsia="Times New Roman" w:hAnsi="Times New Roman" w:cs="Times New Roman"/>
          <w:sz w:val="24"/>
          <w:szCs w:val="24"/>
          <w:highlight w:val="white"/>
        </w:rPr>
        <w:t xml:space="preserve"> car is worth on the open market. We want to shed light on the intricate dynamics behind used automobile market pricing by including these variables in our predictive model.</w:t>
      </w:r>
    </w:p>
    <w:p w14:paraId="370FA181" w14:textId="6B12AEE8" w:rsidR="0028300D" w:rsidRDefault="00000000" w:rsidP="0028300D">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highlight w:val="white"/>
        </w:rPr>
        <w:t>Our model's performance indicators highlight how well it captures the volatility of used car values while reducing prediction mistakes. Interestingly, the R-squared, or coefficient of determination, is a respectable 0.749. This suggests that the predictor factors in our model account for about 74.9% of the variation in used automobile pricing.</w:t>
      </w:r>
      <w:r w:rsidR="00D3421C">
        <w:rPr>
          <w:rFonts w:ascii="Times New Roman" w:eastAsia="Times New Roman" w:hAnsi="Times New Roman" w:cs="Times New Roman"/>
          <w:sz w:val="24"/>
          <w:szCs w:val="24"/>
          <w:highlight w:val="white"/>
        </w:rPr>
        <w:t xml:space="preserve"> </w:t>
      </w:r>
      <w:proofErr w:type="gramStart"/>
      <w:r w:rsidRPr="00FB4065">
        <w:rPr>
          <w:rFonts w:ascii="Times New Roman" w:eastAsia="Times New Roman" w:hAnsi="Times New Roman" w:cs="Times New Roman"/>
          <w:sz w:val="24"/>
          <w:szCs w:val="24"/>
          <w:highlight w:val="white"/>
        </w:rPr>
        <w:t>Our</w:t>
      </w:r>
      <w:proofErr w:type="gramEnd"/>
      <w:r w:rsidRPr="00FB4065">
        <w:rPr>
          <w:rFonts w:ascii="Times New Roman" w:eastAsia="Times New Roman" w:hAnsi="Times New Roman" w:cs="Times New Roman"/>
          <w:sz w:val="24"/>
          <w:szCs w:val="24"/>
          <w:highlight w:val="white"/>
        </w:rPr>
        <w:t xml:space="preserve"> model's accuracy and </w:t>
      </w:r>
      <w:r w:rsidRPr="00FB4065">
        <w:rPr>
          <w:rFonts w:ascii="Times New Roman" w:eastAsia="Times New Roman" w:hAnsi="Times New Roman" w:cs="Times New Roman"/>
          <w:sz w:val="24"/>
          <w:szCs w:val="24"/>
          <w:highlight w:val="white"/>
        </w:rPr>
        <w:lastRenderedPageBreak/>
        <w:t>reliability are further supported by the fact that its mean squared error (MSE), of 46205175.65, indicates a comparatively low degree of prediction error.</w:t>
      </w:r>
    </w:p>
    <w:p w14:paraId="44EF28DA" w14:textId="77777777" w:rsidR="0028300D" w:rsidRDefault="00AD03A4" w:rsidP="0028300D">
      <w:pPr>
        <w:ind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O</w:t>
      </w:r>
      <w:r w:rsidR="00000000" w:rsidRPr="00FB4065">
        <w:rPr>
          <w:rFonts w:ascii="Times New Roman" w:eastAsia="Times New Roman" w:hAnsi="Times New Roman" w:cs="Times New Roman"/>
          <w:sz w:val="24"/>
          <w:szCs w:val="24"/>
          <w:highlight w:val="white"/>
        </w:rPr>
        <w:t>ur linear regression model uses important characteristics like the make, model, mileage, and year of purchase to accurately forecast used car pricing. Our model's excellent R-squared value and low mean square error (MSE) demonstrate its durability, which gives us confidence that it may offer insightful information to both customers and industry professionals involved in the used automobile market.</w:t>
      </w:r>
    </w:p>
    <w:p w14:paraId="46D46AB9" w14:textId="77777777" w:rsidR="0028300D" w:rsidRDefault="0028300D" w:rsidP="0028300D">
      <w:pPr>
        <w:ind w:firstLine="360"/>
        <w:rPr>
          <w:rFonts w:ascii="Times New Roman" w:eastAsia="Times New Roman" w:hAnsi="Times New Roman" w:cs="Times New Roman"/>
          <w:b/>
          <w:sz w:val="24"/>
          <w:szCs w:val="24"/>
        </w:rPr>
      </w:pPr>
    </w:p>
    <w:p w14:paraId="1CB6318B" w14:textId="25FF1BA6" w:rsidR="00BE170B" w:rsidRPr="0028300D" w:rsidRDefault="00000000" w:rsidP="0028300D">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highlight w:val="white"/>
        </w:rPr>
        <w:t xml:space="preserve">The following visual was created with the matplotlib and seaborn libraries </w:t>
      </w:r>
      <w:r w:rsidRPr="00FB4065">
        <w:rPr>
          <w:rFonts w:ascii="Times New Roman" w:eastAsia="Times New Roman" w:hAnsi="Times New Roman" w:cs="Times New Roman"/>
          <w:sz w:val="24"/>
          <w:szCs w:val="24"/>
        </w:rPr>
        <w:t>[4]</w:t>
      </w:r>
      <w:r w:rsidRPr="00FB4065">
        <w:rPr>
          <w:rFonts w:ascii="Times New Roman" w:eastAsia="Times New Roman" w:hAnsi="Times New Roman" w:cs="Times New Roman"/>
          <w:sz w:val="24"/>
          <w:szCs w:val="24"/>
          <w:highlight w:val="white"/>
        </w:rPr>
        <w:t xml:space="preserve"> </w:t>
      </w:r>
      <w:r w:rsidRPr="00FB4065">
        <w:rPr>
          <w:rFonts w:ascii="Times New Roman" w:eastAsia="Times New Roman" w:hAnsi="Times New Roman" w:cs="Times New Roman"/>
          <w:sz w:val="24"/>
          <w:szCs w:val="24"/>
        </w:rPr>
        <w:t>[8]</w:t>
      </w:r>
      <w:r w:rsidRPr="00FB4065">
        <w:rPr>
          <w:rFonts w:ascii="Times New Roman" w:eastAsia="Times New Roman" w:hAnsi="Times New Roman" w:cs="Times New Roman"/>
          <w:sz w:val="24"/>
          <w:szCs w:val="24"/>
          <w:highlight w:val="white"/>
        </w:rPr>
        <w:t>.</w:t>
      </w:r>
    </w:p>
    <w:p w14:paraId="79E93C30" w14:textId="77777777" w:rsidR="006F4B66" w:rsidRDefault="00000000" w:rsidP="006F4B66">
      <w:pPr>
        <w:keepNext/>
        <w:jc w:val="center"/>
      </w:pPr>
      <w:r w:rsidRPr="00FB4065">
        <w:rPr>
          <w:rFonts w:ascii="Times New Roman" w:eastAsia="Times New Roman" w:hAnsi="Times New Roman" w:cs="Times New Roman"/>
          <w:noProof/>
          <w:sz w:val="24"/>
          <w:szCs w:val="24"/>
          <w:highlight w:val="white"/>
        </w:rPr>
        <w:drawing>
          <wp:inline distT="114300" distB="114300" distL="114300" distR="114300" wp14:anchorId="74EDA366" wp14:editId="5BA27431">
            <wp:extent cx="4635500" cy="3407917"/>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635500" cy="3407917"/>
                    </a:xfrm>
                    <a:prstGeom prst="rect">
                      <a:avLst/>
                    </a:prstGeom>
                    <a:ln/>
                  </pic:spPr>
                </pic:pic>
              </a:graphicData>
            </a:graphic>
          </wp:inline>
        </w:drawing>
      </w:r>
    </w:p>
    <w:p w14:paraId="149763A9" w14:textId="712DADC2" w:rsidR="00BE170B" w:rsidRPr="00FB4065" w:rsidRDefault="006F4B66" w:rsidP="006F4B66">
      <w:pPr>
        <w:pStyle w:val="Caption"/>
        <w:jc w:val="center"/>
        <w:rPr>
          <w:rFonts w:ascii="Times New Roman" w:eastAsia="Times New Roman" w:hAnsi="Times New Roman" w:cs="Times New Roman"/>
          <w:sz w:val="24"/>
          <w:szCs w:val="24"/>
          <w:highlight w:val="white"/>
        </w:rPr>
      </w:pPr>
      <w:r>
        <w:t xml:space="preserve">Figure </w:t>
      </w:r>
      <w:r>
        <w:fldChar w:fldCharType="begin"/>
      </w:r>
      <w:r>
        <w:instrText xml:space="preserve"> SEQ Figure \* ARABIC </w:instrText>
      </w:r>
      <w:r>
        <w:fldChar w:fldCharType="separate"/>
      </w:r>
      <w:r>
        <w:rPr>
          <w:noProof/>
        </w:rPr>
        <w:t>3</w:t>
      </w:r>
      <w:r>
        <w:fldChar w:fldCharType="end"/>
      </w:r>
      <w:r>
        <w:t>. Visual of the results of the linear regression model's predicted values vs. the actual price values</w:t>
      </w:r>
    </w:p>
    <w:p w14:paraId="0D58EA33" w14:textId="77777777" w:rsidR="00DA11F8" w:rsidRDefault="00000000" w:rsidP="00DA11F8">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highlight w:val="white"/>
        </w:rPr>
        <w:t xml:space="preserve">In conclusion, </w:t>
      </w:r>
      <w:proofErr w:type="gramStart"/>
      <w:r w:rsidRPr="00FB4065">
        <w:rPr>
          <w:rFonts w:ascii="Times New Roman" w:eastAsia="Times New Roman" w:hAnsi="Times New Roman" w:cs="Times New Roman"/>
          <w:sz w:val="24"/>
          <w:szCs w:val="24"/>
          <w:highlight w:val="white"/>
        </w:rPr>
        <w:t>Our</w:t>
      </w:r>
      <w:proofErr w:type="gramEnd"/>
      <w:r w:rsidRPr="00FB4065">
        <w:rPr>
          <w:rFonts w:ascii="Times New Roman" w:eastAsia="Times New Roman" w:hAnsi="Times New Roman" w:cs="Times New Roman"/>
          <w:sz w:val="24"/>
          <w:szCs w:val="24"/>
          <w:highlight w:val="white"/>
        </w:rPr>
        <w:t xml:space="preserve"> linear regression model is a solid foundation that makes it easier to estimate fair market values for used cars, giving both buyers and sellers accurate information. Our approach deftly captures the complex correlations between different parameters and used car pricing by using machine learning techniques. This makes it possible for decision-making processes involving stakeholders to be more informed.</w:t>
      </w:r>
    </w:p>
    <w:p w14:paraId="1470EEDD" w14:textId="77777777" w:rsidR="00DA11F8" w:rsidRDefault="00000000" w:rsidP="00DA11F8">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highlight w:val="white"/>
        </w:rPr>
        <w:t xml:space="preserve">Ensuring the model's resistance against any outliers and influential observations has been made possible by meticulous study and preprocessing of the dataset. We have strengthened the model's trustworthiness by protecting its performance from unwarranted impacts by taking care of these data points. </w:t>
      </w:r>
    </w:p>
    <w:p w14:paraId="70CD80D1" w14:textId="77777777" w:rsidR="004C75B0" w:rsidRDefault="00000000" w:rsidP="004C75B0">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highlight w:val="white"/>
        </w:rPr>
        <w:t xml:space="preserve">Out of all the features </w:t>
      </w:r>
      <w:proofErr w:type="gramStart"/>
      <w:r w:rsidRPr="00FB4065">
        <w:rPr>
          <w:rFonts w:ascii="Times New Roman" w:eastAsia="Times New Roman" w:hAnsi="Times New Roman" w:cs="Times New Roman"/>
          <w:sz w:val="24"/>
          <w:szCs w:val="24"/>
          <w:highlight w:val="white"/>
        </w:rPr>
        <w:t>taken into account</w:t>
      </w:r>
      <w:proofErr w:type="gramEnd"/>
      <w:r w:rsidRPr="00FB4065">
        <w:rPr>
          <w:rFonts w:ascii="Times New Roman" w:eastAsia="Times New Roman" w:hAnsi="Times New Roman" w:cs="Times New Roman"/>
          <w:sz w:val="24"/>
          <w:szCs w:val="24"/>
          <w:highlight w:val="white"/>
        </w:rPr>
        <w:t>, the combination of year, mileage, make, and model turns out to be especially useful for pricing prediction. This emphasizes how important these elements are in the ever-changing used car industry.</w:t>
      </w:r>
    </w:p>
    <w:p w14:paraId="06281720" w14:textId="77777777" w:rsidR="004C75B0" w:rsidRDefault="00000000" w:rsidP="004C75B0">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highlight w:val="white"/>
        </w:rPr>
        <w:lastRenderedPageBreak/>
        <w:t>Furthermore, analyzing the insights obtained from interpreting the model coefficients provides important details on how changes in predictor variables affect the projected prices of used cars. For vehicle dealers, buyers, and sellers alike, this information can be quite helpful in helping them make well-informed judgments about negotiations and pricing.</w:t>
      </w:r>
    </w:p>
    <w:p w14:paraId="23DB7F9B" w14:textId="77777777" w:rsidR="004C75B0" w:rsidRDefault="00000000" w:rsidP="004C75B0">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highlight w:val="white"/>
        </w:rPr>
        <w:t>To sum up, our linear regression model provides a practical and effective way to forecast used car prices, which benefits different parties involved in the automotive sector. Its successful implementation highlights the long-lasting effectiveness of this conventional but potent method in handling the intricacies involved in used car price prediction.</w:t>
      </w:r>
    </w:p>
    <w:p w14:paraId="2E0B7019" w14:textId="21506265" w:rsidR="00BE170B" w:rsidRPr="004C75B0" w:rsidRDefault="00000000" w:rsidP="004C75B0">
      <w:pPr>
        <w:ind w:firstLine="360"/>
        <w:rPr>
          <w:rFonts w:ascii="Times New Roman" w:eastAsia="Times New Roman" w:hAnsi="Times New Roman" w:cs="Times New Roman"/>
          <w:b/>
          <w:sz w:val="24"/>
          <w:szCs w:val="24"/>
        </w:rPr>
      </w:pPr>
      <w:r w:rsidRPr="00FB4065">
        <w:rPr>
          <w:rFonts w:ascii="Times New Roman" w:eastAsia="Times New Roman" w:hAnsi="Times New Roman" w:cs="Times New Roman"/>
          <w:sz w:val="24"/>
          <w:szCs w:val="24"/>
          <w:highlight w:val="white"/>
        </w:rPr>
        <w:t>Moreover, our model has the potential to be a useful tool that is used on internet platforms, car dealerships, and online markets with additional integration and refining. It stands to expedite transactions and promote fair dealing within the market by offering quick and precise pricing estimations for second-hand autos.</w:t>
      </w:r>
    </w:p>
    <w:p w14:paraId="07D831FF" w14:textId="77777777" w:rsidR="00BE170B" w:rsidRPr="00FB4065" w:rsidRDefault="00BE170B">
      <w:pPr>
        <w:rPr>
          <w:rFonts w:ascii="Times New Roman" w:eastAsia="Times New Roman" w:hAnsi="Times New Roman" w:cs="Times New Roman"/>
          <w:b/>
          <w:sz w:val="24"/>
          <w:szCs w:val="24"/>
        </w:rPr>
      </w:pPr>
    </w:p>
    <w:p w14:paraId="0C02BEFC" w14:textId="158EE593" w:rsidR="00BE170B" w:rsidRDefault="00000000" w:rsidP="004C75B0">
      <w:pPr>
        <w:jc w:val="center"/>
        <w:rPr>
          <w:rFonts w:ascii="Times New Roman" w:eastAsia="Times New Roman" w:hAnsi="Times New Roman" w:cs="Times New Roman"/>
          <w:b/>
          <w:sz w:val="24"/>
          <w:szCs w:val="24"/>
        </w:rPr>
      </w:pPr>
      <w:r w:rsidRPr="00FB4065">
        <w:rPr>
          <w:rFonts w:ascii="Times New Roman" w:eastAsia="Times New Roman" w:hAnsi="Times New Roman" w:cs="Times New Roman"/>
          <w:b/>
          <w:sz w:val="24"/>
          <w:szCs w:val="24"/>
        </w:rPr>
        <w:t>References</w:t>
      </w:r>
    </w:p>
    <w:p w14:paraId="342EBDF5" w14:textId="77777777" w:rsidR="004C75B0" w:rsidRPr="00FB4065" w:rsidRDefault="004C75B0" w:rsidP="004C75B0">
      <w:pPr>
        <w:jc w:val="center"/>
        <w:rPr>
          <w:rFonts w:ascii="Times New Roman" w:eastAsia="Times New Roman" w:hAnsi="Times New Roman" w:cs="Times New Roman"/>
          <w:b/>
          <w:sz w:val="24"/>
          <w:szCs w:val="24"/>
        </w:rPr>
      </w:pPr>
    </w:p>
    <w:p w14:paraId="6199FC03" w14:textId="77777777" w:rsidR="004C75B0" w:rsidRDefault="00000000" w:rsidP="004C75B0">
      <w:pPr>
        <w:ind w:left="720" w:hanging="720"/>
        <w:rPr>
          <w:rFonts w:ascii="Times New Roman" w:eastAsia="Times New Roman" w:hAnsi="Times New Roman" w:cs="Times New Roman"/>
          <w:sz w:val="24"/>
          <w:szCs w:val="24"/>
          <w:u w:val="single"/>
        </w:rPr>
      </w:pPr>
      <w:r w:rsidRPr="00FB4065">
        <w:rPr>
          <w:rFonts w:ascii="Times New Roman" w:eastAsia="Times New Roman" w:hAnsi="Times New Roman" w:cs="Times New Roman"/>
          <w:sz w:val="24"/>
          <w:szCs w:val="24"/>
        </w:rPr>
        <w:t xml:space="preserve">[1] </w:t>
      </w:r>
      <w:r w:rsidRPr="00FB4065">
        <w:rPr>
          <w:rFonts w:ascii="Times New Roman" w:eastAsia="Times New Roman" w:hAnsi="Times New Roman" w:cs="Times New Roman"/>
          <w:i/>
          <w:sz w:val="24"/>
          <w:szCs w:val="24"/>
        </w:rPr>
        <w:t>Anaconda Software Distribution</w:t>
      </w:r>
      <w:r w:rsidRPr="00FB4065">
        <w:rPr>
          <w:rFonts w:ascii="Times New Roman" w:eastAsia="Times New Roman" w:hAnsi="Times New Roman" w:cs="Times New Roman"/>
          <w:sz w:val="24"/>
          <w:szCs w:val="24"/>
        </w:rPr>
        <w:t xml:space="preserve"> (Version 2-2.4.0). (2016). Anaconda.</w:t>
      </w:r>
      <w:hyperlink r:id="rId8">
        <w:r w:rsidRPr="00FB4065">
          <w:rPr>
            <w:rFonts w:ascii="Times New Roman" w:eastAsia="Times New Roman" w:hAnsi="Times New Roman" w:cs="Times New Roman"/>
            <w:sz w:val="24"/>
            <w:szCs w:val="24"/>
          </w:rPr>
          <w:t xml:space="preserve"> </w:t>
        </w:r>
      </w:hyperlink>
      <w:hyperlink r:id="rId9">
        <w:r w:rsidRPr="00FB4065">
          <w:rPr>
            <w:rFonts w:ascii="Times New Roman" w:eastAsia="Times New Roman" w:hAnsi="Times New Roman" w:cs="Times New Roman"/>
            <w:sz w:val="24"/>
            <w:szCs w:val="24"/>
            <w:u w:val="single"/>
          </w:rPr>
          <w:t>https://www.anaconda.com</w:t>
        </w:r>
      </w:hyperlink>
    </w:p>
    <w:p w14:paraId="46F0074D" w14:textId="77777777" w:rsidR="004C75B0" w:rsidRDefault="00000000" w:rsidP="004C75B0">
      <w:pPr>
        <w:ind w:left="720" w:hanging="720"/>
        <w:rPr>
          <w:rFonts w:ascii="Times New Roman" w:eastAsia="Times New Roman" w:hAnsi="Times New Roman" w:cs="Times New Roman"/>
          <w:sz w:val="24"/>
          <w:szCs w:val="24"/>
          <w:u w:val="single"/>
        </w:rPr>
      </w:pPr>
      <w:r w:rsidRPr="00FB4065">
        <w:rPr>
          <w:rFonts w:ascii="Times New Roman" w:eastAsia="Times New Roman" w:hAnsi="Times New Roman" w:cs="Times New Roman"/>
          <w:sz w:val="24"/>
          <w:szCs w:val="24"/>
        </w:rPr>
        <w:t xml:space="preserve">[2] </w:t>
      </w:r>
      <w:proofErr w:type="spellStart"/>
      <w:r w:rsidRPr="00FB4065">
        <w:rPr>
          <w:rFonts w:ascii="Times New Roman" w:eastAsia="Times New Roman" w:hAnsi="Times New Roman" w:cs="Times New Roman"/>
          <w:sz w:val="24"/>
          <w:szCs w:val="24"/>
        </w:rPr>
        <w:t>Avijeet</w:t>
      </w:r>
      <w:proofErr w:type="spellEnd"/>
      <w:r w:rsidRPr="00FB4065">
        <w:rPr>
          <w:rFonts w:ascii="Times New Roman" w:eastAsia="Times New Roman" w:hAnsi="Times New Roman" w:cs="Times New Roman"/>
          <w:sz w:val="24"/>
          <w:szCs w:val="24"/>
        </w:rPr>
        <w:t xml:space="preserve"> Biswal. (2023, April 3). </w:t>
      </w:r>
      <w:proofErr w:type="spellStart"/>
      <w:r w:rsidRPr="00FB4065">
        <w:rPr>
          <w:rFonts w:ascii="Times New Roman" w:eastAsia="Times New Roman" w:hAnsi="Times New Roman" w:cs="Times New Roman"/>
          <w:i/>
          <w:sz w:val="24"/>
          <w:szCs w:val="24"/>
        </w:rPr>
        <w:t>Sklearn</w:t>
      </w:r>
      <w:proofErr w:type="spellEnd"/>
      <w:r w:rsidRPr="00FB4065">
        <w:rPr>
          <w:rFonts w:ascii="Times New Roman" w:eastAsia="Times New Roman" w:hAnsi="Times New Roman" w:cs="Times New Roman"/>
          <w:i/>
          <w:sz w:val="24"/>
          <w:szCs w:val="24"/>
        </w:rPr>
        <w:t xml:space="preserve"> Linear Regression</w:t>
      </w:r>
      <w:r w:rsidRPr="00FB4065">
        <w:rPr>
          <w:rFonts w:ascii="Times New Roman" w:eastAsia="Times New Roman" w:hAnsi="Times New Roman" w:cs="Times New Roman"/>
          <w:sz w:val="24"/>
          <w:szCs w:val="24"/>
        </w:rPr>
        <w:t>. Simplilearn.Com.</w:t>
      </w:r>
      <w:hyperlink r:id="rId10">
        <w:r w:rsidRPr="00FB4065">
          <w:rPr>
            <w:rFonts w:ascii="Times New Roman" w:eastAsia="Times New Roman" w:hAnsi="Times New Roman" w:cs="Times New Roman"/>
            <w:sz w:val="24"/>
            <w:szCs w:val="24"/>
          </w:rPr>
          <w:t xml:space="preserve"> </w:t>
        </w:r>
      </w:hyperlink>
      <w:hyperlink r:id="rId11">
        <w:r w:rsidRPr="00FB4065">
          <w:rPr>
            <w:rFonts w:ascii="Times New Roman" w:eastAsia="Times New Roman" w:hAnsi="Times New Roman" w:cs="Times New Roman"/>
            <w:sz w:val="24"/>
            <w:szCs w:val="24"/>
            <w:u w:val="single"/>
          </w:rPr>
          <w:t>https://www.simplilearn.com/tutorials/scikit-learn-tutorial/sklearn-linear-regression-with-examples</w:t>
        </w:r>
      </w:hyperlink>
    </w:p>
    <w:p w14:paraId="7F003806" w14:textId="07CFB8C5" w:rsidR="00BE170B" w:rsidRPr="00FB4065" w:rsidRDefault="00000000" w:rsidP="004C75B0">
      <w:pPr>
        <w:ind w:left="720" w:hanging="720"/>
        <w:rPr>
          <w:rFonts w:ascii="Times New Roman" w:eastAsia="Times New Roman" w:hAnsi="Times New Roman" w:cs="Times New Roman"/>
          <w:sz w:val="24"/>
          <w:szCs w:val="24"/>
          <w:u w:val="single"/>
        </w:rPr>
      </w:pPr>
      <w:r w:rsidRPr="00FB4065">
        <w:rPr>
          <w:rFonts w:ascii="Times New Roman" w:eastAsia="Times New Roman" w:hAnsi="Times New Roman" w:cs="Times New Roman"/>
          <w:sz w:val="24"/>
          <w:szCs w:val="24"/>
        </w:rPr>
        <w:t xml:space="preserve">[3] HARIKRISHNAREDDYB. (2022, April 20). </w:t>
      </w:r>
      <w:r w:rsidRPr="00FB4065">
        <w:rPr>
          <w:rFonts w:ascii="Times New Roman" w:eastAsia="Times New Roman" w:hAnsi="Times New Roman" w:cs="Times New Roman"/>
          <w:i/>
          <w:sz w:val="24"/>
          <w:szCs w:val="24"/>
        </w:rPr>
        <w:t>Used car price predictions</w:t>
      </w:r>
      <w:r w:rsidRPr="00FB4065">
        <w:rPr>
          <w:rFonts w:ascii="Times New Roman" w:eastAsia="Times New Roman" w:hAnsi="Times New Roman" w:cs="Times New Roman"/>
          <w:sz w:val="24"/>
          <w:szCs w:val="24"/>
        </w:rPr>
        <w:t xml:space="preserve">. Kaggle. </w:t>
      </w:r>
      <w:hyperlink r:id="rId12">
        <w:r w:rsidRPr="00FB4065">
          <w:rPr>
            <w:rFonts w:ascii="Times New Roman" w:eastAsia="Times New Roman" w:hAnsi="Times New Roman" w:cs="Times New Roman"/>
            <w:sz w:val="24"/>
            <w:szCs w:val="24"/>
            <w:u w:val="single"/>
          </w:rPr>
          <w:t>https://www.kaggle.com/datasets/harikrishnareddyb/used-car-price-predictions/data</w:t>
        </w:r>
      </w:hyperlink>
      <w:r w:rsidRPr="00FB4065">
        <w:rPr>
          <w:rFonts w:ascii="Times New Roman" w:eastAsia="Times New Roman" w:hAnsi="Times New Roman" w:cs="Times New Roman"/>
          <w:sz w:val="24"/>
          <w:szCs w:val="24"/>
        </w:rPr>
        <w:t xml:space="preserve">  </w:t>
      </w:r>
    </w:p>
    <w:p w14:paraId="299912B6" w14:textId="77777777" w:rsidR="00BE170B" w:rsidRPr="00FB4065" w:rsidRDefault="00000000" w:rsidP="004C75B0">
      <w:pPr>
        <w:ind w:left="720" w:hanging="720"/>
        <w:rPr>
          <w:rFonts w:ascii="Times New Roman" w:eastAsia="Times New Roman" w:hAnsi="Times New Roman" w:cs="Times New Roman"/>
          <w:sz w:val="24"/>
          <w:szCs w:val="24"/>
          <w:highlight w:val="white"/>
        </w:rPr>
      </w:pPr>
      <w:r w:rsidRPr="00FB4065">
        <w:rPr>
          <w:rFonts w:ascii="Times New Roman" w:eastAsia="Times New Roman" w:hAnsi="Times New Roman" w:cs="Times New Roman"/>
          <w:sz w:val="24"/>
          <w:szCs w:val="24"/>
        </w:rPr>
        <w:t xml:space="preserve">[4] J. D. Hunter. (2007). Matplotlib: A 2D graphics environment. </w:t>
      </w:r>
      <w:r w:rsidRPr="00FB4065">
        <w:rPr>
          <w:rFonts w:ascii="Times New Roman" w:eastAsia="Times New Roman" w:hAnsi="Times New Roman" w:cs="Times New Roman"/>
          <w:i/>
          <w:sz w:val="24"/>
          <w:szCs w:val="24"/>
        </w:rPr>
        <w:t>Computing in Science &amp; Engineering</w:t>
      </w:r>
      <w:r w:rsidRPr="00FB4065">
        <w:rPr>
          <w:rFonts w:ascii="Times New Roman" w:eastAsia="Times New Roman" w:hAnsi="Times New Roman" w:cs="Times New Roman"/>
          <w:sz w:val="24"/>
          <w:szCs w:val="24"/>
        </w:rPr>
        <w:t xml:space="preserve">, </w:t>
      </w:r>
      <w:r w:rsidRPr="00FB4065">
        <w:rPr>
          <w:rFonts w:ascii="Times New Roman" w:eastAsia="Times New Roman" w:hAnsi="Times New Roman" w:cs="Times New Roman"/>
          <w:i/>
          <w:sz w:val="24"/>
          <w:szCs w:val="24"/>
        </w:rPr>
        <w:t>9</w:t>
      </w:r>
      <w:r w:rsidRPr="00FB4065">
        <w:rPr>
          <w:rFonts w:ascii="Times New Roman" w:eastAsia="Times New Roman" w:hAnsi="Times New Roman" w:cs="Times New Roman"/>
          <w:sz w:val="24"/>
          <w:szCs w:val="24"/>
        </w:rPr>
        <w:t>(3), 90–95.</w:t>
      </w:r>
      <w:hyperlink r:id="rId13">
        <w:r w:rsidRPr="00FB4065">
          <w:rPr>
            <w:rFonts w:ascii="Times New Roman" w:eastAsia="Times New Roman" w:hAnsi="Times New Roman" w:cs="Times New Roman"/>
            <w:sz w:val="24"/>
            <w:szCs w:val="24"/>
          </w:rPr>
          <w:t xml:space="preserve"> </w:t>
        </w:r>
      </w:hyperlink>
      <w:hyperlink r:id="rId14">
        <w:r w:rsidRPr="00FB4065">
          <w:rPr>
            <w:rFonts w:ascii="Times New Roman" w:eastAsia="Times New Roman" w:hAnsi="Times New Roman" w:cs="Times New Roman"/>
            <w:sz w:val="24"/>
            <w:szCs w:val="24"/>
            <w:u w:val="single"/>
          </w:rPr>
          <w:t>https://doi.org/10.1109/MCSE.2007.55</w:t>
        </w:r>
      </w:hyperlink>
    </w:p>
    <w:p w14:paraId="0650D3C2" w14:textId="77777777" w:rsidR="00BE170B" w:rsidRPr="00FB4065" w:rsidRDefault="00000000" w:rsidP="004C75B0">
      <w:pPr>
        <w:ind w:left="720" w:hanging="720"/>
        <w:rPr>
          <w:rFonts w:ascii="Times New Roman" w:eastAsia="Times New Roman" w:hAnsi="Times New Roman" w:cs="Times New Roman"/>
          <w:sz w:val="24"/>
          <w:szCs w:val="24"/>
        </w:rPr>
      </w:pPr>
      <w:r w:rsidRPr="00FB4065">
        <w:rPr>
          <w:rFonts w:ascii="Times New Roman" w:eastAsia="Times New Roman" w:hAnsi="Times New Roman" w:cs="Times New Roman"/>
          <w:sz w:val="24"/>
          <w:szCs w:val="24"/>
        </w:rPr>
        <w:t xml:space="preserve">[5] </w:t>
      </w:r>
      <w:r w:rsidRPr="00FB4065">
        <w:rPr>
          <w:rFonts w:ascii="Times New Roman" w:eastAsia="Times New Roman" w:hAnsi="Times New Roman" w:cs="Times New Roman"/>
          <w:sz w:val="24"/>
          <w:szCs w:val="24"/>
          <w:highlight w:val="white"/>
        </w:rPr>
        <w:t>Project Jupyter. (2022). Project Jupyter/JupyterLab (Version 3.4.4). Retrieved from</w:t>
      </w:r>
      <w:hyperlink r:id="rId15">
        <w:r w:rsidRPr="00FB4065">
          <w:rPr>
            <w:rFonts w:ascii="Times New Roman" w:eastAsia="Times New Roman" w:hAnsi="Times New Roman" w:cs="Times New Roman"/>
            <w:sz w:val="24"/>
            <w:szCs w:val="24"/>
            <w:highlight w:val="white"/>
          </w:rPr>
          <w:t xml:space="preserve"> </w:t>
        </w:r>
      </w:hyperlink>
      <w:hyperlink r:id="rId16">
        <w:r w:rsidRPr="00FB4065">
          <w:rPr>
            <w:rFonts w:ascii="Times New Roman" w:eastAsia="Times New Roman" w:hAnsi="Times New Roman" w:cs="Times New Roman"/>
            <w:sz w:val="24"/>
            <w:szCs w:val="24"/>
            <w:highlight w:val="white"/>
          </w:rPr>
          <w:t>https://jupyter.org/</w:t>
        </w:r>
      </w:hyperlink>
    </w:p>
    <w:p w14:paraId="3B121BBA" w14:textId="77777777" w:rsidR="00BE170B" w:rsidRPr="00FB4065" w:rsidRDefault="00000000" w:rsidP="004C75B0">
      <w:pPr>
        <w:ind w:left="720" w:hanging="720"/>
        <w:rPr>
          <w:rFonts w:ascii="Times New Roman" w:eastAsia="Times New Roman" w:hAnsi="Times New Roman" w:cs="Times New Roman"/>
          <w:sz w:val="24"/>
          <w:szCs w:val="24"/>
        </w:rPr>
      </w:pPr>
      <w:r w:rsidRPr="00FB4065">
        <w:rPr>
          <w:rFonts w:ascii="Times New Roman" w:eastAsia="Times New Roman" w:hAnsi="Times New Roman" w:cs="Times New Roman"/>
          <w:sz w:val="24"/>
          <w:szCs w:val="24"/>
        </w:rPr>
        <w:t xml:space="preserve">[6] </w:t>
      </w:r>
      <w:r w:rsidRPr="00FB4065">
        <w:rPr>
          <w:rFonts w:ascii="Times New Roman" w:eastAsia="Times New Roman" w:hAnsi="Times New Roman" w:cs="Times New Roman"/>
          <w:sz w:val="24"/>
          <w:szCs w:val="24"/>
          <w:highlight w:val="white"/>
        </w:rPr>
        <w:t>Python Software Foundation. (2024). Python Language Reference (Version 3.12.2). Retrieved from</w:t>
      </w:r>
      <w:hyperlink r:id="rId17">
        <w:r w:rsidRPr="00FB4065">
          <w:rPr>
            <w:rFonts w:ascii="Times New Roman" w:eastAsia="Times New Roman" w:hAnsi="Times New Roman" w:cs="Times New Roman"/>
            <w:sz w:val="24"/>
            <w:szCs w:val="24"/>
            <w:highlight w:val="white"/>
          </w:rPr>
          <w:t xml:space="preserve"> </w:t>
        </w:r>
      </w:hyperlink>
      <w:hyperlink r:id="rId18">
        <w:r w:rsidRPr="00FB4065">
          <w:rPr>
            <w:rFonts w:ascii="Times New Roman" w:eastAsia="Times New Roman" w:hAnsi="Times New Roman" w:cs="Times New Roman"/>
            <w:sz w:val="24"/>
            <w:szCs w:val="24"/>
            <w:highlight w:val="white"/>
          </w:rPr>
          <w:t>https://www.python.org/</w:t>
        </w:r>
      </w:hyperlink>
    </w:p>
    <w:p w14:paraId="6798406B" w14:textId="77777777" w:rsidR="00BE170B" w:rsidRPr="00FB4065" w:rsidRDefault="00000000" w:rsidP="004C75B0">
      <w:pPr>
        <w:ind w:left="720" w:hanging="720"/>
        <w:rPr>
          <w:rFonts w:ascii="Times New Roman" w:eastAsia="Times New Roman" w:hAnsi="Times New Roman" w:cs="Times New Roman"/>
          <w:sz w:val="24"/>
          <w:szCs w:val="24"/>
        </w:rPr>
      </w:pPr>
      <w:r w:rsidRPr="00FB4065">
        <w:rPr>
          <w:rFonts w:ascii="Times New Roman" w:eastAsia="Times New Roman" w:hAnsi="Times New Roman" w:cs="Times New Roman"/>
          <w:sz w:val="24"/>
          <w:szCs w:val="24"/>
        </w:rPr>
        <w:t xml:space="preserve">[7] The pandas development team. (2020). </w:t>
      </w:r>
      <w:r w:rsidRPr="00FB4065">
        <w:rPr>
          <w:rFonts w:ascii="Times New Roman" w:eastAsia="Times New Roman" w:hAnsi="Times New Roman" w:cs="Times New Roman"/>
          <w:i/>
          <w:sz w:val="24"/>
          <w:szCs w:val="24"/>
        </w:rPr>
        <w:t>pandas-dev/pandas: Pandas</w:t>
      </w:r>
      <w:r w:rsidRPr="00FB4065">
        <w:rPr>
          <w:rFonts w:ascii="Times New Roman" w:eastAsia="Times New Roman" w:hAnsi="Times New Roman" w:cs="Times New Roman"/>
          <w:sz w:val="24"/>
          <w:szCs w:val="24"/>
        </w:rPr>
        <w:t xml:space="preserve"> (2.0.2). </w:t>
      </w:r>
      <w:proofErr w:type="spellStart"/>
      <w:r w:rsidRPr="00FB4065">
        <w:rPr>
          <w:rFonts w:ascii="Times New Roman" w:eastAsia="Times New Roman" w:hAnsi="Times New Roman" w:cs="Times New Roman"/>
          <w:sz w:val="24"/>
          <w:szCs w:val="24"/>
        </w:rPr>
        <w:t>Zenodo</w:t>
      </w:r>
      <w:proofErr w:type="spellEnd"/>
      <w:r w:rsidRPr="00FB4065">
        <w:rPr>
          <w:rFonts w:ascii="Times New Roman" w:eastAsia="Times New Roman" w:hAnsi="Times New Roman" w:cs="Times New Roman"/>
          <w:sz w:val="24"/>
          <w:szCs w:val="24"/>
        </w:rPr>
        <w:t>.</w:t>
      </w:r>
      <w:hyperlink r:id="rId19">
        <w:r w:rsidRPr="00FB4065">
          <w:rPr>
            <w:rFonts w:ascii="Times New Roman" w:eastAsia="Times New Roman" w:hAnsi="Times New Roman" w:cs="Times New Roman"/>
            <w:sz w:val="24"/>
            <w:szCs w:val="24"/>
          </w:rPr>
          <w:t xml:space="preserve"> </w:t>
        </w:r>
      </w:hyperlink>
      <w:hyperlink r:id="rId20">
        <w:r w:rsidRPr="00FB4065">
          <w:rPr>
            <w:rFonts w:ascii="Times New Roman" w:eastAsia="Times New Roman" w:hAnsi="Times New Roman" w:cs="Times New Roman"/>
            <w:sz w:val="24"/>
            <w:szCs w:val="24"/>
            <w:u w:val="single"/>
          </w:rPr>
          <w:t>https://doi.org/10.5281/zenodo.3509134</w:t>
        </w:r>
      </w:hyperlink>
    </w:p>
    <w:p w14:paraId="40913D06" w14:textId="77777777" w:rsidR="00BE170B" w:rsidRPr="00FB4065" w:rsidRDefault="00000000" w:rsidP="004C75B0">
      <w:pPr>
        <w:ind w:left="720" w:hanging="720"/>
        <w:rPr>
          <w:rFonts w:ascii="Times New Roman" w:eastAsia="Times New Roman" w:hAnsi="Times New Roman" w:cs="Times New Roman"/>
          <w:sz w:val="24"/>
          <w:szCs w:val="24"/>
          <w:highlight w:val="white"/>
        </w:rPr>
      </w:pPr>
      <w:r w:rsidRPr="00FB4065">
        <w:rPr>
          <w:rFonts w:ascii="Times New Roman" w:eastAsia="Times New Roman" w:hAnsi="Times New Roman" w:cs="Times New Roman"/>
          <w:sz w:val="24"/>
          <w:szCs w:val="24"/>
        </w:rPr>
        <w:t xml:space="preserve">[8] </w:t>
      </w:r>
      <w:r w:rsidRPr="00FB4065">
        <w:rPr>
          <w:rFonts w:ascii="Times New Roman" w:eastAsia="Times New Roman" w:hAnsi="Times New Roman" w:cs="Times New Roman"/>
          <w:sz w:val="24"/>
          <w:szCs w:val="24"/>
          <w:highlight w:val="white"/>
        </w:rPr>
        <w:t xml:space="preserve">Waskom, M. L., (2021). seaborn: statistical data visualization. Journal of </w:t>
      </w:r>
      <w:proofErr w:type="gramStart"/>
      <w:r w:rsidRPr="00FB4065">
        <w:rPr>
          <w:rFonts w:ascii="Times New Roman" w:eastAsia="Times New Roman" w:hAnsi="Times New Roman" w:cs="Times New Roman"/>
          <w:sz w:val="24"/>
          <w:szCs w:val="24"/>
          <w:highlight w:val="white"/>
        </w:rPr>
        <w:t>Open Source</w:t>
      </w:r>
      <w:proofErr w:type="gramEnd"/>
      <w:r w:rsidRPr="00FB4065">
        <w:rPr>
          <w:rFonts w:ascii="Times New Roman" w:eastAsia="Times New Roman" w:hAnsi="Times New Roman" w:cs="Times New Roman"/>
          <w:sz w:val="24"/>
          <w:szCs w:val="24"/>
          <w:highlight w:val="white"/>
        </w:rPr>
        <w:t xml:space="preserve"> Software, 6(60), 3021, </w:t>
      </w:r>
      <w:hyperlink r:id="rId21">
        <w:r w:rsidRPr="00FB4065">
          <w:rPr>
            <w:rFonts w:ascii="Times New Roman" w:eastAsia="Times New Roman" w:hAnsi="Times New Roman" w:cs="Times New Roman"/>
            <w:sz w:val="24"/>
            <w:szCs w:val="24"/>
            <w:highlight w:val="white"/>
          </w:rPr>
          <w:t>https://doi.org/10.21105/joss.03021</w:t>
        </w:r>
      </w:hyperlink>
      <w:r w:rsidRPr="00FB4065">
        <w:rPr>
          <w:rFonts w:ascii="Times New Roman" w:eastAsia="Times New Roman" w:hAnsi="Times New Roman" w:cs="Times New Roman"/>
          <w:sz w:val="24"/>
          <w:szCs w:val="24"/>
          <w:highlight w:val="white"/>
        </w:rPr>
        <w:t>.</w:t>
      </w:r>
    </w:p>
    <w:p w14:paraId="6B2B1DD5" w14:textId="19E79D3B" w:rsidR="00BE170B" w:rsidRPr="00FB4065" w:rsidRDefault="00000000" w:rsidP="004C75B0">
      <w:pPr>
        <w:ind w:left="720" w:hanging="720"/>
        <w:rPr>
          <w:rFonts w:ascii="Times New Roman" w:eastAsia="Times New Roman" w:hAnsi="Times New Roman" w:cs="Times New Roman"/>
          <w:sz w:val="24"/>
          <w:szCs w:val="24"/>
        </w:rPr>
      </w:pPr>
      <w:r w:rsidRPr="00FB4065">
        <w:rPr>
          <w:rFonts w:ascii="Times New Roman" w:eastAsia="Times New Roman" w:hAnsi="Times New Roman" w:cs="Times New Roman"/>
          <w:sz w:val="24"/>
          <w:szCs w:val="24"/>
        </w:rPr>
        <w:t>[9</w:t>
      </w:r>
      <w:proofErr w:type="gramStart"/>
      <w:r w:rsidRPr="00FB4065">
        <w:rPr>
          <w:rFonts w:ascii="Times New Roman" w:eastAsia="Times New Roman" w:hAnsi="Times New Roman" w:cs="Times New Roman"/>
          <w:sz w:val="24"/>
          <w:szCs w:val="24"/>
        </w:rPr>
        <w:t xml:space="preserve">]  </w:t>
      </w:r>
      <w:r w:rsidRPr="00FB4065">
        <w:rPr>
          <w:rFonts w:ascii="Times New Roman" w:eastAsia="Times New Roman" w:hAnsi="Times New Roman" w:cs="Times New Roman"/>
          <w:sz w:val="24"/>
          <w:szCs w:val="24"/>
          <w:highlight w:val="white"/>
        </w:rPr>
        <w:t>Will</w:t>
      </w:r>
      <w:proofErr w:type="gramEnd"/>
      <w:r w:rsidRPr="00FB4065">
        <w:rPr>
          <w:rFonts w:ascii="Times New Roman" w:eastAsia="Times New Roman" w:hAnsi="Times New Roman" w:cs="Times New Roman"/>
          <w:sz w:val="24"/>
          <w:szCs w:val="24"/>
          <w:highlight w:val="white"/>
        </w:rPr>
        <w:t xml:space="preserve"> McGinnis, Scott Hendrickson, &amp; Eric Hambro. (2018). </w:t>
      </w:r>
      <w:proofErr w:type="spellStart"/>
      <w:r w:rsidRPr="00FB4065">
        <w:rPr>
          <w:rFonts w:ascii="Times New Roman" w:eastAsia="Times New Roman" w:hAnsi="Times New Roman" w:cs="Times New Roman"/>
          <w:sz w:val="24"/>
          <w:szCs w:val="24"/>
          <w:highlight w:val="white"/>
        </w:rPr>
        <w:t>category_encoders</w:t>
      </w:r>
      <w:proofErr w:type="spellEnd"/>
      <w:r w:rsidRPr="00FB4065">
        <w:rPr>
          <w:rFonts w:ascii="Times New Roman" w:eastAsia="Times New Roman" w:hAnsi="Times New Roman" w:cs="Times New Roman"/>
          <w:sz w:val="24"/>
          <w:szCs w:val="24"/>
          <w:highlight w:val="white"/>
        </w:rPr>
        <w:t>: A collection of scikit-learn compatible transformers for encoding categorical variables into numeric. Retrieved from</w:t>
      </w:r>
      <w:hyperlink r:id="rId22">
        <w:r w:rsidRPr="00FB4065">
          <w:rPr>
            <w:rFonts w:ascii="Times New Roman" w:eastAsia="Times New Roman" w:hAnsi="Times New Roman" w:cs="Times New Roman"/>
            <w:sz w:val="24"/>
            <w:szCs w:val="24"/>
            <w:highlight w:val="white"/>
          </w:rPr>
          <w:t xml:space="preserve"> </w:t>
        </w:r>
      </w:hyperlink>
      <w:hyperlink r:id="rId23">
        <w:r w:rsidRPr="00FB4065">
          <w:rPr>
            <w:rFonts w:ascii="Times New Roman" w:eastAsia="Times New Roman" w:hAnsi="Times New Roman" w:cs="Times New Roman"/>
            <w:sz w:val="24"/>
            <w:szCs w:val="24"/>
            <w:highlight w:val="white"/>
          </w:rPr>
          <w:t>https://github.com/scikit-learn-contrib/category_encoders</w:t>
        </w:r>
      </w:hyperlink>
    </w:p>
    <w:sectPr w:rsidR="00BE170B" w:rsidRPr="00FB40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72739"/>
    <w:multiLevelType w:val="multilevel"/>
    <w:tmpl w:val="DE76D5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CF5684"/>
    <w:multiLevelType w:val="hybridMultilevel"/>
    <w:tmpl w:val="5A700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807E7"/>
    <w:multiLevelType w:val="hybridMultilevel"/>
    <w:tmpl w:val="17D481E6"/>
    <w:lvl w:ilvl="0" w:tplc="B748FC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8795D"/>
    <w:multiLevelType w:val="multilevel"/>
    <w:tmpl w:val="51C41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5684262">
    <w:abstractNumId w:val="3"/>
  </w:num>
  <w:num w:numId="2" w16cid:durableId="751512238">
    <w:abstractNumId w:val="0"/>
  </w:num>
  <w:num w:numId="3" w16cid:durableId="522673519">
    <w:abstractNumId w:val="1"/>
  </w:num>
  <w:num w:numId="4" w16cid:durableId="1521159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70B"/>
    <w:rsid w:val="001B2160"/>
    <w:rsid w:val="0028300D"/>
    <w:rsid w:val="004C75B0"/>
    <w:rsid w:val="006F4B66"/>
    <w:rsid w:val="00AD03A4"/>
    <w:rsid w:val="00B724DE"/>
    <w:rsid w:val="00BE170B"/>
    <w:rsid w:val="00D00546"/>
    <w:rsid w:val="00D04B95"/>
    <w:rsid w:val="00D3421C"/>
    <w:rsid w:val="00DA11F8"/>
    <w:rsid w:val="00DE7330"/>
    <w:rsid w:val="00EC1481"/>
    <w:rsid w:val="00FB4065"/>
    <w:rsid w:val="00FF0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5242"/>
  <w15:docId w15:val="{A45B9D9B-AAFB-E345-B02E-C1075D78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B4065"/>
    <w:pPr>
      <w:ind w:left="720"/>
      <w:contextualSpacing/>
    </w:pPr>
  </w:style>
  <w:style w:type="paragraph" w:styleId="Caption">
    <w:name w:val="caption"/>
    <w:basedOn w:val="Normal"/>
    <w:next w:val="Normal"/>
    <w:uiPriority w:val="35"/>
    <w:unhideWhenUsed/>
    <w:qFormat/>
    <w:rsid w:val="00EC148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naconda.com" TargetMode="External"/><Relationship Id="rId13" Type="http://schemas.openxmlformats.org/officeDocument/2006/relationships/hyperlink" Target="https://doi.org/10.1109/MCSE.2007.55" TargetMode="External"/><Relationship Id="rId18" Type="http://schemas.openxmlformats.org/officeDocument/2006/relationships/hyperlink" Target="https://www.python.org/" TargetMode="External"/><Relationship Id="rId3" Type="http://schemas.openxmlformats.org/officeDocument/2006/relationships/settings" Target="settings.xml"/><Relationship Id="rId21" Type="http://schemas.openxmlformats.org/officeDocument/2006/relationships/hyperlink" Target="https://doi.org/10.21105/joss.03021" TargetMode="External"/><Relationship Id="rId7" Type="http://schemas.openxmlformats.org/officeDocument/2006/relationships/image" Target="media/image3.png"/><Relationship Id="rId12" Type="http://schemas.openxmlformats.org/officeDocument/2006/relationships/hyperlink" Target="https://www.kaggle.com/datasets/harikrishnareddyb/used-car-price-predictions/data" TargetMode="External"/><Relationship Id="rId17" Type="http://schemas.openxmlformats.org/officeDocument/2006/relationships/hyperlink" Target="https://www.python.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upyter.org/" TargetMode="External"/><Relationship Id="rId20" Type="http://schemas.openxmlformats.org/officeDocument/2006/relationships/hyperlink" Target="https://doi.org/10.5281/zenodo.350913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mplilearn.com/tutorials/scikit-learn-tutorial/sklearn-linear-regression-with-examples"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jupyter.org/" TargetMode="External"/><Relationship Id="rId23" Type="http://schemas.openxmlformats.org/officeDocument/2006/relationships/hyperlink" Target="https://github.com/scikit-learn-contrib/category_encoders" TargetMode="External"/><Relationship Id="rId10" Type="http://schemas.openxmlformats.org/officeDocument/2006/relationships/hyperlink" Target="https://www.simplilearn.com/tutorials/scikit-learn-tutorial/sklearn-linear-regression-with-examples" TargetMode="External"/><Relationship Id="rId19" Type="http://schemas.openxmlformats.org/officeDocument/2006/relationships/hyperlink" Target="https://doi.org/10.5281/zenodo.3509134" TargetMode="External"/><Relationship Id="rId4" Type="http://schemas.openxmlformats.org/officeDocument/2006/relationships/webSettings" Target="webSettings.xml"/><Relationship Id="rId9" Type="http://schemas.openxmlformats.org/officeDocument/2006/relationships/hyperlink" Target="https://www.anaconda.com" TargetMode="External"/><Relationship Id="rId14" Type="http://schemas.openxmlformats.org/officeDocument/2006/relationships/hyperlink" Target="https://doi.org/10.1109/MCSE.2007.55" TargetMode="External"/><Relationship Id="rId22" Type="http://schemas.openxmlformats.org/officeDocument/2006/relationships/hyperlink" Target="https://github.com/scikit-learn-contrib/category_enco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1783</Words>
  <Characters>10166</Characters>
  <Application>Microsoft Office Word</Application>
  <DocSecurity>0</DocSecurity>
  <Lines>84</Lines>
  <Paragraphs>23</Paragraphs>
  <ScaleCrop>false</ScaleCrop>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Tanmaya Rodda</cp:lastModifiedBy>
  <cp:revision>15</cp:revision>
  <dcterms:created xsi:type="dcterms:W3CDTF">2024-04-07T15:38:00Z</dcterms:created>
  <dcterms:modified xsi:type="dcterms:W3CDTF">2024-04-07T15:45:00Z</dcterms:modified>
</cp:coreProperties>
</file>