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36B" w:rsidRPr="002757BA" w:rsidRDefault="00D7236B" w:rsidP="00D7236B">
      <w:pPr>
        <w:pStyle w:val="Heading1"/>
        <w:spacing w:before="0"/>
        <w:rPr>
          <w:sz w:val="16"/>
          <w:szCs w:val="16"/>
        </w:rPr>
      </w:pPr>
      <w:r w:rsidRPr="002757BA">
        <w:rPr>
          <w:sz w:val="16"/>
          <w:szCs w:val="16"/>
        </w:rPr>
        <w:t xml:space="preserve">Chapter </w:t>
      </w:r>
      <w:r>
        <w:rPr>
          <w:sz w:val="16"/>
          <w:szCs w:val="16"/>
        </w:rPr>
        <w:t>4: Cursors and Exception Handling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429"/>
        <w:gridCol w:w="4578"/>
        <w:gridCol w:w="79"/>
        <w:gridCol w:w="1727"/>
        <w:gridCol w:w="2916"/>
        <w:gridCol w:w="1000"/>
      </w:tblGrid>
      <w:tr w:rsidR="002B138C" w:rsidRPr="000E0C0B" w:rsidTr="00C454FC">
        <w:tc>
          <w:tcPr>
            <w:tcW w:w="0" w:type="auto"/>
          </w:tcPr>
          <w:p w:rsidR="00D7236B" w:rsidRPr="000E0C0B" w:rsidRDefault="00935E7D" w:rsidP="00C454FC">
            <w:pPr>
              <w:rPr>
                <w:sz w:val="14"/>
                <w:szCs w:val="14"/>
              </w:rPr>
            </w:pPr>
            <w:r w:rsidRPr="000E0C0B">
              <w:rPr>
                <w:sz w:val="14"/>
                <w:szCs w:val="14"/>
              </w:rPr>
              <w:t>4</w:t>
            </w:r>
          </w:p>
        </w:tc>
        <w:tc>
          <w:tcPr>
            <w:tcW w:w="0" w:type="auto"/>
          </w:tcPr>
          <w:p w:rsidR="00D7236B" w:rsidRPr="000E0C0B" w:rsidRDefault="00935E7D" w:rsidP="00C454FC">
            <w:pPr>
              <w:rPr>
                <w:b/>
                <w:sz w:val="14"/>
                <w:szCs w:val="14"/>
              </w:rPr>
            </w:pPr>
            <w:r w:rsidRPr="000E0C0B">
              <w:rPr>
                <w:b/>
                <w:sz w:val="14"/>
                <w:szCs w:val="14"/>
              </w:rPr>
              <w:t>127</w:t>
            </w:r>
          </w:p>
        </w:tc>
        <w:tc>
          <w:tcPr>
            <w:tcW w:w="0" w:type="auto"/>
            <w:gridSpan w:val="5"/>
          </w:tcPr>
          <w:p w:rsidR="00D7236B" w:rsidRPr="000E0C0B" w:rsidRDefault="00935E7D" w:rsidP="00935E7D">
            <w:pPr>
              <w:rPr>
                <w:sz w:val="14"/>
                <w:szCs w:val="14"/>
              </w:rPr>
            </w:pPr>
            <w:r w:rsidRPr="000E0C0B">
              <w:rPr>
                <w:sz w:val="14"/>
                <w:szCs w:val="14"/>
              </w:rPr>
              <w:t xml:space="preserve">A </w:t>
            </w:r>
            <w:r w:rsidRPr="000E0C0B">
              <w:rPr>
                <w:b/>
                <w:sz w:val="14"/>
                <w:szCs w:val="14"/>
              </w:rPr>
              <w:t>cursor</w:t>
            </w:r>
            <w:r w:rsidRPr="000E0C0B">
              <w:rPr>
                <w:sz w:val="14"/>
                <w:szCs w:val="14"/>
              </w:rPr>
              <w:t xml:space="preserve"> represents a work area or section of memory (also called the ‘context are) where an SQL statement is processed in the Oracle server; this area also contains the results of SQL statements. Cursors are a powerful mechanism for handling multiple rows of data retrieved with an SQL query.</w:t>
            </w:r>
          </w:p>
        </w:tc>
      </w:tr>
      <w:tr w:rsidR="002B138C" w:rsidRPr="000E0C0B" w:rsidTr="00C454FC">
        <w:tc>
          <w:tcPr>
            <w:tcW w:w="0" w:type="auto"/>
          </w:tcPr>
          <w:p w:rsidR="00D7236B" w:rsidRPr="000E0C0B" w:rsidRDefault="00935E7D" w:rsidP="00C454FC">
            <w:pPr>
              <w:rPr>
                <w:sz w:val="14"/>
                <w:szCs w:val="14"/>
              </w:rPr>
            </w:pPr>
            <w:r w:rsidRPr="000E0C0B">
              <w:rPr>
                <w:sz w:val="14"/>
                <w:szCs w:val="14"/>
              </w:rPr>
              <w:t>4</w:t>
            </w:r>
          </w:p>
        </w:tc>
        <w:tc>
          <w:tcPr>
            <w:tcW w:w="0" w:type="auto"/>
          </w:tcPr>
          <w:p w:rsidR="00D7236B" w:rsidRPr="000E0C0B" w:rsidRDefault="00935E7D" w:rsidP="00C454FC">
            <w:pPr>
              <w:rPr>
                <w:b/>
                <w:sz w:val="14"/>
                <w:szCs w:val="14"/>
              </w:rPr>
            </w:pPr>
            <w:r w:rsidRPr="000E0C0B">
              <w:rPr>
                <w:b/>
                <w:sz w:val="14"/>
                <w:szCs w:val="14"/>
              </w:rPr>
              <w:t>127</w:t>
            </w:r>
          </w:p>
        </w:tc>
        <w:tc>
          <w:tcPr>
            <w:tcW w:w="0" w:type="auto"/>
            <w:gridSpan w:val="5"/>
          </w:tcPr>
          <w:p w:rsidR="00D7236B" w:rsidRPr="000E0C0B" w:rsidRDefault="00935E7D" w:rsidP="00C454FC">
            <w:pPr>
              <w:rPr>
                <w:sz w:val="14"/>
                <w:szCs w:val="14"/>
              </w:rPr>
            </w:pPr>
            <w:r w:rsidRPr="000E0C0B">
              <w:rPr>
                <w:b/>
                <w:sz w:val="14"/>
                <w:szCs w:val="14"/>
              </w:rPr>
              <w:t>Implicit</w:t>
            </w:r>
            <w:r w:rsidRPr="000E0C0B">
              <w:rPr>
                <w:sz w:val="14"/>
                <w:szCs w:val="14"/>
              </w:rPr>
              <w:t xml:space="preserve"> </w:t>
            </w:r>
            <w:r w:rsidRPr="000E0C0B">
              <w:rPr>
                <w:b/>
                <w:sz w:val="14"/>
                <w:szCs w:val="14"/>
              </w:rPr>
              <w:t>cursors</w:t>
            </w:r>
            <w:r w:rsidRPr="000E0C0B">
              <w:rPr>
                <w:sz w:val="14"/>
                <w:szCs w:val="14"/>
              </w:rPr>
              <w:t xml:space="preserve"> are declared automatically for all DML and SELECT statements issued in a PL/SQL block</w:t>
            </w:r>
          </w:p>
        </w:tc>
      </w:tr>
      <w:tr w:rsidR="002B138C" w:rsidRPr="000E0C0B" w:rsidTr="00C454FC">
        <w:tc>
          <w:tcPr>
            <w:tcW w:w="0" w:type="auto"/>
          </w:tcPr>
          <w:p w:rsidR="00D7236B" w:rsidRPr="000E0C0B" w:rsidRDefault="00935E7D" w:rsidP="00C454FC">
            <w:pPr>
              <w:rPr>
                <w:sz w:val="14"/>
                <w:szCs w:val="14"/>
              </w:rPr>
            </w:pPr>
            <w:r w:rsidRPr="000E0C0B">
              <w:rPr>
                <w:sz w:val="14"/>
                <w:szCs w:val="14"/>
              </w:rPr>
              <w:t>4</w:t>
            </w:r>
          </w:p>
        </w:tc>
        <w:tc>
          <w:tcPr>
            <w:tcW w:w="0" w:type="auto"/>
          </w:tcPr>
          <w:p w:rsidR="00D7236B" w:rsidRPr="000E0C0B" w:rsidRDefault="00935E7D" w:rsidP="00C454FC">
            <w:pPr>
              <w:rPr>
                <w:b/>
                <w:sz w:val="14"/>
                <w:szCs w:val="14"/>
              </w:rPr>
            </w:pPr>
            <w:r w:rsidRPr="000E0C0B">
              <w:rPr>
                <w:b/>
                <w:sz w:val="14"/>
                <w:szCs w:val="14"/>
              </w:rPr>
              <w:t>127</w:t>
            </w:r>
          </w:p>
        </w:tc>
        <w:tc>
          <w:tcPr>
            <w:tcW w:w="0" w:type="auto"/>
            <w:gridSpan w:val="5"/>
          </w:tcPr>
          <w:p w:rsidR="00D7236B" w:rsidRPr="000E0C0B" w:rsidRDefault="00935E7D" w:rsidP="00C454FC">
            <w:pPr>
              <w:rPr>
                <w:sz w:val="14"/>
                <w:szCs w:val="14"/>
              </w:rPr>
            </w:pPr>
            <w:r w:rsidRPr="000E0C0B">
              <w:rPr>
                <w:b/>
                <w:sz w:val="14"/>
                <w:szCs w:val="14"/>
              </w:rPr>
              <w:t>Explicit</w:t>
            </w:r>
            <w:r w:rsidRPr="000E0C0B">
              <w:rPr>
                <w:sz w:val="14"/>
                <w:szCs w:val="14"/>
              </w:rPr>
              <w:t xml:space="preserve"> </w:t>
            </w:r>
            <w:r w:rsidRPr="000E0C0B">
              <w:rPr>
                <w:b/>
                <w:sz w:val="14"/>
                <w:szCs w:val="14"/>
              </w:rPr>
              <w:t>cursors</w:t>
            </w:r>
            <w:r w:rsidRPr="000E0C0B">
              <w:rPr>
                <w:sz w:val="14"/>
                <w:szCs w:val="14"/>
              </w:rPr>
              <w:t xml:space="preserve"> are declared and manipulated in PL/SQL code for handling rows returned by a SELECT statement. </w:t>
            </w:r>
            <w:r w:rsidR="00921095" w:rsidRPr="000E0C0B">
              <w:rPr>
                <w:sz w:val="14"/>
                <w:szCs w:val="14"/>
              </w:rPr>
              <w:t xml:space="preserve">  Using </w:t>
            </w:r>
            <w:r w:rsidR="00921095" w:rsidRPr="000E0C0B">
              <w:rPr>
                <w:b/>
                <w:sz w:val="14"/>
                <w:szCs w:val="14"/>
              </w:rPr>
              <w:t>explicit</w:t>
            </w:r>
            <w:r w:rsidR="00921095" w:rsidRPr="000E0C0B">
              <w:rPr>
                <w:sz w:val="14"/>
                <w:szCs w:val="14"/>
              </w:rPr>
              <w:t xml:space="preserve"> </w:t>
            </w:r>
            <w:r w:rsidR="00921095" w:rsidRPr="000E0C0B">
              <w:rPr>
                <w:b/>
                <w:sz w:val="14"/>
                <w:szCs w:val="14"/>
              </w:rPr>
              <w:t>cursor</w:t>
            </w:r>
            <w:r w:rsidR="00921095" w:rsidRPr="000E0C0B">
              <w:rPr>
                <w:sz w:val="14"/>
                <w:szCs w:val="14"/>
              </w:rPr>
              <w:t xml:space="preserve"> gives you complete control over every aspect of </w:t>
            </w:r>
            <w:r w:rsidR="00921095" w:rsidRPr="000E0C0B">
              <w:rPr>
                <w:b/>
                <w:sz w:val="14"/>
                <w:szCs w:val="14"/>
              </w:rPr>
              <w:t>cursor</w:t>
            </w:r>
            <w:r w:rsidR="00921095" w:rsidRPr="000E0C0B">
              <w:rPr>
                <w:sz w:val="14"/>
                <w:szCs w:val="14"/>
              </w:rPr>
              <w:t>.</w:t>
            </w:r>
          </w:p>
        </w:tc>
      </w:tr>
      <w:tr w:rsidR="002B138C" w:rsidRPr="000E0C0B" w:rsidTr="00C454FC">
        <w:tc>
          <w:tcPr>
            <w:tcW w:w="0" w:type="auto"/>
          </w:tcPr>
          <w:p w:rsidR="00A80A6F" w:rsidRPr="000E0C0B" w:rsidRDefault="00A80A6F" w:rsidP="00C454FC">
            <w:pPr>
              <w:rPr>
                <w:sz w:val="14"/>
                <w:szCs w:val="14"/>
              </w:rPr>
            </w:pPr>
            <w:r w:rsidRPr="000E0C0B">
              <w:rPr>
                <w:sz w:val="14"/>
                <w:szCs w:val="14"/>
              </w:rPr>
              <w:t>4</w:t>
            </w:r>
          </w:p>
        </w:tc>
        <w:tc>
          <w:tcPr>
            <w:tcW w:w="0" w:type="auto"/>
          </w:tcPr>
          <w:p w:rsidR="00A80A6F" w:rsidRPr="000E0C0B" w:rsidRDefault="00A80A6F" w:rsidP="00C454FC">
            <w:pPr>
              <w:rPr>
                <w:b/>
                <w:sz w:val="14"/>
                <w:szCs w:val="14"/>
              </w:rPr>
            </w:pPr>
            <w:r w:rsidRPr="000E0C0B">
              <w:rPr>
                <w:b/>
                <w:sz w:val="14"/>
                <w:szCs w:val="14"/>
              </w:rPr>
              <w:t>127</w:t>
            </w:r>
          </w:p>
        </w:tc>
        <w:tc>
          <w:tcPr>
            <w:tcW w:w="0" w:type="auto"/>
            <w:gridSpan w:val="5"/>
          </w:tcPr>
          <w:tbl>
            <w:tblPr>
              <w:tblStyle w:val="TableGrid"/>
              <w:tblW w:w="0" w:type="auto"/>
              <w:tblLook w:val="04A0" w:firstRow="1" w:lastRow="0" w:firstColumn="1" w:lastColumn="0" w:noHBand="0" w:noVBand="1"/>
            </w:tblPr>
            <w:tblGrid>
              <w:gridCol w:w="1262"/>
              <w:gridCol w:w="1088"/>
              <w:gridCol w:w="7311"/>
            </w:tblGrid>
            <w:tr w:rsidR="00A80A6F" w:rsidRPr="000E0C0B" w:rsidTr="00CA6237">
              <w:tc>
                <w:tcPr>
                  <w:tcW w:w="9661" w:type="dxa"/>
                  <w:gridSpan w:val="3"/>
                </w:tcPr>
                <w:p w:rsidR="00A80A6F" w:rsidRPr="000E0C0B" w:rsidRDefault="00A80A6F" w:rsidP="00A80A6F">
                  <w:pPr>
                    <w:jc w:val="center"/>
                    <w:rPr>
                      <w:b/>
                      <w:sz w:val="14"/>
                      <w:szCs w:val="14"/>
                    </w:rPr>
                  </w:pPr>
                  <w:r w:rsidRPr="000E0C0B">
                    <w:rPr>
                      <w:b/>
                      <w:sz w:val="14"/>
                      <w:szCs w:val="14"/>
                    </w:rPr>
                    <w:t>SQL Cursor Attributes</w:t>
                  </w:r>
                </w:p>
              </w:tc>
            </w:tr>
            <w:tr w:rsidR="00A80A6F" w:rsidRPr="000E0C0B" w:rsidTr="00BA20D5">
              <w:tc>
                <w:tcPr>
                  <w:tcW w:w="0" w:type="auto"/>
                </w:tcPr>
                <w:p w:rsidR="00A80A6F" w:rsidRPr="000E0C0B" w:rsidRDefault="00A80A6F" w:rsidP="00C454FC">
                  <w:pPr>
                    <w:rPr>
                      <w:sz w:val="14"/>
                      <w:szCs w:val="14"/>
                    </w:rPr>
                  </w:pPr>
                  <w:r w:rsidRPr="000E0C0B">
                    <w:rPr>
                      <w:sz w:val="14"/>
                      <w:szCs w:val="14"/>
                    </w:rPr>
                    <w:t>Attribute Name</w:t>
                  </w:r>
                </w:p>
              </w:tc>
              <w:tc>
                <w:tcPr>
                  <w:tcW w:w="1071" w:type="dxa"/>
                </w:tcPr>
                <w:p w:rsidR="00A80A6F" w:rsidRPr="000E0C0B" w:rsidRDefault="00A80A6F" w:rsidP="00C454FC">
                  <w:pPr>
                    <w:rPr>
                      <w:sz w:val="14"/>
                      <w:szCs w:val="14"/>
                    </w:rPr>
                  </w:pPr>
                  <w:r w:rsidRPr="000E0C0B">
                    <w:rPr>
                      <w:sz w:val="14"/>
                      <w:szCs w:val="14"/>
                    </w:rPr>
                    <w:t>Data type</w:t>
                  </w:r>
                </w:p>
              </w:tc>
              <w:tc>
                <w:tcPr>
                  <w:tcW w:w="7200" w:type="dxa"/>
                </w:tcPr>
                <w:p w:rsidR="00A80A6F" w:rsidRPr="000E0C0B" w:rsidRDefault="00A80A6F" w:rsidP="00C454FC">
                  <w:pPr>
                    <w:rPr>
                      <w:sz w:val="14"/>
                      <w:szCs w:val="14"/>
                    </w:rPr>
                  </w:pPr>
                  <w:r w:rsidRPr="000E0C0B">
                    <w:rPr>
                      <w:sz w:val="14"/>
                      <w:szCs w:val="14"/>
                    </w:rPr>
                    <w:t>Description</w:t>
                  </w:r>
                </w:p>
              </w:tc>
            </w:tr>
            <w:tr w:rsidR="00A80A6F" w:rsidRPr="000E0C0B" w:rsidTr="00BA20D5">
              <w:tc>
                <w:tcPr>
                  <w:tcW w:w="0" w:type="auto"/>
                </w:tcPr>
                <w:p w:rsidR="00A80A6F" w:rsidRPr="000E0C0B" w:rsidRDefault="00A80A6F" w:rsidP="00C454FC">
                  <w:pPr>
                    <w:rPr>
                      <w:sz w:val="14"/>
                      <w:szCs w:val="14"/>
                    </w:rPr>
                  </w:pPr>
                  <w:r w:rsidRPr="000E0C0B">
                    <w:rPr>
                      <w:sz w:val="14"/>
                      <w:szCs w:val="14"/>
                    </w:rPr>
                    <w:t>SQL%ROWCOUNT</w:t>
                  </w:r>
                </w:p>
              </w:tc>
              <w:tc>
                <w:tcPr>
                  <w:tcW w:w="1071" w:type="dxa"/>
                </w:tcPr>
                <w:p w:rsidR="00A80A6F" w:rsidRPr="000E0C0B" w:rsidRDefault="00A80A6F" w:rsidP="00C454FC">
                  <w:pPr>
                    <w:rPr>
                      <w:sz w:val="14"/>
                      <w:szCs w:val="14"/>
                    </w:rPr>
                  </w:pPr>
                  <w:r w:rsidRPr="000E0C0B">
                    <w:rPr>
                      <w:sz w:val="14"/>
                      <w:szCs w:val="14"/>
                    </w:rPr>
                    <w:t>NUMBER</w:t>
                  </w:r>
                </w:p>
              </w:tc>
              <w:tc>
                <w:tcPr>
                  <w:tcW w:w="7200" w:type="dxa"/>
                </w:tcPr>
                <w:p w:rsidR="00A80A6F" w:rsidRPr="000E0C0B" w:rsidRDefault="00A80A6F" w:rsidP="00C454FC">
                  <w:pPr>
                    <w:rPr>
                      <w:sz w:val="14"/>
                      <w:szCs w:val="14"/>
                    </w:rPr>
                  </w:pPr>
                  <w:r w:rsidRPr="000E0C0B">
                    <w:rPr>
                      <w:sz w:val="14"/>
                      <w:szCs w:val="14"/>
                    </w:rPr>
                    <w:t>Number of rows affected by the SQL statement</w:t>
                  </w:r>
                </w:p>
              </w:tc>
            </w:tr>
            <w:tr w:rsidR="00A80A6F" w:rsidRPr="000E0C0B" w:rsidTr="00BA20D5">
              <w:tc>
                <w:tcPr>
                  <w:tcW w:w="0" w:type="auto"/>
                </w:tcPr>
                <w:p w:rsidR="00A80A6F" w:rsidRPr="000E0C0B" w:rsidRDefault="00A80A6F" w:rsidP="00C454FC">
                  <w:pPr>
                    <w:rPr>
                      <w:sz w:val="14"/>
                      <w:szCs w:val="14"/>
                    </w:rPr>
                  </w:pPr>
                  <w:r w:rsidRPr="000E0C0B">
                    <w:rPr>
                      <w:sz w:val="14"/>
                      <w:szCs w:val="14"/>
                    </w:rPr>
                    <w:t>SQL%FOUND</w:t>
                  </w:r>
                </w:p>
              </w:tc>
              <w:tc>
                <w:tcPr>
                  <w:tcW w:w="1071" w:type="dxa"/>
                </w:tcPr>
                <w:p w:rsidR="00A80A6F" w:rsidRPr="000E0C0B" w:rsidRDefault="00A80A6F" w:rsidP="00C454FC">
                  <w:pPr>
                    <w:rPr>
                      <w:sz w:val="14"/>
                      <w:szCs w:val="14"/>
                    </w:rPr>
                  </w:pPr>
                  <w:r w:rsidRPr="000E0C0B">
                    <w:rPr>
                      <w:sz w:val="14"/>
                      <w:szCs w:val="14"/>
                    </w:rPr>
                    <w:t>BOOLEAN</w:t>
                  </w:r>
                </w:p>
              </w:tc>
              <w:tc>
                <w:tcPr>
                  <w:tcW w:w="7200" w:type="dxa"/>
                </w:tcPr>
                <w:p w:rsidR="00A80A6F" w:rsidRPr="000E0C0B" w:rsidRDefault="00A80A6F" w:rsidP="00C454FC">
                  <w:pPr>
                    <w:rPr>
                      <w:sz w:val="14"/>
                      <w:szCs w:val="14"/>
                    </w:rPr>
                  </w:pPr>
                  <w:r w:rsidRPr="000E0C0B">
                    <w:rPr>
                      <w:sz w:val="14"/>
                      <w:szCs w:val="14"/>
                    </w:rPr>
                    <w:t>TRUE if at least one row is affected by the SQL statement; otherwise, its FALSE</w:t>
                  </w:r>
                </w:p>
              </w:tc>
            </w:tr>
            <w:tr w:rsidR="00A80A6F" w:rsidRPr="000E0C0B" w:rsidTr="00BA20D5">
              <w:tc>
                <w:tcPr>
                  <w:tcW w:w="0" w:type="auto"/>
                </w:tcPr>
                <w:p w:rsidR="00A80A6F" w:rsidRPr="000E0C0B" w:rsidRDefault="00A80A6F" w:rsidP="00C454FC">
                  <w:pPr>
                    <w:rPr>
                      <w:sz w:val="14"/>
                      <w:szCs w:val="14"/>
                    </w:rPr>
                  </w:pPr>
                  <w:r w:rsidRPr="000E0C0B">
                    <w:rPr>
                      <w:sz w:val="14"/>
                      <w:szCs w:val="14"/>
                    </w:rPr>
                    <w:t>SQL%NOTFOUND</w:t>
                  </w:r>
                </w:p>
              </w:tc>
              <w:tc>
                <w:tcPr>
                  <w:tcW w:w="1071" w:type="dxa"/>
                </w:tcPr>
                <w:p w:rsidR="00A80A6F" w:rsidRPr="000E0C0B" w:rsidRDefault="00A80A6F" w:rsidP="00C454FC">
                  <w:pPr>
                    <w:rPr>
                      <w:sz w:val="14"/>
                      <w:szCs w:val="14"/>
                    </w:rPr>
                  </w:pPr>
                  <w:r w:rsidRPr="000E0C0B">
                    <w:rPr>
                      <w:sz w:val="14"/>
                      <w:szCs w:val="14"/>
                    </w:rPr>
                    <w:t>BOOLEAN</w:t>
                  </w:r>
                </w:p>
              </w:tc>
              <w:tc>
                <w:tcPr>
                  <w:tcW w:w="7200" w:type="dxa"/>
                </w:tcPr>
                <w:p w:rsidR="00A80A6F" w:rsidRPr="000E0C0B" w:rsidRDefault="00A80A6F" w:rsidP="00C454FC">
                  <w:pPr>
                    <w:rPr>
                      <w:sz w:val="14"/>
                      <w:szCs w:val="14"/>
                    </w:rPr>
                  </w:pPr>
                  <w:r w:rsidRPr="000E0C0B">
                    <w:rPr>
                      <w:sz w:val="14"/>
                      <w:szCs w:val="14"/>
                    </w:rPr>
                    <w:t>TRUE if no rows are affected by the SQL statement, otherwise it’s FALSE</w:t>
                  </w:r>
                </w:p>
              </w:tc>
            </w:tr>
          </w:tbl>
          <w:p w:rsidR="00A80A6F" w:rsidRPr="000E0C0B" w:rsidRDefault="00A80A6F" w:rsidP="00C454FC">
            <w:pPr>
              <w:rPr>
                <w:b/>
                <w:sz w:val="14"/>
                <w:szCs w:val="14"/>
              </w:rPr>
            </w:pPr>
          </w:p>
        </w:tc>
      </w:tr>
      <w:tr w:rsidR="002B138C" w:rsidRPr="000E0C0B" w:rsidTr="00C454FC">
        <w:tc>
          <w:tcPr>
            <w:tcW w:w="0" w:type="auto"/>
          </w:tcPr>
          <w:p w:rsidR="00D7236B" w:rsidRPr="000E0C0B" w:rsidRDefault="00935E7D" w:rsidP="00C454FC">
            <w:pPr>
              <w:rPr>
                <w:sz w:val="14"/>
                <w:szCs w:val="14"/>
              </w:rPr>
            </w:pPr>
            <w:r w:rsidRPr="000E0C0B">
              <w:rPr>
                <w:sz w:val="14"/>
                <w:szCs w:val="14"/>
              </w:rPr>
              <w:t>4</w:t>
            </w:r>
          </w:p>
        </w:tc>
        <w:tc>
          <w:tcPr>
            <w:tcW w:w="0" w:type="auto"/>
          </w:tcPr>
          <w:p w:rsidR="00D7236B" w:rsidRPr="000E0C0B" w:rsidRDefault="00A80A6F" w:rsidP="00C454FC">
            <w:pPr>
              <w:rPr>
                <w:b/>
                <w:sz w:val="14"/>
                <w:szCs w:val="14"/>
              </w:rPr>
            </w:pPr>
            <w:r w:rsidRPr="000E0C0B">
              <w:rPr>
                <w:b/>
                <w:sz w:val="14"/>
                <w:szCs w:val="14"/>
              </w:rPr>
              <w:t>130</w:t>
            </w:r>
          </w:p>
        </w:tc>
        <w:tc>
          <w:tcPr>
            <w:tcW w:w="0" w:type="auto"/>
            <w:gridSpan w:val="5"/>
          </w:tcPr>
          <w:p w:rsidR="00D7236B" w:rsidRPr="000E0C0B" w:rsidRDefault="00A80A6F" w:rsidP="00A80A6F">
            <w:pPr>
              <w:rPr>
                <w:sz w:val="14"/>
                <w:szCs w:val="14"/>
              </w:rPr>
            </w:pPr>
            <w:r w:rsidRPr="000E0C0B">
              <w:rPr>
                <w:sz w:val="14"/>
                <w:szCs w:val="14"/>
              </w:rPr>
              <w:t xml:space="preserve">After an </w:t>
            </w:r>
            <w:r w:rsidRPr="000E0C0B">
              <w:rPr>
                <w:b/>
                <w:sz w:val="14"/>
                <w:szCs w:val="14"/>
              </w:rPr>
              <w:t>error is raised in a PL/SQL block</w:t>
            </w:r>
            <w:r w:rsidRPr="000E0C0B">
              <w:rPr>
                <w:sz w:val="14"/>
                <w:szCs w:val="14"/>
              </w:rPr>
              <w:t xml:space="preserve">, processing actually jumps to the last section – </w:t>
            </w:r>
            <w:r w:rsidRPr="000E0C0B">
              <w:rPr>
                <w:b/>
                <w:sz w:val="14"/>
                <w:szCs w:val="14"/>
              </w:rPr>
              <w:t>EXCEPTION</w:t>
            </w:r>
            <w:r w:rsidRPr="000E0C0B">
              <w:rPr>
                <w:sz w:val="14"/>
                <w:szCs w:val="14"/>
              </w:rPr>
              <w:t xml:space="preserve">. </w:t>
            </w:r>
          </w:p>
        </w:tc>
      </w:tr>
      <w:tr w:rsidR="002B138C" w:rsidRPr="000E0C0B" w:rsidTr="0036139B">
        <w:tc>
          <w:tcPr>
            <w:tcW w:w="0" w:type="auto"/>
          </w:tcPr>
          <w:p w:rsidR="001C5BC2" w:rsidRPr="000E0C0B" w:rsidRDefault="001C5BC2" w:rsidP="00C454FC">
            <w:pPr>
              <w:rPr>
                <w:sz w:val="14"/>
                <w:szCs w:val="14"/>
              </w:rPr>
            </w:pPr>
            <w:r w:rsidRPr="000E0C0B">
              <w:rPr>
                <w:sz w:val="14"/>
                <w:szCs w:val="14"/>
              </w:rPr>
              <w:t>4</w:t>
            </w:r>
          </w:p>
        </w:tc>
        <w:tc>
          <w:tcPr>
            <w:tcW w:w="0" w:type="auto"/>
          </w:tcPr>
          <w:p w:rsidR="001C5BC2" w:rsidRPr="000E0C0B" w:rsidRDefault="001C5BC2" w:rsidP="00C454FC">
            <w:pPr>
              <w:rPr>
                <w:sz w:val="14"/>
                <w:szCs w:val="14"/>
              </w:rPr>
            </w:pPr>
            <w:r w:rsidRPr="000E0C0B">
              <w:rPr>
                <w:sz w:val="14"/>
                <w:szCs w:val="14"/>
              </w:rPr>
              <w:t>132</w:t>
            </w:r>
          </w:p>
        </w:tc>
        <w:tc>
          <w:tcPr>
            <w:tcW w:w="0" w:type="auto"/>
            <w:gridSpan w:val="5"/>
          </w:tcPr>
          <w:tbl>
            <w:tblPr>
              <w:tblStyle w:val="TableGrid"/>
              <w:tblW w:w="0" w:type="auto"/>
              <w:tblLook w:val="04A0" w:firstRow="1" w:lastRow="0" w:firstColumn="1" w:lastColumn="0" w:noHBand="0" w:noVBand="1"/>
            </w:tblPr>
            <w:tblGrid>
              <w:gridCol w:w="1381"/>
              <w:gridCol w:w="1080"/>
              <w:gridCol w:w="7267"/>
            </w:tblGrid>
            <w:tr w:rsidR="00CA6237" w:rsidRPr="000E0C0B" w:rsidTr="00C32B7F">
              <w:tc>
                <w:tcPr>
                  <w:tcW w:w="9728" w:type="dxa"/>
                  <w:gridSpan w:val="3"/>
                </w:tcPr>
                <w:p w:rsidR="00CA6237" w:rsidRPr="000E0C0B" w:rsidRDefault="00CA6237" w:rsidP="00CA6237">
                  <w:pPr>
                    <w:jc w:val="center"/>
                    <w:rPr>
                      <w:b/>
                      <w:sz w:val="14"/>
                      <w:szCs w:val="14"/>
                    </w:rPr>
                  </w:pPr>
                  <w:r w:rsidRPr="000E0C0B">
                    <w:rPr>
                      <w:b/>
                      <w:sz w:val="14"/>
                      <w:szCs w:val="14"/>
                    </w:rPr>
                    <w:t>Steps in using an Explicit Cursor</w:t>
                  </w:r>
                </w:p>
              </w:tc>
            </w:tr>
            <w:tr w:rsidR="001C5BC2" w:rsidRPr="000E0C0B" w:rsidTr="00BA20D5">
              <w:tc>
                <w:tcPr>
                  <w:tcW w:w="1381" w:type="dxa"/>
                </w:tcPr>
                <w:p w:rsidR="001C5BC2" w:rsidRPr="000E0C0B" w:rsidRDefault="001C5BC2" w:rsidP="00BC5DBF">
                  <w:pPr>
                    <w:jc w:val="center"/>
                    <w:rPr>
                      <w:sz w:val="14"/>
                      <w:szCs w:val="14"/>
                    </w:rPr>
                  </w:pPr>
                  <w:r w:rsidRPr="000E0C0B">
                    <w:rPr>
                      <w:sz w:val="14"/>
                      <w:szCs w:val="14"/>
                    </w:rPr>
                    <w:t>Step</w:t>
                  </w:r>
                </w:p>
              </w:tc>
              <w:tc>
                <w:tcPr>
                  <w:tcW w:w="1080" w:type="dxa"/>
                </w:tcPr>
                <w:p w:rsidR="001C5BC2" w:rsidRPr="000E0C0B" w:rsidRDefault="001C5BC2" w:rsidP="00A80A6F">
                  <w:pPr>
                    <w:rPr>
                      <w:sz w:val="14"/>
                      <w:szCs w:val="14"/>
                    </w:rPr>
                  </w:pPr>
                  <w:r w:rsidRPr="000E0C0B">
                    <w:rPr>
                      <w:sz w:val="14"/>
                      <w:szCs w:val="14"/>
                    </w:rPr>
                    <w:t>Step Activity</w:t>
                  </w:r>
                </w:p>
              </w:tc>
              <w:tc>
                <w:tcPr>
                  <w:tcW w:w="7267" w:type="dxa"/>
                </w:tcPr>
                <w:p w:rsidR="001C5BC2" w:rsidRPr="000E0C0B" w:rsidRDefault="001C5BC2" w:rsidP="00A80A6F">
                  <w:pPr>
                    <w:rPr>
                      <w:sz w:val="14"/>
                      <w:szCs w:val="14"/>
                    </w:rPr>
                  </w:pPr>
                  <w:r w:rsidRPr="000E0C0B">
                    <w:rPr>
                      <w:sz w:val="14"/>
                      <w:szCs w:val="14"/>
                    </w:rPr>
                    <w:t>Activity Description</w:t>
                  </w:r>
                </w:p>
              </w:tc>
            </w:tr>
            <w:tr w:rsidR="001C5BC2" w:rsidRPr="000E0C0B" w:rsidTr="00BA20D5">
              <w:tc>
                <w:tcPr>
                  <w:tcW w:w="1381" w:type="dxa"/>
                </w:tcPr>
                <w:p w:rsidR="001C5BC2" w:rsidRPr="000E0C0B" w:rsidRDefault="001C5BC2" w:rsidP="00BC5DBF">
                  <w:pPr>
                    <w:jc w:val="center"/>
                    <w:rPr>
                      <w:sz w:val="14"/>
                      <w:szCs w:val="14"/>
                    </w:rPr>
                  </w:pPr>
                  <w:r w:rsidRPr="000E0C0B">
                    <w:rPr>
                      <w:sz w:val="14"/>
                      <w:szCs w:val="14"/>
                    </w:rPr>
                    <w:t>1</w:t>
                  </w:r>
                </w:p>
              </w:tc>
              <w:tc>
                <w:tcPr>
                  <w:tcW w:w="1080" w:type="dxa"/>
                </w:tcPr>
                <w:p w:rsidR="001C5BC2" w:rsidRPr="000E0C0B" w:rsidRDefault="001C5BC2" w:rsidP="00A80A6F">
                  <w:pPr>
                    <w:rPr>
                      <w:sz w:val="14"/>
                      <w:szCs w:val="14"/>
                    </w:rPr>
                  </w:pPr>
                  <w:r w:rsidRPr="000E0C0B">
                    <w:rPr>
                      <w:sz w:val="14"/>
                      <w:szCs w:val="14"/>
                    </w:rPr>
                    <w:t>DECLARE</w:t>
                  </w:r>
                </w:p>
              </w:tc>
              <w:tc>
                <w:tcPr>
                  <w:tcW w:w="7267" w:type="dxa"/>
                </w:tcPr>
                <w:p w:rsidR="001C5BC2" w:rsidRPr="000E0C0B" w:rsidRDefault="001C5BC2" w:rsidP="00A80A6F">
                  <w:pPr>
                    <w:rPr>
                      <w:sz w:val="14"/>
                      <w:szCs w:val="14"/>
                    </w:rPr>
                  </w:pPr>
                  <w:r w:rsidRPr="000E0C0B">
                    <w:rPr>
                      <w:sz w:val="14"/>
                      <w:szCs w:val="14"/>
                    </w:rPr>
                    <w:t>Creates a named cursor identified by a SELECT statement that doesn’t include an INTO clause.  Values in the cursor are moved to PL/SQL variables with the FETCH setup.</w:t>
                  </w:r>
                </w:p>
              </w:tc>
            </w:tr>
            <w:tr w:rsidR="001C5BC2" w:rsidRPr="000E0C0B" w:rsidTr="00BA20D5">
              <w:tc>
                <w:tcPr>
                  <w:tcW w:w="1381" w:type="dxa"/>
                </w:tcPr>
                <w:p w:rsidR="001C5BC2" w:rsidRPr="000E0C0B" w:rsidRDefault="001C5BC2" w:rsidP="00BC5DBF">
                  <w:pPr>
                    <w:jc w:val="center"/>
                    <w:rPr>
                      <w:sz w:val="14"/>
                      <w:szCs w:val="14"/>
                    </w:rPr>
                  </w:pPr>
                  <w:r w:rsidRPr="000E0C0B">
                    <w:rPr>
                      <w:sz w:val="14"/>
                      <w:szCs w:val="14"/>
                    </w:rPr>
                    <w:t>2</w:t>
                  </w:r>
                </w:p>
              </w:tc>
              <w:tc>
                <w:tcPr>
                  <w:tcW w:w="1080" w:type="dxa"/>
                </w:tcPr>
                <w:p w:rsidR="001C5BC2" w:rsidRPr="000E0C0B" w:rsidRDefault="001C5BC2" w:rsidP="00A80A6F">
                  <w:pPr>
                    <w:rPr>
                      <w:sz w:val="14"/>
                      <w:szCs w:val="14"/>
                    </w:rPr>
                  </w:pPr>
                  <w:r w:rsidRPr="000E0C0B">
                    <w:rPr>
                      <w:sz w:val="14"/>
                      <w:szCs w:val="14"/>
                    </w:rPr>
                    <w:t>OPEN</w:t>
                  </w:r>
                </w:p>
              </w:tc>
              <w:tc>
                <w:tcPr>
                  <w:tcW w:w="7267" w:type="dxa"/>
                </w:tcPr>
                <w:p w:rsidR="001C5BC2" w:rsidRPr="000E0C0B" w:rsidRDefault="001C5BC2" w:rsidP="00A80A6F">
                  <w:pPr>
                    <w:rPr>
                      <w:sz w:val="14"/>
                      <w:szCs w:val="14"/>
                    </w:rPr>
                  </w:pPr>
                  <w:r w:rsidRPr="000E0C0B">
                    <w:rPr>
                      <w:sz w:val="14"/>
                      <w:szCs w:val="14"/>
                    </w:rPr>
                    <w:t>Processes the query and creates the active set or rows available in the cursor.</w:t>
                  </w:r>
                </w:p>
              </w:tc>
            </w:tr>
            <w:tr w:rsidR="001C5BC2" w:rsidRPr="000E0C0B" w:rsidTr="00BA20D5">
              <w:tc>
                <w:tcPr>
                  <w:tcW w:w="1381" w:type="dxa"/>
                </w:tcPr>
                <w:p w:rsidR="001C5BC2" w:rsidRPr="000E0C0B" w:rsidRDefault="001C5BC2" w:rsidP="00BC5DBF">
                  <w:pPr>
                    <w:jc w:val="center"/>
                    <w:rPr>
                      <w:sz w:val="14"/>
                      <w:szCs w:val="14"/>
                    </w:rPr>
                  </w:pPr>
                  <w:r w:rsidRPr="000E0C0B">
                    <w:rPr>
                      <w:sz w:val="14"/>
                      <w:szCs w:val="14"/>
                    </w:rPr>
                    <w:t>3</w:t>
                  </w:r>
                </w:p>
              </w:tc>
              <w:tc>
                <w:tcPr>
                  <w:tcW w:w="1080" w:type="dxa"/>
                </w:tcPr>
                <w:p w:rsidR="001C5BC2" w:rsidRPr="000E0C0B" w:rsidRDefault="001C5BC2" w:rsidP="00A80A6F">
                  <w:pPr>
                    <w:rPr>
                      <w:sz w:val="14"/>
                      <w:szCs w:val="14"/>
                    </w:rPr>
                  </w:pPr>
                  <w:r w:rsidRPr="000E0C0B">
                    <w:rPr>
                      <w:sz w:val="14"/>
                      <w:szCs w:val="14"/>
                    </w:rPr>
                    <w:t>FETCH</w:t>
                  </w:r>
                </w:p>
              </w:tc>
              <w:tc>
                <w:tcPr>
                  <w:tcW w:w="7267" w:type="dxa"/>
                </w:tcPr>
                <w:p w:rsidR="001C5BC2" w:rsidRPr="000E0C0B" w:rsidRDefault="001C5BC2" w:rsidP="00A80A6F">
                  <w:pPr>
                    <w:rPr>
                      <w:sz w:val="14"/>
                      <w:szCs w:val="14"/>
                    </w:rPr>
                  </w:pPr>
                  <w:r w:rsidRPr="000E0C0B">
                    <w:rPr>
                      <w:sz w:val="14"/>
                      <w:szCs w:val="14"/>
                    </w:rPr>
                    <w:t>Retrieves a row from the cursor into block variables.  Each consecutive FETCH retrieves the next row in the cursor until all rows have been retrieved.</w:t>
                  </w:r>
                </w:p>
              </w:tc>
            </w:tr>
            <w:tr w:rsidR="001C5BC2" w:rsidRPr="000E0C0B" w:rsidTr="00BA20D5">
              <w:tc>
                <w:tcPr>
                  <w:tcW w:w="1381" w:type="dxa"/>
                </w:tcPr>
                <w:p w:rsidR="001C5BC2" w:rsidRPr="000E0C0B" w:rsidRDefault="001C5BC2" w:rsidP="00BC5DBF">
                  <w:pPr>
                    <w:jc w:val="center"/>
                    <w:rPr>
                      <w:sz w:val="14"/>
                      <w:szCs w:val="14"/>
                    </w:rPr>
                  </w:pPr>
                  <w:r w:rsidRPr="000E0C0B">
                    <w:rPr>
                      <w:sz w:val="14"/>
                      <w:szCs w:val="14"/>
                    </w:rPr>
                    <w:t>4</w:t>
                  </w:r>
                </w:p>
              </w:tc>
              <w:tc>
                <w:tcPr>
                  <w:tcW w:w="1080" w:type="dxa"/>
                </w:tcPr>
                <w:p w:rsidR="001C5BC2" w:rsidRPr="000E0C0B" w:rsidRDefault="001C5BC2" w:rsidP="00A80A6F">
                  <w:pPr>
                    <w:rPr>
                      <w:sz w:val="14"/>
                      <w:szCs w:val="14"/>
                    </w:rPr>
                  </w:pPr>
                  <w:r w:rsidRPr="000E0C0B">
                    <w:rPr>
                      <w:sz w:val="14"/>
                      <w:szCs w:val="14"/>
                    </w:rPr>
                    <w:t>CLOSE</w:t>
                  </w:r>
                </w:p>
              </w:tc>
              <w:tc>
                <w:tcPr>
                  <w:tcW w:w="7267" w:type="dxa"/>
                </w:tcPr>
                <w:p w:rsidR="001C5BC2" w:rsidRPr="000E0C0B" w:rsidRDefault="001C5BC2" w:rsidP="00A80A6F">
                  <w:pPr>
                    <w:rPr>
                      <w:sz w:val="14"/>
                      <w:szCs w:val="14"/>
                    </w:rPr>
                  </w:pPr>
                  <w:r w:rsidRPr="000E0C0B">
                    <w:rPr>
                      <w:sz w:val="14"/>
                      <w:szCs w:val="14"/>
                    </w:rPr>
                    <w:t>Clears the active set of rows and frees the memory area used for the cursor.</w:t>
                  </w:r>
                </w:p>
              </w:tc>
            </w:tr>
          </w:tbl>
          <w:p w:rsidR="001C5BC2" w:rsidRPr="000E0C0B" w:rsidRDefault="001C5BC2" w:rsidP="00A80A6F">
            <w:pPr>
              <w:rPr>
                <w:sz w:val="14"/>
                <w:szCs w:val="14"/>
              </w:rPr>
            </w:pPr>
          </w:p>
        </w:tc>
      </w:tr>
      <w:tr w:rsidR="0036139B" w:rsidRPr="000E0C0B" w:rsidTr="00EA3587">
        <w:trPr>
          <w:trHeight w:val="180"/>
        </w:trPr>
        <w:tc>
          <w:tcPr>
            <w:tcW w:w="0" w:type="auto"/>
          </w:tcPr>
          <w:p w:rsidR="0036139B" w:rsidRPr="000E0C0B" w:rsidRDefault="0036139B" w:rsidP="00FF3332">
            <w:pPr>
              <w:rPr>
                <w:sz w:val="14"/>
                <w:szCs w:val="14"/>
              </w:rPr>
            </w:pPr>
          </w:p>
        </w:tc>
        <w:tc>
          <w:tcPr>
            <w:tcW w:w="0" w:type="auto"/>
          </w:tcPr>
          <w:p w:rsidR="0036139B" w:rsidRPr="000E0C0B" w:rsidRDefault="0036139B" w:rsidP="00FF3332">
            <w:pPr>
              <w:rPr>
                <w:b/>
                <w:sz w:val="14"/>
                <w:szCs w:val="14"/>
              </w:rPr>
            </w:pPr>
          </w:p>
        </w:tc>
        <w:tc>
          <w:tcPr>
            <w:tcW w:w="6173" w:type="dxa"/>
            <w:gridSpan w:val="3"/>
            <w:vMerge w:val="restart"/>
          </w:tcPr>
          <w:p w:rsidR="0036139B" w:rsidRPr="000E0C0B" w:rsidRDefault="0036139B" w:rsidP="0036139B">
            <w:pPr>
              <w:rPr>
                <w:sz w:val="14"/>
                <w:szCs w:val="14"/>
              </w:rPr>
            </w:pPr>
            <w:r w:rsidRPr="000E0C0B">
              <w:rPr>
                <w:sz w:val="14"/>
                <w:szCs w:val="14"/>
              </w:rPr>
              <w:t xml:space="preserve">DECLARE </w:t>
            </w:r>
          </w:p>
          <w:p w:rsidR="0036139B" w:rsidRPr="000E0C0B" w:rsidRDefault="0036139B" w:rsidP="0036139B">
            <w:pPr>
              <w:rPr>
                <w:sz w:val="14"/>
                <w:szCs w:val="14"/>
              </w:rPr>
            </w:pPr>
            <w:r w:rsidRPr="000E0C0B">
              <w:rPr>
                <w:sz w:val="14"/>
                <w:szCs w:val="14"/>
              </w:rPr>
              <w:t>CURSOR cur_basket IS</w:t>
            </w:r>
          </w:p>
          <w:p w:rsidR="0036139B" w:rsidRPr="000E0C0B" w:rsidRDefault="0036139B" w:rsidP="0036139B">
            <w:pPr>
              <w:rPr>
                <w:sz w:val="14"/>
                <w:szCs w:val="14"/>
              </w:rPr>
            </w:pPr>
            <w:r w:rsidRPr="000E0C0B">
              <w:rPr>
                <w:sz w:val="14"/>
                <w:szCs w:val="14"/>
              </w:rPr>
              <w:t xml:space="preserve">SELECT bi.idbasket, p.type, bi.price, bi.quantity   </w:t>
            </w:r>
          </w:p>
          <w:p w:rsidR="0036139B" w:rsidRPr="000E0C0B" w:rsidRDefault="0036139B" w:rsidP="0036139B">
            <w:pPr>
              <w:rPr>
                <w:sz w:val="14"/>
                <w:szCs w:val="14"/>
              </w:rPr>
            </w:pPr>
            <w:r w:rsidRPr="000E0C0B">
              <w:rPr>
                <w:sz w:val="14"/>
                <w:szCs w:val="14"/>
              </w:rPr>
              <w:t>FROM bb_basket bi JOIN bb_product p</w:t>
            </w:r>
          </w:p>
          <w:p w:rsidR="0036139B" w:rsidRPr="000E0C0B" w:rsidRDefault="0036139B" w:rsidP="0036139B">
            <w:pPr>
              <w:rPr>
                <w:sz w:val="14"/>
                <w:szCs w:val="14"/>
              </w:rPr>
            </w:pPr>
            <w:r w:rsidRPr="000E0C0B">
              <w:rPr>
                <w:sz w:val="14"/>
                <w:szCs w:val="14"/>
              </w:rPr>
              <w:t xml:space="preserve"> USING (idproduct) WHERE bi.idbasket = 6;</w:t>
            </w:r>
          </w:p>
          <w:p w:rsidR="0036139B" w:rsidRPr="000E0C0B" w:rsidRDefault="0036139B" w:rsidP="0036139B">
            <w:pPr>
              <w:rPr>
                <w:sz w:val="14"/>
                <w:szCs w:val="14"/>
              </w:rPr>
            </w:pPr>
            <w:r w:rsidRPr="000E0C0B">
              <w:rPr>
                <w:sz w:val="14"/>
                <w:szCs w:val="14"/>
              </w:rPr>
              <w:t>TYPE type_basket IS RECORD</w:t>
            </w:r>
          </w:p>
          <w:p w:rsidR="0036139B" w:rsidRPr="000E0C0B" w:rsidRDefault="0036139B" w:rsidP="0036139B">
            <w:pPr>
              <w:rPr>
                <w:sz w:val="14"/>
                <w:szCs w:val="14"/>
              </w:rPr>
            </w:pPr>
            <w:r w:rsidRPr="000E0C0B">
              <w:rPr>
                <w:sz w:val="14"/>
                <w:szCs w:val="14"/>
              </w:rPr>
              <w:t xml:space="preserve"> (basket bb_basketitme.idbasket%TYPE, type bb_product.type%TYPE, </w:t>
            </w:r>
          </w:p>
          <w:p w:rsidR="0036139B" w:rsidRPr="000E0C0B" w:rsidRDefault="0036139B" w:rsidP="0036139B">
            <w:pPr>
              <w:rPr>
                <w:sz w:val="14"/>
                <w:szCs w:val="14"/>
              </w:rPr>
            </w:pPr>
            <w:r w:rsidRPr="000E0C0B">
              <w:rPr>
                <w:sz w:val="14"/>
                <w:szCs w:val="14"/>
              </w:rPr>
              <w:t>price bb_basketitem.quantity%TYPE);</w:t>
            </w:r>
          </w:p>
          <w:p w:rsidR="0036139B" w:rsidRPr="000E0C0B" w:rsidRDefault="0036139B" w:rsidP="0036139B">
            <w:pPr>
              <w:rPr>
                <w:sz w:val="14"/>
                <w:szCs w:val="14"/>
              </w:rPr>
            </w:pPr>
            <w:r w:rsidRPr="000E0C0B">
              <w:rPr>
                <w:sz w:val="14"/>
                <w:szCs w:val="14"/>
              </w:rPr>
              <w:t xml:space="preserve">rec_basket type_basket;  </w:t>
            </w:r>
          </w:p>
          <w:p w:rsidR="0036139B" w:rsidRPr="000E0C0B" w:rsidRDefault="0036139B" w:rsidP="0036139B">
            <w:pPr>
              <w:rPr>
                <w:sz w:val="14"/>
                <w:szCs w:val="14"/>
              </w:rPr>
            </w:pPr>
            <w:r w:rsidRPr="000E0C0B">
              <w:rPr>
                <w:sz w:val="14"/>
                <w:szCs w:val="14"/>
              </w:rPr>
              <w:t>lv_rate_num NUMBER(2,2); lv_tax_num NUMBER(4,2) := 0;</w:t>
            </w:r>
          </w:p>
          <w:p w:rsidR="0036139B" w:rsidRPr="000E0C0B" w:rsidRDefault="0036139B" w:rsidP="0036139B">
            <w:pPr>
              <w:rPr>
                <w:sz w:val="14"/>
                <w:szCs w:val="14"/>
              </w:rPr>
            </w:pPr>
            <w:r w:rsidRPr="000E0C0B">
              <w:rPr>
                <w:sz w:val="14"/>
                <w:szCs w:val="14"/>
              </w:rPr>
              <w:t>BEGIN</w:t>
            </w:r>
          </w:p>
          <w:p w:rsidR="0036139B" w:rsidRPr="000E0C0B" w:rsidRDefault="0036139B" w:rsidP="0036139B">
            <w:pPr>
              <w:rPr>
                <w:sz w:val="14"/>
                <w:szCs w:val="14"/>
              </w:rPr>
            </w:pPr>
            <w:r w:rsidRPr="000E0C0B">
              <w:rPr>
                <w:sz w:val="14"/>
                <w:szCs w:val="14"/>
              </w:rPr>
              <w:t>OPEN cur_basket;</w:t>
            </w:r>
          </w:p>
          <w:p w:rsidR="0036139B" w:rsidRPr="000E0C0B" w:rsidRDefault="0036139B" w:rsidP="0036139B">
            <w:pPr>
              <w:rPr>
                <w:sz w:val="14"/>
                <w:szCs w:val="14"/>
              </w:rPr>
            </w:pPr>
            <w:r w:rsidRPr="000E0C0B">
              <w:rPr>
                <w:sz w:val="14"/>
                <w:szCs w:val="14"/>
              </w:rPr>
              <w:t>LOOP</w:t>
            </w:r>
          </w:p>
          <w:p w:rsidR="0036139B" w:rsidRPr="000E0C0B" w:rsidRDefault="0036139B" w:rsidP="0036139B">
            <w:pPr>
              <w:rPr>
                <w:sz w:val="14"/>
                <w:szCs w:val="14"/>
              </w:rPr>
            </w:pPr>
            <w:r w:rsidRPr="000E0C0B">
              <w:rPr>
                <w:sz w:val="14"/>
                <w:szCs w:val="14"/>
              </w:rPr>
              <w:t xml:space="preserve">     FETCH cur_basket INTO rec_basket;</w:t>
            </w:r>
          </w:p>
          <w:p w:rsidR="0036139B" w:rsidRPr="000E0C0B" w:rsidRDefault="0036139B" w:rsidP="0036139B">
            <w:pPr>
              <w:rPr>
                <w:sz w:val="14"/>
                <w:szCs w:val="14"/>
              </w:rPr>
            </w:pPr>
            <w:r w:rsidRPr="000E0C0B">
              <w:rPr>
                <w:sz w:val="14"/>
                <w:szCs w:val="14"/>
              </w:rPr>
              <w:t xml:space="preserve">     EXIT WHEN cur_basket%NOTFOUND</w:t>
            </w:r>
          </w:p>
          <w:p w:rsidR="0036139B" w:rsidRPr="000E0C0B" w:rsidRDefault="0036139B" w:rsidP="0036139B">
            <w:pPr>
              <w:rPr>
                <w:sz w:val="14"/>
                <w:szCs w:val="14"/>
              </w:rPr>
            </w:pPr>
            <w:r w:rsidRPr="000E0C0B">
              <w:rPr>
                <w:sz w:val="14"/>
                <w:szCs w:val="14"/>
              </w:rPr>
              <w:t xml:space="preserve">     IF rec_basket.type = ‘E’ THEN lv_rate_num := 0.05;</w:t>
            </w:r>
          </w:p>
          <w:p w:rsidR="0036139B" w:rsidRPr="000E0C0B" w:rsidRDefault="0036139B" w:rsidP="0036139B">
            <w:pPr>
              <w:rPr>
                <w:sz w:val="14"/>
                <w:szCs w:val="14"/>
              </w:rPr>
            </w:pPr>
            <w:r w:rsidRPr="000E0C0B">
              <w:rPr>
                <w:sz w:val="14"/>
                <w:szCs w:val="14"/>
              </w:rPr>
              <w:t xml:space="preserve">      ELSIF rec_basket.TYPE = ‘C’ then lv_rate_num := 0.03;</w:t>
            </w:r>
          </w:p>
          <w:p w:rsidR="0036139B" w:rsidRPr="000E0C0B" w:rsidRDefault="0036139B" w:rsidP="0036139B">
            <w:pPr>
              <w:rPr>
                <w:sz w:val="14"/>
                <w:szCs w:val="14"/>
              </w:rPr>
            </w:pPr>
            <w:r w:rsidRPr="000E0C0B">
              <w:rPr>
                <w:sz w:val="14"/>
                <w:szCs w:val="14"/>
              </w:rPr>
              <w:t xml:space="preserve">     END IF;</w:t>
            </w:r>
          </w:p>
          <w:p w:rsidR="0036139B" w:rsidRPr="000E0C0B" w:rsidRDefault="0036139B" w:rsidP="0036139B">
            <w:pPr>
              <w:rPr>
                <w:sz w:val="14"/>
                <w:szCs w:val="14"/>
              </w:rPr>
            </w:pPr>
            <w:r w:rsidRPr="000E0C0B">
              <w:rPr>
                <w:sz w:val="14"/>
                <w:szCs w:val="14"/>
              </w:rPr>
              <w:t>lv_tax_num := lv_tax_num + ((rec_basket.price * rec_basket.qty) * lv_rate_num);</w:t>
            </w:r>
          </w:p>
          <w:p w:rsidR="0036139B" w:rsidRPr="000E0C0B" w:rsidRDefault="0036139B" w:rsidP="0036139B">
            <w:pPr>
              <w:rPr>
                <w:sz w:val="14"/>
                <w:szCs w:val="14"/>
              </w:rPr>
            </w:pPr>
            <w:r w:rsidRPr="000E0C0B">
              <w:rPr>
                <w:sz w:val="14"/>
                <w:szCs w:val="14"/>
              </w:rPr>
              <w:t>END LOOP;</w:t>
            </w:r>
          </w:p>
          <w:p w:rsidR="0036139B" w:rsidRPr="000E0C0B" w:rsidRDefault="0036139B" w:rsidP="0036139B">
            <w:pPr>
              <w:rPr>
                <w:sz w:val="14"/>
                <w:szCs w:val="14"/>
              </w:rPr>
            </w:pPr>
            <w:r w:rsidRPr="000E0C0B">
              <w:rPr>
                <w:sz w:val="14"/>
                <w:szCs w:val="14"/>
              </w:rPr>
              <w:t>CLOSE cur_basket</w:t>
            </w:r>
          </w:p>
          <w:p w:rsidR="0036139B" w:rsidRPr="000E0C0B" w:rsidRDefault="0036139B" w:rsidP="0036139B">
            <w:pPr>
              <w:rPr>
                <w:sz w:val="14"/>
                <w:szCs w:val="14"/>
              </w:rPr>
            </w:pPr>
            <w:r w:rsidRPr="000E0C0B">
              <w:rPr>
                <w:sz w:val="14"/>
                <w:szCs w:val="14"/>
              </w:rPr>
              <w:t>END</w:t>
            </w:r>
          </w:p>
        </w:tc>
        <w:tc>
          <w:tcPr>
            <w:tcW w:w="4049" w:type="dxa"/>
            <w:gridSpan w:val="2"/>
            <w:vMerge w:val="restart"/>
          </w:tcPr>
          <w:p w:rsidR="0036139B" w:rsidRPr="000E0C0B" w:rsidRDefault="0036139B" w:rsidP="0036139B">
            <w:pPr>
              <w:rPr>
                <w:sz w:val="14"/>
                <w:szCs w:val="14"/>
              </w:rPr>
            </w:pPr>
            <w:r w:rsidRPr="000E0C0B">
              <w:rPr>
                <w:sz w:val="14"/>
                <w:szCs w:val="14"/>
              </w:rPr>
              <w:t>Example of cursor for loop</w:t>
            </w:r>
          </w:p>
          <w:p w:rsidR="0036139B" w:rsidRPr="000E0C0B" w:rsidRDefault="0036139B" w:rsidP="0036139B">
            <w:pPr>
              <w:rPr>
                <w:sz w:val="14"/>
                <w:szCs w:val="14"/>
              </w:rPr>
            </w:pPr>
            <w:r w:rsidRPr="000E0C0B">
              <w:rPr>
                <w:sz w:val="14"/>
                <w:szCs w:val="14"/>
              </w:rPr>
              <w:t xml:space="preserve">DECLARE </w:t>
            </w:r>
          </w:p>
          <w:p w:rsidR="0036139B" w:rsidRPr="000E0C0B" w:rsidRDefault="0036139B" w:rsidP="0036139B">
            <w:pPr>
              <w:rPr>
                <w:sz w:val="14"/>
                <w:szCs w:val="14"/>
              </w:rPr>
            </w:pPr>
            <w:r w:rsidRPr="000E0C0B">
              <w:rPr>
                <w:sz w:val="14"/>
                <w:szCs w:val="14"/>
              </w:rPr>
              <w:t>CURSOR cur_basket IS</w:t>
            </w:r>
          </w:p>
          <w:p w:rsidR="0036139B" w:rsidRPr="000E0C0B" w:rsidRDefault="0036139B" w:rsidP="0036139B">
            <w:pPr>
              <w:rPr>
                <w:sz w:val="14"/>
                <w:szCs w:val="14"/>
              </w:rPr>
            </w:pPr>
            <w:r w:rsidRPr="000E0C0B">
              <w:rPr>
                <w:sz w:val="14"/>
                <w:szCs w:val="14"/>
              </w:rPr>
              <w:t xml:space="preserve">SELECT bi.idbasket, p.type, bi.price, bi.quantity   </w:t>
            </w:r>
          </w:p>
          <w:p w:rsidR="0036139B" w:rsidRPr="000E0C0B" w:rsidRDefault="0036139B" w:rsidP="0036139B">
            <w:pPr>
              <w:rPr>
                <w:sz w:val="14"/>
                <w:szCs w:val="14"/>
              </w:rPr>
            </w:pPr>
            <w:r w:rsidRPr="000E0C0B">
              <w:rPr>
                <w:sz w:val="14"/>
                <w:szCs w:val="14"/>
              </w:rPr>
              <w:t>FROM bb_basket bi JOIN bb_product p</w:t>
            </w:r>
          </w:p>
          <w:p w:rsidR="0036139B" w:rsidRPr="000E0C0B" w:rsidRDefault="0036139B" w:rsidP="0036139B">
            <w:pPr>
              <w:rPr>
                <w:sz w:val="14"/>
                <w:szCs w:val="14"/>
              </w:rPr>
            </w:pPr>
            <w:r w:rsidRPr="000E0C0B">
              <w:rPr>
                <w:sz w:val="14"/>
                <w:szCs w:val="14"/>
              </w:rPr>
              <w:t xml:space="preserve"> USING (idproduct) WHERE bi.idbasket = 6;</w:t>
            </w:r>
          </w:p>
          <w:p w:rsidR="0036139B" w:rsidRPr="000E0C0B" w:rsidRDefault="0036139B" w:rsidP="0036139B">
            <w:pPr>
              <w:rPr>
                <w:sz w:val="14"/>
                <w:szCs w:val="14"/>
              </w:rPr>
            </w:pPr>
            <w:r w:rsidRPr="000E0C0B">
              <w:rPr>
                <w:sz w:val="14"/>
                <w:szCs w:val="14"/>
              </w:rPr>
              <w:t xml:space="preserve">  lv_rate_num NUMBER(2,2);</w:t>
            </w:r>
          </w:p>
          <w:p w:rsidR="0036139B" w:rsidRPr="000E0C0B" w:rsidRDefault="0036139B" w:rsidP="0036139B">
            <w:pPr>
              <w:rPr>
                <w:sz w:val="14"/>
                <w:szCs w:val="14"/>
              </w:rPr>
            </w:pPr>
            <w:r w:rsidRPr="000E0C0B">
              <w:rPr>
                <w:sz w:val="14"/>
                <w:szCs w:val="14"/>
              </w:rPr>
              <w:t xml:space="preserve">  lv_tax_num NUMBER(4,2) := 0;BEGIN</w:t>
            </w:r>
          </w:p>
          <w:p w:rsidR="0036139B" w:rsidRPr="000E0C0B" w:rsidRDefault="0036139B" w:rsidP="0036139B">
            <w:pPr>
              <w:rPr>
                <w:sz w:val="14"/>
                <w:szCs w:val="14"/>
              </w:rPr>
            </w:pPr>
            <w:r w:rsidRPr="000E0C0B">
              <w:rPr>
                <w:sz w:val="14"/>
                <w:szCs w:val="14"/>
              </w:rPr>
              <w:t>OPEN cur_basket;</w:t>
            </w:r>
          </w:p>
          <w:p w:rsidR="0036139B" w:rsidRPr="000E0C0B" w:rsidRDefault="0036139B" w:rsidP="0036139B">
            <w:pPr>
              <w:rPr>
                <w:sz w:val="14"/>
                <w:szCs w:val="14"/>
              </w:rPr>
            </w:pPr>
            <w:r w:rsidRPr="000E0C0B">
              <w:rPr>
                <w:sz w:val="14"/>
                <w:szCs w:val="14"/>
              </w:rPr>
              <w:t>FOR rec_basket IN cur_basket LOOP</w:t>
            </w:r>
          </w:p>
          <w:p w:rsidR="0036139B" w:rsidRPr="000E0C0B" w:rsidRDefault="0036139B" w:rsidP="0036139B">
            <w:pPr>
              <w:rPr>
                <w:sz w:val="14"/>
                <w:szCs w:val="14"/>
              </w:rPr>
            </w:pPr>
            <w:r w:rsidRPr="000E0C0B">
              <w:rPr>
                <w:sz w:val="14"/>
                <w:szCs w:val="14"/>
              </w:rPr>
              <w:t xml:space="preserve">     IF rec_basket.type = ‘E’ THEN lv_rate_num := 0.05;</w:t>
            </w:r>
          </w:p>
          <w:p w:rsidR="0036139B" w:rsidRPr="000E0C0B" w:rsidRDefault="0036139B" w:rsidP="0036139B">
            <w:pPr>
              <w:rPr>
                <w:sz w:val="14"/>
                <w:szCs w:val="14"/>
              </w:rPr>
            </w:pPr>
            <w:r w:rsidRPr="000E0C0B">
              <w:rPr>
                <w:sz w:val="14"/>
                <w:szCs w:val="14"/>
              </w:rPr>
              <w:t xml:space="preserve">      ELSIF rec_basket.TYPE = ‘C’ then lv_rate_num := 0.03;</w:t>
            </w:r>
          </w:p>
          <w:p w:rsidR="0036139B" w:rsidRPr="000E0C0B" w:rsidRDefault="0036139B" w:rsidP="0036139B">
            <w:pPr>
              <w:rPr>
                <w:sz w:val="14"/>
                <w:szCs w:val="14"/>
              </w:rPr>
            </w:pPr>
            <w:r w:rsidRPr="000E0C0B">
              <w:rPr>
                <w:sz w:val="14"/>
                <w:szCs w:val="14"/>
              </w:rPr>
              <w:t xml:space="preserve">     END IF;</w:t>
            </w:r>
          </w:p>
          <w:p w:rsidR="0036139B" w:rsidRPr="000E0C0B" w:rsidRDefault="0036139B" w:rsidP="0036139B">
            <w:pPr>
              <w:rPr>
                <w:sz w:val="14"/>
                <w:szCs w:val="14"/>
              </w:rPr>
            </w:pPr>
            <w:r w:rsidRPr="000E0C0B">
              <w:rPr>
                <w:sz w:val="14"/>
                <w:szCs w:val="14"/>
              </w:rPr>
              <w:t>lv_tax_num := lv_tax_num + ((rec_basket.price * rec_basket.qty) * lv_rate_num);</w:t>
            </w:r>
          </w:p>
          <w:p w:rsidR="0036139B" w:rsidRPr="000E0C0B" w:rsidRDefault="0036139B" w:rsidP="0036139B">
            <w:pPr>
              <w:rPr>
                <w:sz w:val="14"/>
                <w:szCs w:val="14"/>
              </w:rPr>
            </w:pPr>
            <w:r w:rsidRPr="000E0C0B">
              <w:rPr>
                <w:sz w:val="14"/>
                <w:szCs w:val="14"/>
              </w:rPr>
              <w:t>END LOOP;</w:t>
            </w:r>
          </w:p>
          <w:p w:rsidR="0036139B" w:rsidRPr="000E0C0B" w:rsidRDefault="0036139B" w:rsidP="0036139B">
            <w:pPr>
              <w:rPr>
                <w:sz w:val="14"/>
                <w:szCs w:val="14"/>
              </w:rPr>
            </w:pPr>
            <w:r w:rsidRPr="000E0C0B">
              <w:rPr>
                <w:sz w:val="14"/>
                <w:szCs w:val="14"/>
              </w:rPr>
              <w:t>CLOSE cur_basket</w:t>
            </w:r>
          </w:p>
          <w:p w:rsidR="0036139B" w:rsidRPr="000E0C0B" w:rsidRDefault="0036139B" w:rsidP="0036139B">
            <w:pPr>
              <w:rPr>
                <w:sz w:val="14"/>
                <w:szCs w:val="14"/>
              </w:rPr>
            </w:pPr>
            <w:r w:rsidRPr="000E0C0B">
              <w:rPr>
                <w:sz w:val="14"/>
                <w:szCs w:val="14"/>
              </w:rPr>
              <w:t>END</w:t>
            </w:r>
          </w:p>
        </w:tc>
      </w:tr>
      <w:tr w:rsidR="0036139B" w:rsidRPr="000E0C0B" w:rsidTr="00EA3587">
        <w:trPr>
          <w:trHeight w:val="162"/>
        </w:trPr>
        <w:tc>
          <w:tcPr>
            <w:tcW w:w="0" w:type="auto"/>
          </w:tcPr>
          <w:p w:rsidR="0036139B" w:rsidRPr="000E0C0B" w:rsidRDefault="0036139B" w:rsidP="00FF3332">
            <w:pPr>
              <w:rPr>
                <w:sz w:val="14"/>
                <w:szCs w:val="14"/>
              </w:rPr>
            </w:pPr>
          </w:p>
        </w:tc>
        <w:tc>
          <w:tcPr>
            <w:tcW w:w="0" w:type="auto"/>
          </w:tcPr>
          <w:p w:rsidR="0036139B" w:rsidRPr="000E0C0B" w:rsidRDefault="0036139B" w:rsidP="00FF3332">
            <w:pPr>
              <w:rPr>
                <w:b/>
                <w:sz w:val="14"/>
                <w:szCs w:val="14"/>
              </w:rPr>
            </w:pPr>
          </w:p>
        </w:tc>
        <w:tc>
          <w:tcPr>
            <w:tcW w:w="6173" w:type="dxa"/>
            <w:gridSpan w:val="3"/>
            <w:vMerge/>
          </w:tcPr>
          <w:p w:rsidR="0036139B" w:rsidRPr="000E0C0B" w:rsidRDefault="0036139B" w:rsidP="00FF3332">
            <w:pPr>
              <w:rPr>
                <w:sz w:val="14"/>
                <w:szCs w:val="14"/>
              </w:rPr>
            </w:pPr>
          </w:p>
        </w:tc>
        <w:tc>
          <w:tcPr>
            <w:tcW w:w="4049" w:type="dxa"/>
            <w:gridSpan w:val="2"/>
            <w:vMerge/>
          </w:tcPr>
          <w:p w:rsidR="0036139B" w:rsidRPr="000E0C0B" w:rsidRDefault="0036139B" w:rsidP="00FF3332">
            <w:pPr>
              <w:rPr>
                <w:sz w:val="14"/>
                <w:szCs w:val="14"/>
              </w:rPr>
            </w:pPr>
          </w:p>
        </w:tc>
      </w:tr>
      <w:tr w:rsidR="0036139B" w:rsidRPr="000E0C0B" w:rsidTr="00EA3587">
        <w:trPr>
          <w:trHeight w:val="153"/>
        </w:trPr>
        <w:tc>
          <w:tcPr>
            <w:tcW w:w="0" w:type="auto"/>
          </w:tcPr>
          <w:p w:rsidR="0036139B" w:rsidRPr="000E0C0B" w:rsidRDefault="0036139B" w:rsidP="00FF3332">
            <w:pPr>
              <w:rPr>
                <w:sz w:val="14"/>
                <w:szCs w:val="14"/>
              </w:rPr>
            </w:pPr>
          </w:p>
        </w:tc>
        <w:tc>
          <w:tcPr>
            <w:tcW w:w="0" w:type="auto"/>
          </w:tcPr>
          <w:p w:rsidR="0036139B" w:rsidRPr="000E0C0B" w:rsidRDefault="0036139B" w:rsidP="00FF3332">
            <w:pPr>
              <w:rPr>
                <w:b/>
                <w:sz w:val="14"/>
                <w:szCs w:val="14"/>
              </w:rPr>
            </w:pPr>
          </w:p>
        </w:tc>
        <w:tc>
          <w:tcPr>
            <w:tcW w:w="6173" w:type="dxa"/>
            <w:gridSpan w:val="3"/>
            <w:vMerge/>
          </w:tcPr>
          <w:p w:rsidR="0036139B" w:rsidRPr="000E0C0B" w:rsidRDefault="0036139B" w:rsidP="00FF3332">
            <w:pPr>
              <w:rPr>
                <w:sz w:val="14"/>
                <w:szCs w:val="14"/>
              </w:rPr>
            </w:pPr>
          </w:p>
        </w:tc>
        <w:tc>
          <w:tcPr>
            <w:tcW w:w="4049" w:type="dxa"/>
            <w:gridSpan w:val="2"/>
            <w:vMerge/>
          </w:tcPr>
          <w:p w:rsidR="0036139B" w:rsidRPr="000E0C0B" w:rsidRDefault="0036139B" w:rsidP="00FF3332">
            <w:pPr>
              <w:rPr>
                <w:sz w:val="14"/>
                <w:szCs w:val="14"/>
              </w:rPr>
            </w:pPr>
          </w:p>
        </w:tc>
      </w:tr>
      <w:tr w:rsidR="0036139B" w:rsidRPr="000E0C0B" w:rsidTr="00EA3587">
        <w:trPr>
          <w:trHeight w:val="270"/>
        </w:trPr>
        <w:tc>
          <w:tcPr>
            <w:tcW w:w="0" w:type="auto"/>
          </w:tcPr>
          <w:p w:rsidR="0036139B" w:rsidRPr="000E0C0B" w:rsidRDefault="0036139B" w:rsidP="00FF3332">
            <w:pPr>
              <w:rPr>
                <w:sz w:val="14"/>
                <w:szCs w:val="14"/>
              </w:rPr>
            </w:pPr>
          </w:p>
        </w:tc>
        <w:tc>
          <w:tcPr>
            <w:tcW w:w="0" w:type="auto"/>
          </w:tcPr>
          <w:p w:rsidR="0036139B" w:rsidRPr="000E0C0B" w:rsidRDefault="0036139B" w:rsidP="00FF3332">
            <w:pPr>
              <w:rPr>
                <w:b/>
                <w:sz w:val="14"/>
                <w:szCs w:val="14"/>
              </w:rPr>
            </w:pPr>
          </w:p>
        </w:tc>
        <w:tc>
          <w:tcPr>
            <w:tcW w:w="6173" w:type="dxa"/>
            <w:gridSpan w:val="3"/>
            <w:vMerge/>
          </w:tcPr>
          <w:p w:rsidR="0036139B" w:rsidRPr="000E0C0B" w:rsidRDefault="0036139B" w:rsidP="00FF3332">
            <w:pPr>
              <w:rPr>
                <w:sz w:val="14"/>
                <w:szCs w:val="14"/>
              </w:rPr>
            </w:pPr>
          </w:p>
        </w:tc>
        <w:tc>
          <w:tcPr>
            <w:tcW w:w="4049" w:type="dxa"/>
            <w:gridSpan w:val="2"/>
            <w:vMerge/>
          </w:tcPr>
          <w:p w:rsidR="0036139B" w:rsidRPr="000E0C0B" w:rsidRDefault="0036139B" w:rsidP="00FF3332">
            <w:pPr>
              <w:rPr>
                <w:sz w:val="14"/>
                <w:szCs w:val="14"/>
              </w:rPr>
            </w:pPr>
          </w:p>
        </w:tc>
      </w:tr>
      <w:tr w:rsidR="0036139B" w:rsidRPr="000E0C0B" w:rsidTr="00EA3587">
        <w:trPr>
          <w:trHeight w:val="90"/>
        </w:trPr>
        <w:tc>
          <w:tcPr>
            <w:tcW w:w="0" w:type="auto"/>
          </w:tcPr>
          <w:p w:rsidR="0036139B" w:rsidRPr="000E0C0B" w:rsidRDefault="0036139B" w:rsidP="00FF3332">
            <w:pPr>
              <w:rPr>
                <w:sz w:val="14"/>
                <w:szCs w:val="14"/>
              </w:rPr>
            </w:pPr>
          </w:p>
        </w:tc>
        <w:tc>
          <w:tcPr>
            <w:tcW w:w="0" w:type="auto"/>
          </w:tcPr>
          <w:p w:rsidR="0036139B" w:rsidRPr="000E0C0B" w:rsidRDefault="0036139B" w:rsidP="00FF3332">
            <w:pPr>
              <w:rPr>
                <w:b/>
                <w:sz w:val="14"/>
                <w:szCs w:val="14"/>
              </w:rPr>
            </w:pPr>
          </w:p>
        </w:tc>
        <w:tc>
          <w:tcPr>
            <w:tcW w:w="6173" w:type="dxa"/>
            <w:gridSpan w:val="3"/>
            <w:vMerge/>
          </w:tcPr>
          <w:p w:rsidR="0036139B" w:rsidRPr="000E0C0B" w:rsidRDefault="0036139B" w:rsidP="00FF3332">
            <w:pPr>
              <w:rPr>
                <w:sz w:val="14"/>
                <w:szCs w:val="14"/>
              </w:rPr>
            </w:pPr>
          </w:p>
        </w:tc>
        <w:tc>
          <w:tcPr>
            <w:tcW w:w="4049" w:type="dxa"/>
            <w:gridSpan w:val="2"/>
            <w:vMerge/>
          </w:tcPr>
          <w:p w:rsidR="0036139B" w:rsidRPr="000E0C0B" w:rsidRDefault="0036139B" w:rsidP="00FF3332">
            <w:pPr>
              <w:rPr>
                <w:sz w:val="14"/>
                <w:szCs w:val="14"/>
              </w:rPr>
            </w:pPr>
          </w:p>
        </w:tc>
      </w:tr>
      <w:tr w:rsidR="0036139B" w:rsidRPr="000E0C0B" w:rsidTr="00EA3587">
        <w:trPr>
          <w:trHeight w:val="80"/>
        </w:trPr>
        <w:tc>
          <w:tcPr>
            <w:tcW w:w="0" w:type="auto"/>
          </w:tcPr>
          <w:p w:rsidR="0036139B" w:rsidRPr="000E0C0B" w:rsidRDefault="0036139B" w:rsidP="00FF3332">
            <w:pPr>
              <w:rPr>
                <w:sz w:val="14"/>
                <w:szCs w:val="14"/>
              </w:rPr>
            </w:pPr>
          </w:p>
        </w:tc>
        <w:tc>
          <w:tcPr>
            <w:tcW w:w="0" w:type="auto"/>
          </w:tcPr>
          <w:p w:rsidR="0036139B" w:rsidRPr="000E0C0B" w:rsidRDefault="0036139B" w:rsidP="00FF3332">
            <w:pPr>
              <w:rPr>
                <w:b/>
                <w:sz w:val="14"/>
                <w:szCs w:val="14"/>
              </w:rPr>
            </w:pPr>
          </w:p>
        </w:tc>
        <w:tc>
          <w:tcPr>
            <w:tcW w:w="6173" w:type="dxa"/>
            <w:gridSpan w:val="3"/>
            <w:vMerge/>
          </w:tcPr>
          <w:p w:rsidR="0036139B" w:rsidRPr="000E0C0B" w:rsidRDefault="0036139B" w:rsidP="00FF3332">
            <w:pPr>
              <w:rPr>
                <w:sz w:val="14"/>
                <w:szCs w:val="14"/>
              </w:rPr>
            </w:pPr>
          </w:p>
        </w:tc>
        <w:tc>
          <w:tcPr>
            <w:tcW w:w="4049" w:type="dxa"/>
            <w:gridSpan w:val="2"/>
            <w:vMerge/>
          </w:tcPr>
          <w:p w:rsidR="0036139B" w:rsidRPr="000E0C0B" w:rsidRDefault="0036139B" w:rsidP="00FF3332">
            <w:pPr>
              <w:rPr>
                <w:sz w:val="14"/>
                <w:szCs w:val="14"/>
              </w:rPr>
            </w:pPr>
          </w:p>
        </w:tc>
      </w:tr>
      <w:tr w:rsidR="0036139B" w:rsidRPr="000E0C0B" w:rsidTr="00EA3587">
        <w:trPr>
          <w:trHeight w:val="270"/>
        </w:trPr>
        <w:tc>
          <w:tcPr>
            <w:tcW w:w="0" w:type="auto"/>
          </w:tcPr>
          <w:p w:rsidR="0036139B" w:rsidRPr="000E0C0B" w:rsidRDefault="0036139B" w:rsidP="00FF3332">
            <w:pPr>
              <w:rPr>
                <w:sz w:val="14"/>
                <w:szCs w:val="14"/>
              </w:rPr>
            </w:pPr>
          </w:p>
        </w:tc>
        <w:tc>
          <w:tcPr>
            <w:tcW w:w="0" w:type="auto"/>
          </w:tcPr>
          <w:p w:rsidR="0036139B" w:rsidRPr="000E0C0B" w:rsidRDefault="0036139B" w:rsidP="00FF3332">
            <w:pPr>
              <w:rPr>
                <w:b/>
                <w:sz w:val="14"/>
                <w:szCs w:val="14"/>
              </w:rPr>
            </w:pPr>
          </w:p>
        </w:tc>
        <w:tc>
          <w:tcPr>
            <w:tcW w:w="6173" w:type="dxa"/>
            <w:gridSpan w:val="3"/>
            <w:vMerge/>
          </w:tcPr>
          <w:p w:rsidR="0036139B" w:rsidRPr="000E0C0B" w:rsidRDefault="0036139B" w:rsidP="00FF3332">
            <w:pPr>
              <w:rPr>
                <w:sz w:val="14"/>
                <w:szCs w:val="14"/>
              </w:rPr>
            </w:pPr>
          </w:p>
        </w:tc>
        <w:tc>
          <w:tcPr>
            <w:tcW w:w="4049" w:type="dxa"/>
            <w:gridSpan w:val="2"/>
            <w:vMerge/>
          </w:tcPr>
          <w:p w:rsidR="0036139B" w:rsidRPr="000E0C0B" w:rsidRDefault="0036139B" w:rsidP="00FF3332">
            <w:pPr>
              <w:rPr>
                <w:sz w:val="14"/>
                <w:szCs w:val="14"/>
              </w:rPr>
            </w:pPr>
          </w:p>
        </w:tc>
      </w:tr>
      <w:tr w:rsidR="002B138C" w:rsidRPr="000E0C0B" w:rsidTr="0036139B">
        <w:trPr>
          <w:trHeight w:val="270"/>
        </w:trPr>
        <w:tc>
          <w:tcPr>
            <w:tcW w:w="0" w:type="auto"/>
          </w:tcPr>
          <w:p w:rsidR="0089793A" w:rsidRPr="000E0C0B" w:rsidRDefault="0089793A" w:rsidP="00FF3332">
            <w:pPr>
              <w:rPr>
                <w:sz w:val="14"/>
                <w:szCs w:val="14"/>
              </w:rPr>
            </w:pPr>
            <w:r w:rsidRPr="000E0C0B">
              <w:rPr>
                <w:sz w:val="14"/>
                <w:szCs w:val="14"/>
              </w:rPr>
              <w:t>4</w:t>
            </w:r>
          </w:p>
        </w:tc>
        <w:tc>
          <w:tcPr>
            <w:tcW w:w="0" w:type="auto"/>
          </w:tcPr>
          <w:p w:rsidR="0089793A" w:rsidRPr="000E0C0B" w:rsidRDefault="0089793A" w:rsidP="00FF3332">
            <w:pPr>
              <w:rPr>
                <w:sz w:val="14"/>
                <w:szCs w:val="14"/>
              </w:rPr>
            </w:pPr>
            <w:r w:rsidRPr="000E0C0B">
              <w:rPr>
                <w:sz w:val="14"/>
                <w:szCs w:val="14"/>
              </w:rPr>
              <w:t>135</w:t>
            </w:r>
          </w:p>
        </w:tc>
        <w:tc>
          <w:tcPr>
            <w:tcW w:w="0" w:type="auto"/>
            <w:gridSpan w:val="5"/>
          </w:tcPr>
          <w:p w:rsidR="0089793A" w:rsidRPr="000E0C0B" w:rsidRDefault="0089793A" w:rsidP="00D51622">
            <w:pPr>
              <w:rPr>
                <w:sz w:val="14"/>
                <w:szCs w:val="14"/>
              </w:rPr>
            </w:pPr>
            <w:r w:rsidRPr="000E0C0B">
              <w:rPr>
                <w:sz w:val="14"/>
                <w:szCs w:val="14"/>
              </w:rPr>
              <w:t>A</w:t>
            </w:r>
            <w:r w:rsidRPr="000E0C0B">
              <w:rPr>
                <w:b/>
                <w:sz w:val="14"/>
                <w:szCs w:val="14"/>
              </w:rPr>
              <w:t xml:space="preserve"> CURSOR FOR l</w:t>
            </w:r>
            <w:r w:rsidRPr="000E0C0B">
              <w:rPr>
                <w:sz w:val="14"/>
                <w:szCs w:val="14"/>
              </w:rPr>
              <w:t xml:space="preserve">oop is another form of coding an explicit cursor that helps you avoid cursor errors in your program. </w:t>
            </w:r>
            <w:r w:rsidR="00D51622" w:rsidRPr="000E0C0B">
              <w:rPr>
                <w:sz w:val="14"/>
                <w:szCs w:val="14"/>
              </w:rPr>
              <w:t>All the cursor handling in the executable section is done with a FOR loop statement.  The OPEN, FETCH, EXIT WHEN EMPTY, and CLOSE actions are handled with:</w:t>
            </w:r>
          </w:p>
          <w:p w:rsidR="00D51622" w:rsidRPr="000E0C0B" w:rsidRDefault="00D51622" w:rsidP="00D51622">
            <w:pPr>
              <w:rPr>
                <w:sz w:val="14"/>
                <w:szCs w:val="14"/>
              </w:rPr>
            </w:pPr>
            <w:r w:rsidRPr="000E0C0B">
              <w:rPr>
                <w:sz w:val="14"/>
                <w:szCs w:val="14"/>
              </w:rPr>
              <w:t>FOR rec_basket In cur_basket LOOP</w:t>
            </w:r>
          </w:p>
          <w:p w:rsidR="00946385" w:rsidRPr="000E0C0B" w:rsidRDefault="00D51622" w:rsidP="00946385">
            <w:pPr>
              <w:rPr>
                <w:sz w:val="14"/>
                <w:szCs w:val="14"/>
              </w:rPr>
            </w:pPr>
            <w:r w:rsidRPr="000E0C0B">
              <w:rPr>
                <w:sz w:val="14"/>
                <w:szCs w:val="14"/>
              </w:rPr>
              <w:t>END LOOP;</w:t>
            </w:r>
          </w:p>
        </w:tc>
      </w:tr>
      <w:tr w:rsidR="002B138C" w:rsidRPr="000E0C0B" w:rsidTr="00946385">
        <w:trPr>
          <w:trHeight w:val="270"/>
        </w:trPr>
        <w:tc>
          <w:tcPr>
            <w:tcW w:w="0" w:type="auto"/>
          </w:tcPr>
          <w:p w:rsidR="00946385" w:rsidRPr="000E0C0B" w:rsidRDefault="00946385" w:rsidP="00FF3332">
            <w:pPr>
              <w:rPr>
                <w:sz w:val="14"/>
                <w:szCs w:val="14"/>
              </w:rPr>
            </w:pPr>
            <w:r w:rsidRPr="000E0C0B">
              <w:rPr>
                <w:sz w:val="14"/>
                <w:szCs w:val="14"/>
              </w:rPr>
              <w:t>4</w:t>
            </w:r>
          </w:p>
        </w:tc>
        <w:tc>
          <w:tcPr>
            <w:tcW w:w="0" w:type="auto"/>
          </w:tcPr>
          <w:p w:rsidR="00946385" w:rsidRPr="000E0C0B" w:rsidRDefault="00946385" w:rsidP="00FF3332">
            <w:pPr>
              <w:rPr>
                <w:b/>
                <w:sz w:val="14"/>
                <w:szCs w:val="14"/>
              </w:rPr>
            </w:pPr>
            <w:r w:rsidRPr="000E0C0B">
              <w:rPr>
                <w:b/>
                <w:sz w:val="14"/>
                <w:szCs w:val="14"/>
              </w:rPr>
              <w:t>139</w:t>
            </w:r>
          </w:p>
        </w:tc>
        <w:tc>
          <w:tcPr>
            <w:tcW w:w="0" w:type="auto"/>
            <w:gridSpan w:val="5"/>
          </w:tcPr>
          <w:p w:rsidR="00946385" w:rsidRPr="000E0C0B" w:rsidRDefault="00946385" w:rsidP="00946385">
            <w:pPr>
              <w:pStyle w:val="ListParagraph"/>
              <w:numPr>
                <w:ilvl w:val="0"/>
                <w:numId w:val="8"/>
              </w:numPr>
              <w:rPr>
                <w:sz w:val="14"/>
                <w:szCs w:val="14"/>
              </w:rPr>
            </w:pPr>
            <w:r w:rsidRPr="000E0C0B">
              <w:rPr>
                <w:sz w:val="14"/>
                <w:szCs w:val="14"/>
              </w:rPr>
              <w:t>Some advanced cursor features, such as bulk operations, might not be available with a CURSOR FOR loop.</w:t>
            </w:r>
          </w:p>
          <w:p w:rsidR="00946385" w:rsidRPr="000E0C0B" w:rsidRDefault="00946385" w:rsidP="00946385">
            <w:pPr>
              <w:pStyle w:val="ListParagraph"/>
              <w:numPr>
                <w:ilvl w:val="0"/>
                <w:numId w:val="8"/>
              </w:numPr>
              <w:rPr>
                <w:sz w:val="14"/>
                <w:szCs w:val="14"/>
              </w:rPr>
            </w:pPr>
            <w:r w:rsidRPr="000E0C0B">
              <w:rPr>
                <w:sz w:val="14"/>
                <w:szCs w:val="14"/>
              </w:rPr>
              <w:t>Optimization applies to queries but not DML statements</w:t>
            </w:r>
          </w:p>
          <w:p w:rsidR="00946385" w:rsidRPr="000E0C0B" w:rsidRDefault="00946385" w:rsidP="00946385">
            <w:pPr>
              <w:pStyle w:val="ListParagraph"/>
              <w:numPr>
                <w:ilvl w:val="0"/>
                <w:numId w:val="8"/>
              </w:numPr>
              <w:rPr>
                <w:sz w:val="14"/>
                <w:szCs w:val="14"/>
              </w:rPr>
            </w:pPr>
            <w:r w:rsidRPr="000E0C0B">
              <w:rPr>
                <w:sz w:val="14"/>
                <w:szCs w:val="14"/>
              </w:rPr>
              <w:t>When many rows are being processed or the CURSOR FOR loop is being called by many users, bulk processing might still result in more efficient processing.</w:t>
            </w:r>
          </w:p>
        </w:tc>
      </w:tr>
      <w:tr w:rsidR="002B138C" w:rsidRPr="000E0C0B" w:rsidTr="005057F1">
        <w:trPr>
          <w:trHeight w:val="270"/>
        </w:trPr>
        <w:tc>
          <w:tcPr>
            <w:tcW w:w="0" w:type="auto"/>
          </w:tcPr>
          <w:p w:rsidR="00946385" w:rsidRPr="000E0C0B" w:rsidRDefault="00946385" w:rsidP="00FF3332">
            <w:pPr>
              <w:rPr>
                <w:sz w:val="14"/>
                <w:szCs w:val="14"/>
              </w:rPr>
            </w:pPr>
            <w:r w:rsidRPr="000E0C0B">
              <w:rPr>
                <w:sz w:val="14"/>
                <w:szCs w:val="14"/>
              </w:rPr>
              <w:t>4</w:t>
            </w:r>
          </w:p>
        </w:tc>
        <w:tc>
          <w:tcPr>
            <w:tcW w:w="0" w:type="auto"/>
          </w:tcPr>
          <w:p w:rsidR="00946385" w:rsidRPr="000E0C0B" w:rsidRDefault="00946385" w:rsidP="00FF3332">
            <w:pPr>
              <w:rPr>
                <w:b/>
                <w:sz w:val="14"/>
                <w:szCs w:val="14"/>
              </w:rPr>
            </w:pPr>
            <w:r w:rsidRPr="000E0C0B">
              <w:rPr>
                <w:b/>
                <w:sz w:val="14"/>
                <w:szCs w:val="14"/>
              </w:rPr>
              <w:t>139</w:t>
            </w:r>
          </w:p>
        </w:tc>
        <w:tc>
          <w:tcPr>
            <w:tcW w:w="0" w:type="auto"/>
            <w:gridSpan w:val="5"/>
          </w:tcPr>
          <w:p w:rsidR="00946385" w:rsidRPr="000E0C0B" w:rsidRDefault="00946385" w:rsidP="00946385">
            <w:pPr>
              <w:rPr>
                <w:sz w:val="14"/>
                <w:szCs w:val="14"/>
              </w:rPr>
            </w:pPr>
            <w:r w:rsidRPr="000E0C0B">
              <w:rPr>
                <w:sz w:val="14"/>
                <w:szCs w:val="14"/>
              </w:rPr>
              <w:t>Parameters are values passed to the cursor when it’s opened and used in the cursor’s SELECT statement to determine what data the cursor contains.</w:t>
            </w:r>
          </w:p>
        </w:tc>
      </w:tr>
      <w:tr w:rsidR="002B138C" w:rsidRPr="000E0C0B" w:rsidTr="005057F1">
        <w:trPr>
          <w:trHeight w:val="467"/>
        </w:trPr>
        <w:tc>
          <w:tcPr>
            <w:tcW w:w="0" w:type="auto"/>
          </w:tcPr>
          <w:p w:rsidR="00FF3332" w:rsidRPr="000E0C0B" w:rsidRDefault="00FF3332" w:rsidP="00FF3332">
            <w:pPr>
              <w:rPr>
                <w:sz w:val="14"/>
                <w:szCs w:val="14"/>
              </w:rPr>
            </w:pPr>
            <w:r w:rsidRPr="000E0C0B">
              <w:rPr>
                <w:sz w:val="14"/>
                <w:szCs w:val="14"/>
              </w:rPr>
              <w:t>4</w:t>
            </w:r>
          </w:p>
        </w:tc>
        <w:tc>
          <w:tcPr>
            <w:tcW w:w="0" w:type="auto"/>
          </w:tcPr>
          <w:p w:rsidR="00FF3332" w:rsidRPr="000E0C0B" w:rsidRDefault="00FF3332" w:rsidP="00FF3332">
            <w:pPr>
              <w:rPr>
                <w:b/>
                <w:sz w:val="14"/>
                <w:szCs w:val="14"/>
              </w:rPr>
            </w:pPr>
            <w:r w:rsidRPr="000E0C0B">
              <w:rPr>
                <w:b/>
                <w:sz w:val="14"/>
                <w:szCs w:val="14"/>
              </w:rPr>
              <w:t>142</w:t>
            </w:r>
          </w:p>
        </w:tc>
        <w:tc>
          <w:tcPr>
            <w:tcW w:w="0" w:type="auto"/>
            <w:gridSpan w:val="5"/>
          </w:tcPr>
          <w:p w:rsidR="00FF3332" w:rsidRPr="000E0C0B" w:rsidRDefault="00FF3332" w:rsidP="00FF3332">
            <w:pPr>
              <w:rPr>
                <w:sz w:val="14"/>
                <w:szCs w:val="14"/>
              </w:rPr>
            </w:pPr>
            <w:r w:rsidRPr="000E0C0B">
              <w:rPr>
                <w:sz w:val="14"/>
                <w:szCs w:val="14"/>
              </w:rPr>
              <w:t xml:space="preserve">A </w:t>
            </w:r>
            <w:r w:rsidRPr="000E0C0B">
              <w:rPr>
                <w:b/>
                <w:sz w:val="14"/>
                <w:szCs w:val="14"/>
              </w:rPr>
              <w:t>cursor variable</w:t>
            </w:r>
            <w:r w:rsidRPr="000E0C0B">
              <w:rPr>
                <w:sz w:val="14"/>
                <w:szCs w:val="14"/>
              </w:rPr>
              <w:t xml:space="preserve"> is simply a pointer to a work area where a query can be processed.  This method passes the pointer – rather than all the data – to the cursor.  Starting with Oracle 9i, a REF CURSOR type named SYS_REFCURSOR is defined. </w:t>
            </w:r>
            <w:r w:rsidR="005057F1" w:rsidRPr="000E0C0B">
              <w:rPr>
                <w:sz w:val="14"/>
                <w:szCs w:val="14"/>
              </w:rPr>
              <w:t xml:space="preserve">  The processing is handled like an explicit cursor by using OPEN, FETCH, and close statements.</w:t>
            </w:r>
            <w:r w:rsidR="002B138C" w:rsidRPr="000E0C0B">
              <w:rPr>
                <w:sz w:val="14"/>
                <w:szCs w:val="14"/>
              </w:rPr>
              <w:t xml:space="preserve"> However, the OPEN statement for a cursor variable provides the query to be processed.</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b/>
                <w:sz w:val="14"/>
                <w:szCs w:val="14"/>
              </w:rPr>
              <w:t>DECLARE</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t xml:space="preserve">cv_prod </w:t>
            </w:r>
            <w:r w:rsidRPr="000E0C0B">
              <w:rPr>
                <w:rFonts w:ascii="Consolas" w:hAnsi="Consolas" w:cs="Consolas"/>
                <w:b/>
                <w:sz w:val="14"/>
                <w:szCs w:val="14"/>
              </w:rPr>
              <w:t>SYS</w:t>
            </w:r>
            <w:r w:rsidRPr="000E0C0B">
              <w:rPr>
                <w:rFonts w:ascii="Consolas" w:hAnsi="Consolas" w:cs="Consolas"/>
                <w:sz w:val="14"/>
                <w:szCs w:val="14"/>
              </w:rPr>
              <w:t>_</w:t>
            </w:r>
            <w:r w:rsidRPr="000E0C0B">
              <w:rPr>
                <w:rFonts w:ascii="Consolas" w:hAnsi="Consolas" w:cs="Consolas"/>
                <w:b/>
                <w:sz w:val="14"/>
                <w:szCs w:val="14"/>
              </w:rPr>
              <w:t>REFCURSOR</w:t>
            </w:r>
            <w:r w:rsidRPr="000E0C0B">
              <w:rPr>
                <w:rFonts w:ascii="Consolas" w:hAnsi="Consolas" w:cs="Consolas"/>
                <w:sz w:val="14"/>
                <w:szCs w:val="14"/>
              </w:rPr>
              <w:t>;</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t>rec_item bb_basketitem%ROWTYPE;</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t>rec_status bb_basketstatus%ROWTYPE;</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t>lv_input1_num NUMBER(2) := 3;</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t>lv_input2_num NUMBER(2) := 4;</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b/>
                <w:sz w:val="14"/>
                <w:szCs w:val="14"/>
              </w:rPr>
              <w:t>BEGIN</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t xml:space="preserve">IF lv_input1_num = 3 THEN </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r>
            <w:r w:rsidRPr="000E0C0B">
              <w:rPr>
                <w:rFonts w:ascii="Consolas" w:hAnsi="Consolas" w:cs="Consolas"/>
                <w:sz w:val="14"/>
                <w:szCs w:val="14"/>
              </w:rPr>
              <w:tab/>
            </w:r>
            <w:r w:rsidRPr="000E0C0B">
              <w:rPr>
                <w:rFonts w:ascii="Consolas" w:hAnsi="Consolas" w:cs="Consolas"/>
                <w:b/>
                <w:sz w:val="14"/>
                <w:szCs w:val="14"/>
              </w:rPr>
              <w:t>OPEN</w:t>
            </w:r>
            <w:r w:rsidRPr="000E0C0B">
              <w:rPr>
                <w:rFonts w:ascii="Consolas" w:hAnsi="Consolas" w:cs="Consolas"/>
                <w:sz w:val="14"/>
                <w:szCs w:val="14"/>
              </w:rPr>
              <w:t xml:space="preserve"> cv_prod FOR SELECT * FROM bb_basketitem WHERE idbasket = lv_input1_num;</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r>
            <w:r w:rsidRPr="000E0C0B">
              <w:rPr>
                <w:rFonts w:ascii="Consolas" w:hAnsi="Consolas" w:cs="Consolas"/>
                <w:sz w:val="14"/>
                <w:szCs w:val="14"/>
              </w:rPr>
              <w:tab/>
              <w:t>LOOP</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r>
            <w:r w:rsidRPr="000E0C0B">
              <w:rPr>
                <w:rFonts w:ascii="Consolas" w:hAnsi="Consolas" w:cs="Consolas"/>
                <w:sz w:val="14"/>
                <w:szCs w:val="14"/>
              </w:rPr>
              <w:tab/>
            </w:r>
            <w:r w:rsidRPr="000E0C0B">
              <w:rPr>
                <w:rFonts w:ascii="Consolas" w:hAnsi="Consolas" w:cs="Consolas"/>
                <w:sz w:val="14"/>
                <w:szCs w:val="14"/>
              </w:rPr>
              <w:tab/>
            </w:r>
            <w:r w:rsidRPr="000E0C0B">
              <w:rPr>
                <w:rFonts w:ascii="Consolas" w:hAnsi="Consolas" w:cs="Consolas"/>
                <w:b/>
                <w:sz w:val="14"/>
                <w:szCs w:val="14"/>
              </w:rPr>
              <w:t>FETCH</w:t>
            </w:r>
            <w:r w:rsidRPr="000E0C0B">
              <w:rPr>
                <w:rFonts w:ascii="Consolas" w:hAnsi="Consolas" w:cs="Consolas"/>
                <w:sz w:val="14"/>
                <w:szCs w:val="14"/>
              </w:rPr>
              <w:t xml:space="preserve"> cv_prod INTO rec_item;</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r>
            <w:r w:rsidRPr="000E0C0B">
              <w:rPr>
                <w:rFonts w:ascii="Consolas" w:hAnsi="Consolas" w:cs="Consolas"/>
                <w:sz w:val="14"/>
                <w:szCs w:val="14"/>
              </w:rPr>
              <w:tab/>
            </w:r>
            <w:r w:rsidRPr="000E0C0B">
              <w:rPr>
                <w:rFonts w:ascii="Consolas" w:hAnsi="Consolas" w:cs="Consolas"/>
                <w:sz w:val="14"/>
                <w:szCs w:val="14"/>
              </w:rPr>
              <w:tab/>
              <w:t>EXIT WHEN cv_prod%NOTFOUND;</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r>
            <w:r w:rsidRPr="000E0C0B">
              <w:rPr>
                <w:rFonts w:ascii="Consolas" w:hAnsi="Consolas" w:cs="Consolas"/>
                <w:sz w:val="14"/>
                <w:szCs w:val="14"/>
              </w:rPr>
              <w:tab/>
            </w:r>
            <w:r w:rsidRPr="000E0C0B">
              <w:rPr>
                <w:rFonts w:ascii="Consolas" w:hAnsi="Consolas" w:cs="Consolas"/>
                <w:sz w:val="14"/>
                <w:szCs w:val="14"/>
              </w:rPr>
              <w:tab/>
              <w:t>DBMS_OUTPUT.PUT_LINE(rec_item.idproduct);</w:t>
            </w:r>
          </w:p>
          <w:p w:rsidR="005057F1" w:rsidRPr="000E0C0B" w:rsidRDefault="005057F1" w:rsidP="005057F1">
            <w:pPr>
              <w:autoSpaceDE w:val="0"/>
              <w:autoSpaceDN w:val="0"/>
              <w:adjustRightInd w:val="0"/>
              <w:rPr>
                <w:rFonts w:ascii="Consolas" w:hAnsi="Consolas" w:cs="Consolas"/>
                <w:sz w:val="14"/>
                <w:szCs w:val="14"/>
              </w:rPr>
            </w:pPr>
            <w:r w:rsidRPr="000E0C0B">
              <w:rPr>
                <w:rFonts w:ascii="Consolas" w:hAnsi="Consolas" w:cs="Consolas"/>
                <w:sz w:val="14"/>
                <w:szCs w:val="14"/>
              </w:rPr>
              <w:tab/>
            </w:r>
            <w:r w:rsidRPr="000E0C0B">
              <w:rPr>
                <w:rFonts w:ascii="Consolas" w:hAnsi="Consolas" w:cs="Consolas"/>
                <w:sz w:val="14"/>
                <w:szCs w:val="14"/>
              </w:rPr>
              <w:tab/>
              <w:t>END LOOP;</w:t>
            </w:r>
          </w:p>
          <w:p w:rsidR="00FF3332" w:rsidRPr="000E0C0B" w:rsidRDefault="005057F1" w:rsidP="005057F1">
            <w:pPr>
              <w:rPr>
                <w:rFonts w:ascii="Consolas" w:hAnsi="Consolas" w:cs="Consolas"/>
                <w:sz w:val="14"/>
                <w:szCs w:val="14"/>
              </w:rPr>
            </w:pPr>
            <w:r w:rsidRPr="000E0C0B">
              <w:rPr>
                <w:rFonts w:ascii="Consolas" w:hAnsi="Consolas" w:cs="Consolas"/>
                <w:sz w:val="14"/>
                <w:szCs w:val="14"/>
              </w:rPr>
              <w:tab/>
              <w:t>END IF;</w:t>
            </w:r>
          </w:p>
          <w:p w:rsidR="005057F1" w:rsidRPr="000E0C0B" w:rsidRDefault="005057F1" w:rsidP="005057F1">
            <w:pPr>
              <w:rPr>
                <w:sz w:val="14"/>
                <w:szCs w:val="14"/>
              </w:rPr>
            </w:pPr>
            <w:r w:rsidRPr="000E0C0B">
              <w:rPr>
                <w:rFonts w:ascii="Consolas" w:hAnsi="Consolas" w:cs="Consolas"/>
                <w:sz w:val="14"/>
                <w:szCs w:val="14"/>
              </w:rPr>
              <w:t>END;</w:t>
            </w:r>
          </w:p>
        </w:tc>
      </w:tr>
      <w:tr w:rsidR="002B138C" w:rsidRPr="000E0C0B" w:rsidTr="005057F1">
        <w:tc>
          <w:tcPr>
            <w:tcW w:w="0" w:type="auto"/>
          </w:tcPr>
          <w:p w:rsidR="00FF3332" w:rsidRPr="000E0C0B" w:rsidRDefault="00FF3332" w:rsidP="00FF3332">
            <w:pPr>
              <w:rPr>
                <w:sz w:val="14"/>
                <w:szCs w:val="14"/>
              </w:rPr>
            </w:pPr>
            <w:r w:rsidRPr="000E0C0B">
              <w:rPr>
                <w:sz w:val="14"/>
                <w:szCs w:val="14"/>
              </w:rPr>
              <w:t>4</w:t>
            </w:r>
          </w:p>
        </w:tc>
        <w:tc>
          <w:tcPr>
            <w:tcW w:w="0" w:type="auto"/>
          </w:tcPr>
          <w:p w:rsidR="00FF3332" w:rsidRPr="000E0C0B" w:rsidRDefault="00FF3332" w:rsidP="00FF3332">
            <w:pPr>
              <w:rPr>
                <w:b/>
                <w:sz w:val="14"/>
                <w:szCs w:val="14"/>
              </w:rPr>
            </w:pPr>
            <w:r w:rsidRPr="000E0C0B">
              <w:rPr>
                <w:b/>
                <w:sz w:val="14"/>
                <w:szCs w:val="14"/>
              </w:rPr>
              <w:t>142</w:t>
            </w:r>
          </w:p>
        </w:tc>
        <w:tc>
          <w:tcPr>
            <w:tcW w:w="0" w:type="auto"/>
            <w:gridSpan w:val="5"/>
          </w:tcPr>
          <w:p w:rsidR="00FF3332" w:rsidRPr="000E0C0B" w:rsidRDefault="00FF3332" w:rsidP="00FF3332">
            <w:pPr>
              <w:rPr>
                <w:sz w:val="14"/>
                <w:szCs w:val="14"/>
              </w:rPr>
            </w:pPr>
            <w:r w:rsidRPr="000E0C0B">
              <w:rPr>
                <w:sz w:val="14"/>
                <w:szCs w:val="14"/>
              </w:rPr>
              <w:t xml:space="preserve">The </w:t>
            </w:r>
            <w:r w:rsidRPr="000E0C0B">
              <w:rPr>
                <w:b/>
                <w:sz w:val="14"/>
                <w:szCs w:val="14"/>
              </w:rPr>
              <w:t>BULK COLLECT</w:t>
            </w:r>
            <w:r w:rsidRPr="000E0C0B">
              <w:rPr>
                <w:sz w:val="14"/>
                <w:szCs w:val="14"/>
              </w:rPr>
              <w:t xml:space="preserve"> clause in an explicit cursor’s FETCH statement </w:t>
            </w:r>
            <w:r w:rsidRPr="000E0C0B">
              <w:rPr>
                <w:b/>
                <w:sz w:val="14"/>
                <w:szCs w:val="14"/>
              </w:rPr>
              <w:t>improves performance</w:t>
            </w:r>
            <w:r w:rsidRPr="000E0C0B">
              <w:rPr>
                <w:sz w:val="14"/>
                <w:szCs w:val="14"/>
              </w:rPr>
              <w:t xml:space="preserve"> of multirow queries and DML actions.  All data rows are retrieved with one FETCH because of the BULK COLLECT option.  You can use </w:t>
            </w:r>
            <w:r w:rsidRPr="000E0C0B">
              <w:rPr>
                <w:b/>
                <w:sz w:val="14"/>
                <w:szCs w:val="14"/>
              </w:rPr>
              <w:t>a LIMIT clause</w:t>
            </w:r>
            <w:r w:rsidRPr="000E0C0B">
              <w:rPr>
                <w:sz w:val="14"/>
                <w:szCs w:val="14"/>
              </w:rPr>
              <w:t xml:space="preserve"> to give you more control over the number of rows processes with the FETCH statement, thereby improving memory use on the database server.</w:t>
            </w:r>
          </w:p>
        </w:tc>
      </w:tr>
      <w:tr w:rsidR="0036139B" w:rsidRPr="000E0C0B" w:rsidTr="00EA3587">
        <w:tc>
          <w:tcPr>
            <w:tcW w:w="0" w:type="auto"/>
          </w:tcPr>
          <w:p w:rsidR="005057F1" w:rsidRPr="000E0C0B" w:rsidRDefault="005057F1" w:rsidP="00FF3332">
            <w:pPr>
              <w:rPr>
                <w:sz w:val="14"/>
                <w:szCs w:val="14"/>
              </w:rPr>
            </w:pPr>
          </w:p>
        </w:tc>
        <w:tc>
          <w:tcPr>
            <w:tcW w:w="0" w:type="auto"/>
          </w:tcPr>
          <w:p w:rsidR="005057F1" w:rsidRPr="000E0C0B" w:rsidRDefault="005057F1" w:rsidP="00FF3332">
            <w:pPr>
              <w:rPr>
                <w:b/>
                <w:sz w:val="14"/>
                <w:szCs w:val="14"/>
              </w:rPr>
            </w:pPr>
          </w:p>
        </w:tc>
        <w:tc>
          <w:tcPr>
            <w:tcW w:w="4502" w:type="dxa"/>
            <w:gridSpan w:val="2"/>
          </w:tcPr>
          <w:p w:rsidR="005057F1" w:rsidRPr="000E0C0B" w:rsidRDefault="005057F1" w:rsidP="005057F1">
            <w:pPr>
              <w:rPr>
                <w:sz w:val="14"/>
                <w:szCs w:val="14"/>
              </w:rPr>
            </w:pPr>
            <w:r w:rsidRPr="000E0C0B">
              <w:rPr>
                <w:sz w:val="14"/>
                <w:szCs w:val="14"/>
              </w:rPr>
              <w:t>DECLARE</w:t>
            </w:r>
          </w:p>
          <w:p w:rsidR="005057F1" w:rsidRPr="000E0C0B" w:rsidRDefault="005057F1" w:rsidP="005057F1">
            <w:pPr>
              <w:rPr>
                <w:sz w:val="14"/>
                <w:szCs w:val="14"/>
              </w:rPr>
            </w:pPr>
            <w:r w:rsidRPr="000E0C0B">
              <w:rPr>
                <w:sz w:val="14"/>
                <w:szCs w:val="14"/>
              </w:rPr>
              <w:t>CURSOR cur_item IS SELECT * FROM bb_basketitem;</w:t>
            </w:r>
          </w:p>
          <w:p w:rsidR="005057F1" w:rsidRPr="000E0C0B" w:rsidRDefault="005057F1" w:rsidP="005057F1">
            <w:pPr>
              <w:rPr>
                <w:sz w:val="14"/>
                <w:szCs w:val="14"/>
              </w:rPr>
            </w:pPr>
            <w:r w:rsidRPr="000E0C0B">
              <w:rPr>
                <w:sz w:val="14"/>
                <w:szCs w:val="14"/>
              </w:rPr>
              <w:t>TYPE type_item IS TABLE OF cur_item%ROWTYPE INDEX BY PLS_INTEGER;</w:t>
            </w:r>
          </w:p>
          <w:p w:rsidR="005057F1" w:rsidRPr="000E0C0B" w:rsidRDefault="005057F1" w:rsidP="005057F1">
            <w:pPr>
              <w:rPr>
                <w:sz w:val="14"/>
                <w:szCs w:val="14"/>
              </w:rPr>
            </w:pPr>
            <w:r w:rsidRPr="000E0C0B">
              <w:rPr>
                <w:sz w:val="14"/>
                <w:szCs w:val="14"/>
              </w:rPr>
              <w:t>tbl_item type item</w:t>
            </w:r>
          </w:p>
          <w:p w:rsidR="005057F1" w:rsidRPr="000E0C0B" w:rsidRDefault="005057F1" w:rsidP="005057F1">
            <w:pPr>
              <w:rPr>
                <w:sz w:val="14"/>
                <w:szCs w:val="14"/>
              </w:rPr>
            </w:pPr>
            <w:r w:rsidRPr="000E0C0B">
              <w:rPr>
                <w:sz w:val="14"/>
                <w:szCs w:val="14"/>
              </w:rPr>
              <w:t>BEGIN</w:t>
            </w:r>
          </w:p>
          <w:p w:rsidR="005057F1" w:rsidRPr="000E0C0B" w:rsidRDefault="005057F1" w:rsidP="005057F1">
            <w:pPr>
              <w:rPr>
                <w:sz w:val="14"/>
                <w:szCs w:val="14"/>
              </w:rPr>
            </w:pPr>
            <w:r w:rsidRPr="000E0C0B">
              <w:rPr>
                <w:sz w:val="14"/>
                <w:szCs w:val="14"/>
              </w:rPr>
              <w:t>OPEN cur_item;</w:t>
            </w:r>
          </w:p>
          <w:p w:rsidR="005057F1" w:rsidRPr="000E0C0B" w:rsidRDefault="005057F1" w:rsidP="005057F1">
            <w:pPr>
              <w:rPr>
                <w:sz w:val="14"/>
                <w:szCs w:val="14"/>
              </w:rPr>
            </w:pPr>
            <w:r w:rsidRPr="000E0C0B">
              <w:rPr>
                <w:sz w:val="14"/>
                <w:szCs w:val="14"/>
              </w:rPr>
              <w:t>FETCH cur_item BULK COLLECT INTO tbl_item;</w:t>
            </w:r>
          </w:p>
          <w:p w:rsidR="005057F1" w:rsidRPr="000E0C0B" w:rsidRDefault="005057F1" w:rsidP="005057F1">
            <w:pPr>
              <w:rPr>
                <w:sz w:val="14"/>
                <w:szCs w:val="14"/>
              </w:rPr>
            </w:pPr>
            <w:r w:rsidRPr="000E0C0B">
              <w:rPr>
                <w:sz w:val="14"/>
                <w:szCs w:val="14"/>
              </w:rPr>
              <w:t xml:space="preserve">FOR </w:t>
            </w:r>
            <w:proofErr w:type="spellStart"/>
            <w:r w:rsidRPr="000E0C0B">
              <w:rPr>
                <w:sz w:val="14"/>
                <w:szCs w:val="14"/>
              </w:rPr>
              <w:t>i</w:t>
            </w:r>
            <w:proofErr w:type="spellEnd"/>
            <w:r w:rsidRPr="000E0C0B">
              <w:rPr>
                <w:sz w:val="14"/>
                <w:szCs w:val="14"/>
              </w:rPr>
              <w:t xml:space="preserve"> IN 1..tbl_item.COUNT LOOP</w:t>
            </w:r>
          </w:p>
          <w:p w:rsidR="005057F1" w:rsidRPr="000E0C0B" w:rsidRDefault="005057F1" w:rsidP="005057F1">
            <w:pPr>
              <w:rPr>
                <w:sz w:val="14"/>
                <w:szCs w:val="14"/>
              </w:rPr>
            </w:pPr>
            <w:r w:rsidRPr="000E0C0B">
              <w:rPr>
                <w:sz w:val="14"/>
                <w:szCs w:val="14"/>
              </w:rPr>
              <w:t xml:space="preserve">     DBMS_OUPUT.PUT_LINE(tbl_item(</w:t>
            </w:r>
            <w:proofErr w:type="spellStart"/>
            <w:r w:rsidRPr="000E0C0B">
              <w:rPr>
                <w:sz w:val="14"/>
                <w:szCs w:val="14"/>
              </w:rPr>
              <w:t>i</w:t>
            </w:r>
            <w:proofErr w:type="spellEnd"/>
            <w:r w:rsidRPr="000E0C0B">
              <w:rPr>
                <w:sz w:val="14"/>
                <w:szCs w:val="14"/>
              </w:rPr>
              <w:t>).idbasketitem)</w:t>
            </w:r>
          </w:p>
          <w:p w:rsidR="005057F1" w:rsidRPr="000E0C0B" w:rsidRDefault="005057F1" w:rsidP="005057F1">
            <w:pPr>
              <w:rPr>
                <w:sz w:val="14"/>
                <w:szCs w:val="14"/>
              </w:rPr>
            </w:pPr>
            <w:r w:rsidRPr="000E0C0B">
              <w:rPr>
                <w:sz w:val="14"/>
                <w:szCs w:val="14"/>
              </w:rPr>
              <w:t>END LOOP</w:t>
            </w:r>
          </w:p>
          <w:p w:rsidR="005057F1" w:rsidRPr="000E0C0B" w:rsidRDefault="005057F1" w:rsidP="005057F1">
            <w:pPr>
              <w:rPr>
                <w:sz w:val="14"/>
                <w:szCs w:val="14"/>
              </w:rPr>
            </w:pPr>
            <w:r w:rsidRPr="000E0C0B">
              <w:rPr>
                <w:sz w:val="14"/>
                <w:szCs w:val="14"/>
              </w:rPr>
              <w:t>CLOSE cur_item;</w:t>
            </w:r>
          </w:p>
          <w:p w:rsidR="005057F1" w:rsidRPr="000E0C0B" w:rsidRDefault="005057F1" w:rsidP="005057F1">
            <w:pPr>
              <w:rPr>
                <w:sz w:val="14"/>
                <w:szCs w:val="14"/>
              </w:rPr>
            </w:pPr>
            <w:r w:rsidRPr="000E0C0B">
              <w:rPr>
                <w:sz w:val="14"/>
                <w:szCs w:val="14"/>
              </w:rPr>
              <w:lastRenderedPageBreak/>
              <w:t>END;</w:t>
            </w:r>
            <w:r w:rsidRPr="000E0C0B">
              <w:rPr>
                <w:sz w:val="14"/>
                <w:szCs w:val="14"/>
              </w:rPr>
              <w:tab/>
            </w:r>
          </w:p>
        </w:tc>
        <w:tc>
          <w:tcPr>
            <w:tcW w:w="4475" w:type="dxa"/>
            <w:gridSpan w:val="2"/>
          </w:tcPr>
          <w:p w:rsidR="005057F1" w:rsidRPr="000E0C0B" w:rsidRDefault="005057F1" w:rsidP="005057F1">
            <w:pPr>
              <w:rPr>
                <w:sz w:val="14"/>
                <w:szCs w:val="14"/>
              </w:rPr>
            </w:pPr>
            <w:r w:rsidRPr="000E0C0B">
              <w:rPr>
                <w:sz w:val="14"/>
                <w:szCs w:val="14"/>
              </w:rPr>
              <w:lastRenderedPageBreak/>
              <w:t>DECLARE</w:t>
            </w:r>
          </w:p>
          <w:p w:rsidR="005057F1" w:rsidRPr="000E0C0B" w:rsidRDefault="005057F1" w:rsidP="005057F1">
            <w:pPr>
              <w:rPr>
                <w:sz w:val="14"/>
                <w:szCs w:val="14"/>
              </w:rPr>
            </w:pPr>
            <w:r w:rsidRPr="000E0C0B">
              <w:rPr>
                <w:sz w:val="14"/>
                <w:szCs w:val="14"/>
              </w:rPr>
              <w:t>CURSOR cur_item IS SELECT * FROM bb_basketitem;</w:t>
            </w:r>
          </w:p>
          <w:p w:rsidR="005057F1" w:rsidRPr="000E0C0B" w:rsidRDefault="005057F1" w:rsidP="005057F1">
            <w:pPr>
              <w:rPr>
                <w:sz w:val="14"/>
                <w:szCs w:val="14"/>
              </w:rPr>
            </w:pPr>
            <w:r w:rsidRPr="000E0C0B">
              <w:rPr>
                <w:sz w:val="14"/>
                <w:szCs w:val="14"/>
              </w:rPr>
              <w:t>TYPE type_item IS TABLE OF cur_item%ROWTYPE INDEX BY PLS_INTEGER;</w:t>
            </w:r>
          </w:p>
          <w:p w:rsidR="005057F1" w:rsidRPr="000E0C0B" w:rsidRDefault="005057F1" w:rsidP="005057F1">
            <w:pPr>
              <w:rPr>
                <w:sz w:val="14"/>
                <w:szCs w:val="14"/>
              </w:rPr>
            </w:pPr>
            <w:r w:rsidRPr="000E0C0B">
              <w:rPr>
                <w:sz w:val="14"/>
                <w:szCs w:val="14"/>
              </w:rPr>
              <w:t>tbl_item type item</w:t>
            </w:r>
          </w:p>
          <w:p w:rsidR="005057F1" w:rsidRPr="000E0C0B" w:rsidRDefault="005057F1" w:rsidP="005057F1">
            <w:pPr>
              <w:rPr>
                <w:sz w:val="14"/>
                <w:szCs w:val="14"/>
              </w:rPr>
            </w:pPr>
            <w:r w:rsidRPr="000E0C0B">
              <w:rPr>
                <w:sz w:val="14"/>
                <w:szCs w:val="14"/>
              </w:rPr>
              <w:t>BEGIN</w:t>
            </w:r>
          </w:p>
          <w:p w:rsidR="005057F1" w:rsidRPr="000E0C0B" w:rsidRDefault="005057F1" w:rsidP="005057F1">
            <w:pPr>
              <w:rPr>
                <w:sz w:val="14"/>
                <w:szCs w:val="14"/>
              </w:rPr>
            </w:pPr>
            <w:r w:rsidRPr="000E0C0B">
              <w:rPr>
                <w:sz w:val="14"/>
                <w:szCs w:val="14"/>
              </w:rPr>
              <w:t>OPEN cur_item;</w:t>
            </w:r>
          </w:p>
          <w:p w:rsidR="005057F1" w:rsidRPr="000E0C0B" w:rsidRDefault="005057F1" w:rsidP="005057F1">
            <w:pPr>
              <w:rPr>
                <w:sz w:val="14"/>
                <w:szCs w:val="14"/>
              </w:rPr>
            </w:pPr>
            <w:r w:rsidRPr="000E0C0B">
              <w:rPr>
                <w:sz w:val="14"/>
                <w:szCs w:val="14"/>
              </w:rPr>
              <w:t>LOOP</w:t>
            </w:r>
          </w:p>
          <w:p w:rsidR="005057F1" w:rsidRPr="000E0C0B" w:rsidRDefault="005057F1" w:rsidP="005057F1">
            <w:pPr>
              <w:rPr>
                <w:sz w:val="14"/>
                <w:szCs w:val="14"/>
              </w:rPr>
            </w:pPr>
            <w:r w:rsidRPr="000E0C0B">
              <w:rPr>
                <w:sz w:val="14"/>
                <w:szCs w:val="14"/>
              </w:rPr>
              <w:t xml:space="preserve">     FETCH cur_item BULK COLLECT INTO tbl_item LIMIT 1000;</w:t>
            </w:r>
          </w:p>
          <w:p w:rsidR="005057F1" w:rsidRPr="000E0C0B" w:rsidRDefault="005057F1" w:rsidP="005057F1">
            <w:pPr>
              <w:rPr>
                <w:sz w:val="14"/>
                <w:szCs w:val="14"/>
              </w:rPr>
            </w:pPr>
            <w:r w:rsidRPr="000E0C0B">
              <w:rPr>
                <w:sz w:val="14"/>
                <w:szCs w:val="14"/>
              </w:rPr>
              <w:t xml:space="preserve">     FOR </w:t>
            </w:r>
            <w:proofErr w:type="spellStart"/>
            <w:r w:rsidRPr="000E0C0B">
              <w:rPr>
                <w:sz w:val="14"/>
                <w:szCs w:val="14"/>
              </w:rPr>
              <w:t>i</w:t>
            </w:r>
            <w:proofErr w:type="spellEnd"/>
            <w:r w:rsidRPr="000E0C0B">
              <w:rPr>
                <w:sz w:val="14"/>
                <w:szCs w:val="14"/>
              </w:rPr>
              <w:t xml:space="preserve"> IN 1..tbl_item.COUNT LOOP</w:t>
            </w:r>
          </w:p>
          <w:p w:rsidR="005057F1" w:rsidRPr="000E0C0B" w:rsidRDefault="005057F1" w:rsidP="005057F1">
            <w:pPr>
              <w:rPr>
                <w:sz w:val="14"/>
                <w:szCs w:val="14"/>
              </w:rPr>
            </w:pPr>
            <w:r w:rsidRPr="000E0C0B">
              <w:rPr>
                <w:sz w:val="14"/>
                <w:szCs w:val="14"/>
              </w:rPr>
              <w:t xml:space="preserve">          DBMS_OUPUT.PUT_LINE(tbl_item(</w:t>
            </w:r>
            <w:proofErr w:type="spellStart"/>
            <w:r w:rsidRPr="000E0C0B">
              <w:rPr>
                <w:sz w:val="14"/>
                <w:szCs w:val="14"/>
              </w:rPr>
              <w:t>i</w:t>
            </w:r>
            <w:proofErr w:type="spellEnd"/>
            <w:r w:rsidRPr="000E0C0B">
              <w:rPr>
                <w:sz w:val="14"/>
                <w:szCs w:val="14"/>
              </w:rPr>
              <w:t>).idbasketitem)</w:t>
            </w:r>
          </w:p>
          <w:p w:rsidR="005057F1" w:rsidRPr="000E0C0B" w:rsidRDefault="005057F1" w:rsidP="005057F1">
            <w:pPr>
              <w:rPr>
                <w:sz w:val="14"/>
                <w:szCs w:val="14"/>
              </w:rPr>
            </w:pPr>
            <w:r w:rsidRPr="000E0C0B">
              <w:rPr>
                <w:sz w:val="14"/>
                <w:szCs w:val="14"/>
              </w:rPr>
              <w:t xml:space="preserve">      END LOOP</w:t>
            </w:r>
          </w:p>
          <w:p w:rsidR="005057F1" w:rsidRPr="000E0C0B" w:rsidRDefault="005057F1" w:rsidP="005057F1">
            <w:pPr>
              <w:rPr>
                <w:sz w:val="14"/>
                <w:szCs w:val="14"/>
              </w:rPr>
            </w:pPr>
            <w:r w:rsidRPr="000E0C0B">
              <w:rPr>
                <w:sz w:val="14"/>
                <w:szCs w:val="14"/>
              </w:rPr>
              <w:lastRenderedPageBreak/>
              <w:t>EXIT WHEN cur_item%NOTFOUND;</w:t>
            </w:r>
          </w:p>
          <w:p w:rsidR="005057F1" w:rsidRPr="000E0C0B" w:rsidRDefault="005057F1" w:rsidP="005057F1">
            <w:pPr>
              <w:rPr>
                <w:sz w:val="14"/>
                <w:szCs w:val="14"/>
              </w:rPr>
            </w:pPr>
            <w:r w:rsidRPr="000E0C0B">
              <w:rPr>
                <w:sz w:val="14"/>
                <w:szCs w:val="14"/>
              </w:rPr>
              <w:t>END LOOP;</w:t>
            </w:r>
          </w:p>
          <w:p w:rsidR="005057F1" w:rsidRPr="000E0C0B" w:rsidRDefault="005057F1" w:rsidP="005057F1">
            <w:pPr>
              <w:rPr>
                <w:sz w:val="14"/>
                <w:szCs w:val="14"/>
              </w:rPr>
            </w:pPr>
            <w:r w:rsidRPr="000E0C0B">
              <w:rPr>
                <w:sz w:val="14"/>
                <w:szCs w:val="14"/>
              </w:rPr>
              <w:t>CLOSE cur_item;</w:t>
            </w:r>
          </w:p>
          <w:p w:rsidR="005057F1" w:rsidRPr="000E0C0B" w:rsidRDefault="005057F1" w:rsidP="005057F1">
            <w:pPr>
              <w:rPr>
                <w:sz w:val="14"/>
                <w:szCs w:val="14"/>
              </w:rPr>
            </w:pPr>
            <w:r w:rsidRPr="000E0C0B">
              <w:rPr>
                <w:sz w:val="14"/>
                <w:szCs w:val="14"/>
              </w:rPr>
              <w:t>END;</w:t>
            </w:r>
          </w:p>
        </w:tc>
        <w:tc>
          <w:tcPr>
            <w:tcW w:w="1245" w:type="dxa"/>
          </w:tcPr>
          <w:p w:rsidR="005057F1" w:rsidRPr="000E0C0B" w:rsidRDefault="005057F1" w:rsidP="00FF3332">
            <w:pPr>
              <w:rPr>
                <w:sz w:val="14"/>
                <w:szCs w:val="14"/>
              </w:rPr>
            </w:pPr>
          </w:p>
        </w:tc>
      </w:tr>
      <w:tr w:rsidR="002B138C" w:rsidRPr="000E0C0B" w:rsidTr="00C27C77">
        <w:trPr>
          <w:trHeight w:val="342"/>
        </w:trPr>
        <w:tc>
          <w:tcPr>
            <w:tcW w:w="0" w:type="auto"/>
          </w:tcPr>
          <w:p w:rsidR="00FF3332" w:rsidRPr="000E0C0B" w:rsidRDefault="00FF3332" w:rsidP="00FF3332">
            <w:pPr>
              <w:rPr>
                <w:sz w:val="14"/>
                <w:szCs w:val="14"/>
              </w:rPr>
            </w:pPr>
            <w:r w:rsidRPr="000E0C0B">
              <w:rPr>
                <w:sz w:val="14"/>
                <w:szCs w:val="14"/>
              </w:rPr>
              <w:lastRenderedPageBreak/>
              <w:t>4</w:t>
            </w:r>
          </w:p>
        </w:tc>
        <w:tc>
          <w:tcPr>
            <w:tcW w:w="0" w:type="auto"/>
          </w:tcPr>
          <w:p w:rsidR="00FF3332" w:rsidRPr="000E0C0B" w:rsidRDefault="00FF3332" w:rsidP="00FF3332">
            <w:pPr>
              <w:rPr>
                <w:sz w:val="14"/>
                <w:szCs w:val="14"/>
              </w:rPr>
            </w:pPr>
            <w:r w:rsidRPr="000E0C0B">
              <w:rPr>
                <w:sz w:val="14"/>
                <w:szCs w:val="14"/>
              </w:rPr>
              <w:t>144</w:t>
            </w:r>
          </w:p>
        </w:tc>
        <w:tc>
          <w:tcPr>
            <w:tcW w:w="0" w:type="auto"/>
            <w:gridSpan w:val="5"/>
          </w:tcPr>
          <w:p w:rsidR="00FF3332" w:rsidRPr="000E0C0B" w:rsidRDefault="00FF3332" w:rsidP="00FF3332">
            <w:pPr>
              <w:rPr>
                <w:sz w:val="14"/>
                <w:szCs w:val="14"/>
              </w:rPr>
            </w:pPr>
            <w:r w:rsidRPr="000E0C0B">
              <w:rPr>
                <w:sz w:val="14"/>
                <w:szCs w:val="14"/>
              </w:rPr>
              <w:t xml:space="preserve">An </w:t>
            </w:r>
            <w:r w:rsidRPr="000E0C0B">
              <w:rPr>
                <w:b/>
                <w:sz w:val="14"/>
                <w:szCs w:val="14"/>
              </w:rPr>
              <w:t>exception handler</w:t>
            </w:r>
            <w:r w:rsidRPr="000E0C0B">
              <w:rPr>
                <w:sz w:val="14"/>
                <w:szCs w:val="14"/>
              </w:rPr>
              <w:t xml:space="preserve"> is a mechanism for trapping an error that occurs in processing.  The </w:t>
            </w:r>
            <w:r w:rsidRPr="000E0C0B">
              <w:rPr>
                <w:b/>
                <w:sz w:val="14"/>
                <w:szCs w:val="14"/>
              </w:rPr>
              <w:t>EXCEPTION</w:t>
            </w:r>
            <w:r w:rsidRPr="000E0C0B">
              <w:rPr>
                <w:sz w:val="14"/>
                <w:szCs w:val="14"/>
              </w:rPr>
              <w:t xml:space="preserve"> section addresses two situations: An Oracle error has been raised or a user-defined error has been raised</w:t>
            </w:r>
          </w:p>
        </w:tc>
      </w:tr>
      <w:tr w:rsidR="002B138C" w:rsidRPr="000E0C0B" w:rsidTr="00C27C77">
        <w:trPr>
          <w:trHeight w:val="1395"/>
        </w:trPr>
        <w:tc>
          <w:tcPr>
            <w:tcW w:w="0" w:type="auto"/>
          </w:tcPr>
          <w:p w:rsidR="00FF3332" w:rsidRPr="000E0C0B" w:rsidRDefault="00FF3332" w:rsidP="00FF3332">
            <w:pPr>
              <w:rPr>
                <w:sz w:val="14"/>
                <w:szCs w:val="14"/>
              </w:rPr>
            </w:pPr>
          </w:p>
        </w:tc>
        <w:tc>
          <w:tcPr>
            <w:tcW w:w="0" w:type="auto"/>
          </w:tcPr>
          <w:p w:rsidR="00FF3332" w:rsidRPr="000E0C0B" w:rsidRDefault="00FF3332" w:rsidP="00FF3332">
            <w:pPr>
              <w:rPr>
                <w:sz w:val="14"/>
                <w:szCs w:val="14"/>
              </w:rPr>
            </w:pPr>
          </w:p>
        </w:tc>
        <w:tc>
          <w:tcPr>
            <w:tcW w:w="0" w:type="auto"/>
            <w:gridSpan w:val="5"/>
          </w:tcPr>
          <w:tbl>
            <w:tblPr>
              <w:tblStyle w:val="TableGrid"/>
              <w:tblW w:w="0" w:type="auto"/>
              <w:tblLook w:val="04A0" w:firstRow="1" w:lastRow="0" w:firstColumn="1" w:lastColumn="0" w:noHBand="0" w:noVBand="1"/>
            </w:tblPr>
            <w:tblGrid>
              <w:gridCol w:w="1587"/>
              <w:gridCol w:w="7377"/>
            </w:tblGrid>
            <w:tr w:rsidR="00FF3332" w:rsidRPr="000E0C0B" w:rsidTr="00FC4257">
              <w:tc>
                <w:tcPr>
                  <w:tcW w:w="0" w:type="auto"/>
                  <w:gridSpan w:val="2"/>
                </w:tcPr>
                <w:p w:rsidR="00FF3332" w:rsidRPr="000E0C0B" w:rsidRDefault="00FF3332" w:rsidP="00FF3332">
                  <w:pPr>
                    <w:rPr>
                      <w:sz w:val="14"/>
                      <w:szCs w:val="14"/>
                    </w:rPr>
                  </w:pPr>
                  <w:r w:rsidRPr="000E0C0B">
                    <w:rPr>
                      <w:sz w:val="14"/>
                      <w:szCs w:val="14"/>
                    </w:rPr>
                    <w:t>Partial List of Predefined Exceptions</w:t>
                  </w:r>
                </w:p>
              </w:tc>
            </w:tr>
            <w:tr w:rsidR="00FF3332" w:rsidRPr="000E0C0B" w:rsidTr="00C27C77">
              <w:tc>
                <w:tcPr>
                  <w:tcW w:w="0" w:type="auto"/>
                </w:tcPr>
                <w:p w:rsidR="00FF3332" w:rsidRPr="000E0C0B" w:rsidRDefault="00FF3332" w:rsidP="00FF3332">
                  <w:pPr>
                    <w:rPr>
                      <w:sz w:val="14"/>
                      <w:szCs w:val="14"/>
                    </w:rPr>
                  </w:pPr>
                  <w:r w:rsidRPr="000E0C0B">
                    <w:rPr>
                      <w:sz w:val="14"/>
                      <w:szCs w:val="14"/>
                    </w:rPr>
                    <w:t>Exception Name</w:t>
                  </w:r>
                </w:p>
              </w:tc>
              <w:tc>
                <w:tcPr>
                  <w:tcW w:w="0" w:type="auto"/>
                </w:tcPr>
                <w:p w:rsidR="00FF3332" w:rsidRPr="000E0C0B" w:rsidRDefault="00FF3332" w:rsidP="00FF3332">
                  <w:pPr>
                    <w:rPr>
                      <w:sz w:val="14"/>
                      <w:szCs w:val="14"/>
                    </w:rPr>
                  </w:pPr>
                  <w:r w:rsidRPr="000E0C0B">
                    <w:rPr>
                      <w:sz w:val="14"/>
                      <w:szCs w:val="14"/>
                    </w:rPr>
                    <w:t>Description</w:t>
                  </w:r>
                </w:p>
              </w:tc>
            </w:tr>
            <w:tr w:rsidR="00FF3332" w:rsidRPr="000E0C0B" w:rsidTr="00C27C77">
              <w:tc>
                <w:tcPr>
                  <w:tcW w:w="0" w:type="auto"/>
                </w:tcPr>
                <w:p w:rsidR="00FF3332" w:rsidRPr="000E0C0B" w:rsidRDefault="00FF3332" w:rsidP="00FF3332">
                  <w:pPr>
                    <w:rPr>
                      <w:sz w:val="14"/>
                      <w:szCs w:val="14"/>
                    </w:rPr>
                  </w:pPr>
                  <w:r w:rsidRPr="000E0C0B">
                    <w:rPr>
                      <w:sz w:val="14"/>
                      <w:szCs w:val="14"/>
                    </w:rPr>
                    <w:t>NO_DATA_FOUND</w:t>
                  </w:r>
                </w:p>
              </w:tc>
              <w:tc>
                <w:tcPr>
                  <w:tcW w:w="0" w:type="auto"/>
                </w:tcPr>
                <w:p w:rsidR="00FF3332" w:rsidRPr="000E0C0B" w:rsidRDefault="00FF3332" w:rsidP="00FF3332">
                  <w:pPr>
                    <w:rPr>
                      <w:sz w:val="14"/>
                      <w:szCs w:val="14"/>
                    </w:rPr>
                  </w:pPr>
                  <w:r w:rsidRPr="000E0C0B">
                    <w:rPr>
                      <w:sz w:val="14"/>
                      <w:szCs w:val="14"/>
                    </w:rPr>
                    <w:t>A SELECT statement is a PL/SQL block retrieves no rows or a nonexistent row of an associative array that has been referenced.</w:t>
                  </w:r>
                </w:p>
              </w:tc>
            </w:tr>
            <w:tr w:rsidR="00FF3332" w:rsidRPr="000E0C0B" w:rsidTr="00C27C77">
              <w:tc>
                <w:tcPr>
                  <w:tcW w:w="0" w:type="auto"/>
                </w:tcPr>
                <w:p w:rsidR="00FF3332" w:rsidRPr="000E0C0B" w:rsidRDefault="00FF3332" w:rsidP="00FF3332">
                  <w:pPr>
                    <w:rPr>
                      <w:sz w:val="14"/>
                      <w:szCs w:val="14"/>
                    </w:rPr>
                  </w:pPr>
                  <w:r w:rsidRPr="000E0C0B">
                    <w:rPr>
                      <w:sz w:val="14"/>
                      <w:szCs w:val="14"/>
                    </w:rPr>
                    <w:t>TOO_MANY_ROWS</w:t>
                  </w:r>
                </w:p>
              </w:tc>
              <w:tc>
                <w:tcPr>
                  <w:tcW w:w="0" w:type="auto"/>
                </w:tcPr>
                <w:p w:rsidR="00FF3332" w:rsidRPr="000E0C0B" w:rsidRDefault="00FF3332" w:rsidP="00FF3332">
                  <w:pPr>
                    <w:rPr>
                      <w:sz w:val="14"/>
                      <w:szCs w:val="14"/>
                    </w:rPr>
                  </w:pPr>
                  <w:r w:rsidRPr="000E0C0B">
                    <w:rPr>
                      <w:sz w:val="14"/>
                      <w:szCs w:val="14"/>
                    </w:rPr>
                    <w:t>A SELECT statement in a PL/SQL block retrieves more than one row.</w:t>
                  </w:r>
                </w:p>
              </w:tc>
            </w:tr>
            <w:tr w:rsidR="00FF3332" w:rsidRPr="000E0C0B" w:rsidTr="00C27C77">
              <w:tc>
                <w:tcPr>
                  <w:tcW w:w="0" w:type="auto"/>
                </w:tcPr>
                <w:p w:rsidR="00FF3332" w:rsidRPr="000E0C0B" w:rsidRDefault="00FF3332" w:rsidP="00FF3332">
                  <w:pPr>
                    <w:rPr>
                      <w:sz w:val="14"/>
                      <w:szCs w:val="14"/>
                    </w:rPr>
                  </w:pPr>
                  <w:r w:rsidRPr="000E0C0B">
                    <w:rPr>
                      <w:sz w:val="14"/>
                      <w:szCs w:val="14"/>
                    </w:rPr>
                    <w:t>CASE_NOT_FOUND</w:t>
                  </w:r>
                </w:p>
              </w:tc>
              <w:tc>
                <w:tcPr>
                  <w:tcW w:w="0" w:type="auto"/>
                </w:tcPr>
                <w:p w:rsidR="00FF3332" w:rsidRPr="000E0C0B" w:rsidRDefault="00FF3332" w:rsidP="00FF3332">
                  <w:pPr>
                    <w:rPr>
                      <w:sz w:val="14"/>
                      <w:szCs w:val="14"/>
                    </w:rPr>
                  </w:pPr>
                  <w:r w:rsidRPr="000E0C0B">
                    <w:rPr>
                      <w:sz w:val="14"/>
                      <w:szCs w:val="14"/>
                    </w:rPr>
                    <w:t>No WHEN clause in the CASE statement is processed.</w:t>
                  </w:r>
                </w:p>
              </w:tc>
            </w:tr>
            <w:tr w:rsidR="00FF3332" w:rsidRPr="000E0C0B" w:rsidTr="00C27C77">
              <w:tc>
                <w:tcPr>
                  <w:tcW w:w="0" w:type="auto"/>
                </w:tcPr>
                <w:p w:rsidR="00FF3332" w:rsidRPr="000E0C0B" w:rsidRDefault="00FF3332" w:rsidP="00FF3332">
                  <w:pPr>
                    <w:rPr>
                      <w:sz w:val="14"/>
                      <w:szCs w:val="14"/>
                    </w:rPr>
                  </w:pPr>
                  <w:r w:rsidRPr="000E0C0B">
                    <w:rPr>
                      <w:sz w:val="14"/>
                      <w:szCs w:val="14"/>
                    </w:rPr>
                    <w:t>ZERO_DIVIDE</w:t>
                  </w:r>
                </w:p>
              </w:tc>
              <w:tc>
                <w:tcPr>
                  <w:tcW w:w="0" w:type="auto"/>
                </w:tcPr>
                <w:p w:rsidR="00FF3332" w:rsidRPr="000E0C0B" w:rsidRDefault="00FF3332" w:rsidP="00FF3332">
                  <w:pPr>
                    <w:rPr>
                      <w:sz w:val="14"/>
                      <w:szCs w:val="14"/>
                    </w:rPr>
                  </w:pPr>
                  <w:r w:rsidRPr="000E0C0B">
                    <w:rPr>
                      <w:sz w:val="14"/>
                      <w:szCs w:val="14"/>
                    </w:rPr>
                    <w:t>A division by zero is attempted</w:t>
                  </w:r>
                </w:p>
              </w:tc>
            </w:tr>
            <w:tr w:rsidR="00FF3332" w:rsidRPr="000E0C0B" w:rsidTr="00C27C77">
              <w:tc>
                <w:tcPr>
                  <w:tcW w:w="0" w:type="auto"/>
                </w:tcPr>
                <w:p w:rsidR="00FF3332" w:rsidRPr="000E0C0B" w:rsidRDefault="00FF3332" w:rsidP="00FF3332">
                  <w:pPr>
                    <w:rPr>
                      <w:sz w:val="14"/>
                      <w:szCs w:val="14"/>
                    </w:rPr>
                  </w:pPr>
                  <w:r w:rsidRPr="000E0C0B">
                    <w:rPr>
                      <w:sz w:val="14"/>
                      <w:szCs w:val="14"/>
                    </w:rPr>
                    <w:t>DUP_VALUE_ON_INDEX</w:t>
                  </w:r>
                </w:p>
              </w:tc>
              <w:tc>
                <w:tcPr>
                  <w:tcW w:w="0" w:type="auto"/>
                </w:tcPr>
                <w:p w:rsidR="00FF3332" w:rsidRPr="000E0C0B" w:rsidRDefault="00FF3332" w:rsidP="00FF3332">
                  <w:pPr>
                    <w:rPr>
                      <w:sz w:val="14"/>
                      <w:szCs w:val="14"/>
                    </w:rPr>
                  </w:pPr>
                  <w:r w:rsidRPr="000E0C0B">
                    <w:rPr>
                      <w:sz w:val="14"/>
                      <w:szCs w:val="14"/>
                    </w:rPr>
                    <w:t>A violation of unique or primary key column constraint is attempted.</w:t>
                  </w:r>
                </w:p>
              </w:tc>
            </w:tr>
          </w:tbl>
          <w:p w:rsidR="00FF3332" w:rsidRPr="000E0C0B" w:rsidRDefault="00FF3332" w:rsidP="00FF3332">
            <w:pPr>
              <w:rPr>
                <w:sz w:val="14"/>
                <w:szCs w:val="14"/>
              </w:rPr>
            </w:pPr>
          </w:p>
        </w:tc>
      </w:tr>
      <w:tr w:rsidR="002B138C" w:rsidRPr="000E0C0B" w:rsidTr="00C454FC">
        <w:tc>
          <w:tcPr>
            <w:tcW w:w="0" w:type="auto"/>
          </w:tcPr>
          <w:p w:rsidR="00FF3332" w:rsidRPr="000E0C0B" w:rsidRDefault="00FF3332" w:rsidP="00FF3332">
            <w:pPr>
              <w:rPr>
                <w:sz w:val="14"/>
                <w:szCs w:val="14"/>
              </w:rPr>
            </w:pPr>
            <w:r w:rsidRPr="000E0C0B">
              <w:rPr>
                <w:sz w:val="14"/>
                <w:szCs w:val="14"/>
              </w:rPr>
              <w:t>4</w:t>
            </w:r>
          </w:p>
        </w:tc>
        <w:tc>
          <w:tcPr>
            <w:tcW w:w="0" w:type="auto"/>
          </w:tcPr>
          <w:p w:rsidR="00FF3332" w:rsidRPr="000E0C0B" w:rsidRDefault="00FF3332" w:rsidP="00FF3332">
            <w:pPr>
              <w:rPr>
                <w:sz w:val="14"/>
                <w:szCs w:val="14"/>
              </w:rPr>
            </w:pPr>
            <w:r w:rsidRPr="000E0C0B">
              <w:rPr>
                <w:sz w:val="14"/>
                <w:szCs w:val="14"/>
              </w:rPr>
              <w:t>149</w:t>
            </w:r>
          </w:p>
        </w:tc>
        <w:tc>
          <w:tcPr>
            <w:tcW w:w="0" w:type="auto"/>
            <w:gridSpan w:val="5"/>
          </w:tcPr>
          <w:p w:rsidR="00833EED" w:rsidRPr="000E0C0B" w:rsidRDefault="00FF3332" w:rsidP="00BC5FB2">
            <w:pPr>
              <w:rPr>
                <w:sz w:val="14"/>
                <w:szCs w:val="14"/>
              </w:rPr>
            </w:pPr>
            <w:r w:rsidRPr="000E0C0B">
              <w:rPr>
                <w:sz w:val="14"/>
                <w:szCs w:val="14"/>
              </w:rPr>
              <w:t xml:space="preserve">If an exception handler is needed for an Oracle error that </w:t>
            </w:r>
            <w:r w:rsidR="00BC5FB2" w:rsidRPr="000E0C0B">
              <w:rPr>
                <w:sz w:val="14"/>
                <w:szCs w:val="14"/>
              </w:rPr>
              <w:t>is an</w:t>
            </w:r>
            <w:r w:rsidR="00BC5FB2" w:rsidRPr="000E0C0B">
              <w:rPr>
                <w:b/>
                <w:sz w:val="14"/>
                <w:szCs w:val="14"/>
              </w:rPr>
              <w:t xml:space="preserve"> undefined </w:t>
            </w:r>
            <w:r w:rsidRPr="000E0C0B">
              <w:rPr>
                <w:b/>
                <w:sz w:val="14"/>
                <w:szCs w:val="14"/>
              </w:rPr>
              <w:t xml:space="preserve">exception </w:t>
            </w:r>
            <w:r w:rsidRPr="000E0C0B">
              <w:rPr>
                <w:sz w:val="14"/>
                <w:szCs w:val="14"/>
              </w:rPr>
              <w:t xml:space="preserve">you need to declare an exception and associate an Oracle error number with it.  A </w:t>
            </w:r>
            <w:r w:rsidRPr="000E0C0B">
              <w:rPr>
                <w:b/>
                <w:sz w:val="14"/>
                <w:szCs w:val="14"/>
              </w:rPr>
              <w:t>PRAGMA</w:t>
            </w:r>
            <w:r w:rsidRPr="000E0C0B">
              <w:rPr>
                <w:sz w:val="14"/>
                <w:szCs w:val="14"/>
              </w:rPr>
              <w:t xml:space="preserve"> statement specifies using additional information that’s supplied when compiling and running the block.</w:t>
            </w:r>
          </w:p>
        </w:tc>
      </w:tr>
      <w:tr w:rsidR="00606999" w:rsidRPr="000E0C0B" w:rsidTr="00EA3587">
        <w:tc>
          <w:tcPr>
            <w:tcW w:w="0" w:type="auto"/>
          </w:tcPr>
          <w:p w:rsidR="00606999" w:rsidRPr="000E0C0B" w:rsidRDefault="00606999" w:rsidP="00FF3332">
            <w:pPr>
              <w:rPr>
                <w:sz w:val="14"/>
                <w:szCs w:val="14"/>
              </w:rPr>
            </w:pPr>
          </w:p>
        </w:tc>
        <w:tc>
          <w:tcPr>
            <w:tcW w:w="0" w:type="auto"/>
            <w:tcBorders>
              <w:right w:val="single" w:sz="4" w:space="0" w:color="auto"/>
            </w:tcBorders>
          </w:tcPr>
          <w:p w:rsidR="00606999" w:rsidRPr="000E0C0B" w:rsidRDefault="00606999" w:rsidP="00FF3332">
            <w:pPr>
              <w:rPr>
                <w:sz w:val="14"/>
                <w:szCs w:val="14"/>
              </w:rPr>
            </w:pPr>
          </w:p>
        </w:tc>
        <w:tc>
          <w:tcPr>
            <w:tcW w:w="4448" w:type="dxa"/>
            <w:tcBorders>
              <w:top w:val="single" w:sz="4" w:space="0" w:color="auto"/>
              <w:left w:val="single" w:sz="4" w:space="0" w:color="auto"/>
              <w:bottom w:val="single" w:sz="4" w:space="0" w:color="auto"/>
              <w:right w:val="single" w:sz="4" w:space="0" w:color="auto"/>
            </w:tcBorders>
          </w:tcPr>
          <w:p w:rsidR="00606999" w:rsidRPr="000E0C0B" w:rsidRDefault="00606999" w:rsidP="00606999">
            <w:pPr>
              <w:rPr>
                <w:sz w:val="14"/>
                <w:szCs w:val="14"/>
              </w:rPr>
            </w:pPr>
            <w:r w:rsidRPr="000E0C0B">
              <w:rPr>
                <w:sz w:val="14"/>
                <w:szCs w:val="14"/>
              </w:rPr>
              <w:t>DECLARE</w:t>
            </w:r>
          </w:p>
          <w:p w:rsidR="00606999" w:rsidRPr="000E0C0B" w:rsidRDefault="00606999" w:rsidP="00606999">
            <w:pPr>
              <w:rPr>
                <w:b/>
                <w:sz w:val="14"/>
                <w:szCs w:val="14"/>
              </w:rPr>
            </w:pPr>
            <w:r w:rsidRPr="000E0C0B">
              <w:rPr>
                <w:b/>
                <w:sz w:val="14"/>
                <w:szCs w:val="14"/>
              </w:rPr>
              <w:t>ex_basket_fk EXCEPTION;</w:t>
            </w:r>
          </w:p>
          <w:p w:rsidR="00606999" w:rsidRPr="000E0C0B" w:rsidRDefault="00606999" w:rsidP="00606999">
            <w:pPr>
              <w:rPr>
                <w:sz w:val="14"/>
                <w:szCs w:val="14"/>
              </w:rPr>
            </w:pPr>
            <w:r w:rsidRPr="000E0C0B">
              <w:rPr>
                <w:b/>
                <w:sz w:val="14"/>
                <w:szCs w:val="14"/>
              </w:rPr>
              <w:t>PRAGMA EXCEPTION_INIT(ex_basket_fk, -2292);</w:t>
            </w:r>
            <w:r w:rsidR="00BC5FB2" w:rsidRPr="000E0C0B">
              <w:rPr>
                <w:sz w:val="14"/>
                <w:szCs w:val="14"/>
              </w:rPr>
              <w:t xml:space="preserve"> //exc name and Or #</w:t>
            </w:r>
          </w:p>
          <w:p w:rsidR="00606999" w:rsidRPr="000E0C0B" w:rsidRDefault="00606999" w:rsidP="00606999">
            <w:pPr>
              <w:rPr>
                <w:sz w:val="14"/>
                <w:szCs w:val="14"/>
              </w:rPr>
            </w:pPr>
            <w:r w:rsidRPr="000E0C0B">
              <w:rPr>
                <w:sz w:val="14"/>
                <w:szCs w:val="14"/>
              </w:rPr>
              <w:t>BEGIN</w:t>
            </w:r>
          </w:p>
          <w:p w:rsidR="00606999" w:rsidRPr="000E0C0B" w:rsidRDefault="00606999" w:rsidP="00606999">
            <w:pPr>
              <w:rPr>
                <w:sz w:val="14"/>
                <w:szCs w:val="14"/>
              </w:rPr>
            </w:pPr>
            <w:r w:rsidRPr="000E0C0B">
              <w:rPr>
                <w:sz w:val="14"/>
                <w:szCs w:val="14"/>
              </w:rPr>
              <w:t>DELETE FROM bb_basket WHERE idbasket = 4;</w:t>
            </w:r>
          </w:p>
          <w:p w:rsidR="00606999" w:rsidRPr="000E0C0B" w:rsidRDefault="00606999" w:rsidP="00606999">
            <w:pPr>
              <w:rPr>
                <w:sz w:val="14"/>
                <w:szCs w:val="14"/>
              </w:rPr>
            </w:pPr>
            <w:r w:rsidRPr="000E0C0B">
              <w:rPr>
                <w:b/>
                <w:sz w:val="14"/>
                <w:szCs w:val="14"/>
              </w:rPr>
              <w:t>EXCEPTION</w:t>
            </w:r>
          </w:p>
          <w:p w:rsidR="00606999" w:rsidRPr="000E0C0B" w:rsidRDefault="00606999" w:rsidP="00606999">
            <w:pPr>
              <w:rPr>
                <w:b/>
                <w:sz w:val="14"/>
                <w:szCs w:val="14"/>
              </w:rPr>
            </w:pPr>
            <w:r w:rsidRPr="000E0C0B">
              <w:rPr>
                <w:b/>
                <w:sz w:val="14"/>
                <w:szCs w:val="14"/>
              </w:rPr>
              <w:t xml:space="preserve">     WHEN ex_basket_fk THEN </w:t>
            </w:r>
          </w:p>
          <w:p w:rsidR="00606999" w:rsidRPr="000E0C0B" w:rsidRDefault="00606999" w:rsidP="00606999">
            <w:pPr>
              <w:rPr>
                <w:sz w:val="14"/>
                <w:szCs w:val="14"/>
              </w:rPr>
            </w:pPr>
            <w:r w:rsidRPr="000E0C0B">
              <w:rPr>
                <w:sz w:val="14"/>
                <w:szCs w:val="14"/>
              </w:rPr>
              <w:t xml:space="preserve">           DBMS_OUTPUT.PUT_LINE(‘Items still in the basket’);</w:t>
            </w:r>
          </w:p>
          <w:p w:rsidR="00606999" w:rsidRPr="000E0C0B" w:rsidRDefault="00606999" w:rsidP="00606999">
            <w:pPr>
              <w:rPr>
                <w:sz w:val="14"/>
                <w:szCs w:val="14"/>
              </w:rPr>
            </w:pPr>
            <w:r w:rsidRPr="000E0C0B">
              <w:rPr>
                <w:sz w:val="14"/>
                <w:szCs w:val="14"/>
              </w:rPr>
              <w:t>END;</w:t>
            </w:r>
            <w:r w:rsidRPr="000E0C0B">
              <w:rPr>
                <w:sz w:val="14"/>
                <w:szCs w:val="14"/>
              </w:rPr>
              <w:tab/>
            </w:r>
          </w:p>
        </w:tc>
        <w:tc>
          <w:tcPr>
            <w:tcW w:w="4529" w:type="dxa"/>
            <w:gridSpan w:val="3"/>
            <w:tcBorders>
              <w:top w:val="single" w:sz="4" w:space="0" w:color="auto"/>
              <w:left w:val="single" w:sz="4" w:space="0" w:color="auto"/>
              <w:bottom w:val="single" w:sz="4" w:space="0" w:color="auto"/>
              <w:right w:val="single" w:sz="4" w:space="0" w:color="auto"/>
            </w:tcBorders>
          </w:tcPr>
          <w:p w:rsidR="00606999" w:rsidRPr="000E0C0B" w:rsidRDefault="00606999" w:rsidP="00606999">
            <w:pPr>
              <w:rPr>
                <w:sz w:val="14"/>
                <w:szCs w:val="14"/>
              </w:rPr>
            </w:pPr>
            <w:r w:rsidRPr="000E0C0B">
              <w:rPr>
                <w:sz w:val="14"/>
                <w:szCs w:val="14"/>
              </w:rPr>
              <w:t>DECLARE</w:t>
            </w:r>
          </w:p>
          <w:p w:rsidR="00606999" w:rsidRPr="000E0C0B" w:rsidRDefault="00606999" w:rsidP="00606999">
            <w:pPr>
              <w:rPr>
                <w:sz w:val="14"/>
                <w:szCs w:val="14"/>
              </w:rPr>
            </w:pPr>
            <w:r w:rsidRPr="000E0C0B">
              <w:rPr>
                <w:b/>
                <w:sz w:val="14"/>
                <w:szCs w:val="14"/>
              </w:rPr>
              <w:t>ex_prod_update EXCEPTION</w:t>
            </w:r>
            <w:r w:rsidRPr="000E0C0B">
              <w:rPr>
                <w:sz w:val="14"/>
                <w:szCs w:val="14"/>
              </w:rPr>
              <w:t>;</w:t>
            </w:r>
          </w:p>
          <w:p w:rsidR="00606999" w:rsidRPr="000E0C0B" w:rsidRDefault="00606999" w:rsidP="00606999">
            <w:pPr>
              <w:rPr>
                <w:sz w:val="14"/>
                <w:szCs w:val="14"/>
              </w:rPr>
            </w:pPr>
            <w:r w:rsidRPr="000E0C0B">
              <w:rPr>
                <w:sz w:val="14"/>
                <w:szCs w:val="14"/>
              </w:rPr>
              <w:t>BEGIN</w:t>
            </w:r>
          </w:p>
          <w:p w:rsidR="00606999" w:rsidRPr="000E0C0B" w:rsidRDefault="00606999" w:rsidP="00606999">
            <w:pPr>
              <w:rPr>
                <w:sz w:val="14"/>
                <w:szCs w:val="14"/>
              </w:rPr>
            </w:pPr>
            <w:r w:rsidRPr="000E0C0B">
              <w:rPr>
                <w:sz w:val="14"/>
                <w:szCs w:val="14"/>
              </w:rPr>
              <w:t xml:space="preserve">     UPDATE bb_prodcut</w:t>
            </w:r>
          </w:p>
          <w:p w:rsidR="00606999" w:rsidRPr="000E0C0B" w:rsidRDefault="00606999" w:rsidP="00606999">
            <w:pPr>
              <w:rPr>
                <w:sz w:val="14"/>
                <w:szCs w:val="14"/>
              </w:rPr>
            </w:pPr>
            <w:r w:rsidRPr="000E0C0B">
              <w:rPr>
                <w:sz w:val="14"/>
                <w:szCs w:val="14"/>
              </w:rPr>
              <w:t xml:space="preserve">     SET description = ‘Mill grinder with 5 grind settings!’</w:t>
            </w:r>
          </w:p>
          <w:p w:rsidR="00606999" w:rsidRPr="000E0C0B" w:rsidRDefault="00606999" w:rsidP="00606999">
            <w:pPr>
              <w:rPr>
                <w:sz w:val="14"/>
                <w:szCs w:val="14"/>
              </w:rPr>
            </w:pPr>
            <w:r w:rsidRPr="000E0C0B">
              <w:rPr>
                <w:sz w:val="14"/>
                <w:szCs w:val="14"/>
              </w:rPr>
              <w:t xml:space="preserve">     WHERE idproduct = 30;</w:t>
            </w:r>
          </w:p>
          <w:p w:rsidR="00606999" w:rsidRPr="000E0C0B" w:rsidRDefault="00606999" w:rsidP="00606999">
            <w:pPr>
              <w:rPr>
                <w:sz w:val="14"/>
                <w:szCs w:val="14"/>
              </w:rPr>
            </w:pPr>
            <w:r w:rsidRPr="000E0C0B">
              <w:rPr>
                <w:sz w:val="14"/>
                <w:szCs w:val="14"/>
              </w:rPr>
              <w:t>IF SQL%NOTFOUND THEN</w:t>
            </w:r>
          </w:p>
          <w:p w:rsidR="00606999" w:rsidRPr="000E0C0B" w:rsidRDefault="00606999" w:rsidP="00606999">
            <w:pPr>
              <w:rPr>
                <w:sz w:val="14"/>
                <w:szCs w:val="14"/>
              </w:rPr>
            </w:pPr>
            <w:r w:rsidRPr="000E0C0B">
              <w:rPr>
                <w:b/>
                <w:sz w:val="14"/>
                <w:szCs w:val="14"/>
              </w:rPr>
              <w:t xml:space="preserve">     RAISE ex)prod_update</w:t>
            </w:r>
            <w:r w:rsidRPr="000E0C0B">
              <w:rPr>
                <w:sz w:val="14"/>
                <w:szCs w:val="14"/>
              </w:rPr>
              <w:t>;</w:t>
            </w:r>
          </w:p>
          <w:p w:rsidR="00606999" w:rsidRPr="000E0C0B" w:rsidRDefault="00606999" w:rsidP="00606999">
            <w:pPr>
              <w:rPr>
                <w:sz w:val="14"/>
                <w:szCs w:val="14"/>
              </w:rPr>
            </w:pPr>
            <w:r w:rsidRPr="000E0C0B">
              <w:rPr>
                <w:sz w:val="14"/>
                <w:szCs w:val="14"/>
              </w:rPr>
              <w:t>END IF</w:t>
            </w:r>
          </w:p>
          <w:p w:rsidR="00606999" w:rsidRPr="000E0C0B" w:rsidRDefault="00606999" w:rsidP="00606999">
            <w:pPr>
              <w:rPr>
                <w:sz w:val="14"/>
                <w:szCs w:val="14"/>
              </w:rPr>
            </w:pPr>
            <w:r w:rsidRPr="000E0C0B">
              <w:rPr>
                <w:b/>
                <w:sz w:val="14"/>
                <w:szCs w:val="14"/>
              </w:rPr>
              <w:t>EXCEPTION</w:t>
            </w:r>
          </w:p>
          <w:p w:rsidR="00606999" w:rsidRPr="000E0C0B" w:rsidRDefault="00606999" w:rsidP="00606999">
            <w:pPr>
              <w:rPr>
                <w:b/>
                <w:sz w:val="14"/>
                <w:szCs w:val="14"/>
              </w:rPr>
            </w:pPr>
            <w:r w:rsidRPr="000E0C0B">
              <w:rPr>
                <w:sz w:val="14"/>
                <w:szCs w:val="14"/>
              </w:rPr>
              <w:t xml:space="preserve">     </w:t>
            </w:r>
            <w:r w:rsidRPr="000E0C0B">
              <w:rPr>
                <w:b/>
                <w:sz w:val="14"/>
                <w:szCs w:val="14"/>
              </w:rPr>
              <w:t>When ex_prod_update THEN</w:t>
            </w:r>
          </w:p>
          <w:p w:rsidR="00606999" w:rsidRPr="000E0C0B" w:rsidRDefault="00606999" w:rsidP="00606999">
            <w:pPr>
              <w:rPr>
                <w:sz w:val="14"/>
                <w:szCs w:val="14"/>
              </w:rPr>
            </w:pPr>
            <w:r w:rsidRPr="000E0C0B">
              <w:rPr>
                <w:sz w:val="14"/>
                <w:szCs w:val="14"/>
              </w:rPr>
              <w:t xml:space="preserve">          DBMS_OUTPUT.PUT_LINE(‘Invalid product ID entered’);</w:t>
            </w:r>
          </w:p>
          <w:p w:rsidR="00606999" w:rsidRPr="000E0C0B" w:rsidRDefault="00606999" w:rsidP="00606999">
            <w:pPr>
              <w:rPr>
                <w:sz w:val="14"/>
                <w:szCs w:val="14"/>
              </w:rPr>
            </w:pPr>
            <w:r w:rsidRPr="000E0C0B">
              <w:rPr>
                <w:sz w:val="14"/>
                <w:szCs w:val="14"/>
              </w:rPr>
              <w:t>END;</w:t>
            </w:r>
          </w:p>
        </w:tc>
        <w:tc>
          <w:tcPr>
            <w:tcW w:w="1245" w:type="dxa"/>
            <w:tcBorders>
              <w:left w:val="single" w:sz="4" w:space="0" w:color="auto"/>
            </w:tcBorders>
          </w:tcPr>
          <w:p w:rsidR="00606999" w:rsidRPr="000E0C0B" w:rsidRDefault="00606999" w:rsidP="00FF3332">
            <w:pPr>
              <w:rPr>
                <w:sz w:val="14"/>
                <w:szCs w:val="14"/>
              </w:rPr>
            </w:pPr>
          </w:p>
        </w:tc>
      </w:tr>
      <w:tr w:rsidR="002B138C" w:rsidRPr="000E0C0B" w:rsidTr="00C454FC">
        <w:tc>
          <w:tcPr>
            <w:tcW w:w="0" w:type="auto"/>
          </w:tcPr>
          <w:p w:rsidR="00FF3332" w:rsidRPr="000E0C0B" w:rsidRDefault="00FF3332" w:rsidP="00FF3332">
            <w:pPr>
              <w:rPr>
                <w:sz w:val="14"/>
                <w:szCs w:val="14"/>
              </w:rPr>
            </w:pPr>
            <w:r w:rsidRPr="000E0C0B">
              <w:rPr>
                <w:sz w:val="14"/>
                <w:szCs w:val="14"/>
              </w:rPr>
              <w:t>4</w:t>
            </w:r>
          </w:p>
        </w:tc>
        <w:tc>
          <w:tcPr>
            <w:tcW w:w="0" w:type="auto"/>
          </w:tcPr>
          <w:p w:rsidR="00FF3332" w:rsidRPr="000E0C0B" w:rsidRDefault="00FF3332" w:rsidP="00FF3332">
            <w:pPr>
              <w:rPr>
                <w:sz w:val="14"/>
                <w:szCs w:val="14"/>
              </w:rPr>
            </w:pPr>
            <w:r w:rsidRPr="000E0C0B">
              <w:rPr>
                <w:sz w:val="14"/>
                <w:szCs w:val="14"/>
              </w:rPr>
              <w:t>151</w:t>
            </w:r>
          </w:p>
        </w:tc>
        <w:tc>
          <w:tcPr>
            <w:tcW w:w="0" w:type="auto"/>
            <w:gridSpan w:val="5"/>
          </w:tcPr>
          <w:p w:rsidR="00BC5FB2" w:rsidRPr="000E0C0B" w:rsidRDefault="00FF3332" w:rsidP="00FF3332">
            <w:pPr>
              <w:rPr>
                <w:sz w:val="14"/>
                <w:szCs w:val="14"/>
              </w:rPr>
            </w:pPr>
            <w:r w:rsidRPr="000E0C0B">
              <w:rPr>
                <w:sz w:val="14"/>
                <w:szCs w:val="14"/>
              </w:rPr>
              <w:t xml:space="preserve">A </w:t>
            </w:r>
            <w:r w:rsidRPr="000E0C0B">
              <w:rPr>
                <w:b/>
                <w:sz w:val="14"/>
                <w:szCs w:val="14"/>
              </w:rPr>
              <w:t>user-defined exception</w:t>
            </w:r>
            <w:r w:rsidRPr="000E0C0B">
              <w:rPr>
                <w:sz w:val="14"/>
                <w:szCs w:val="14"/>
              </w:rPr>
              <w:t xml:space="preserve"> is one that a developer raises in a block to enforce a business rule.  Oracle doesn’t raise </w:t>
            </w:r>
            <w:r w:rsidR="00BC5FB2" w:rsidRPr="000E0C0B">
              <w:rPr>
                <w:sz w:val="14"/>
                <w:szCs w:val="14"/>
              </w:rPr>
              <w:t>error if UPDATE affects no rows.  An exception must be raised in the executable section by using the RAISE command.  A declared exception must be referred in the RAISE statement.</w:t>
            </w:r>
          </w:p>
        </w:tc>
      </w:tr>
    </w:tbl>
    <w:p w:rsidR="00D7236B" w:rsidRPr="000E0C0B" w:rsidRDefault="00D7236B" w:rsidP="00D7236B">
      <w:pPr>
        <w:pStyle w:val="Heading1"/>
        <w:spacing w:before="0"/>
        <w:rPr>
          <w:sz w:val="14"/>
          <w:szCs w:val="14"/>
        </w:rPr>
      </w:pPr>
      <w:proofErr w:type="spellStart"/>
      <w:r w:rsidRPr="000E0C0B">
        <w:rPr>
          <w:sz w:val="14"/>
          <w:szCs w:val="14"/>
        </w:rPr>
        <w:t>Ch</w:t>
      </w:r>
      <w:proofErr w:type="spellEnd"/>
      <w:r w:rsidRPr="000E0C0B">
        <w:rPr>
          <w:sz w:val="14"/>
          <w:szCs w:val="14"/>
        </w:rPr>
        <w:t xml:space="preserve"> 5: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540"/>
        <w:gridCol w:w="2898"/>
        <w:gridCol w:w="3642"/>
        <w:gridCol w:w="3270"/>
      </w:tblGrid>
      <w:tr w:rsidR="000E066E" w:rsidRPr="000E0C0B" w:rsidTr="0005295E">
        <w:trPr>
          <w:trHeight w:val="143"/>
        </w:trPr>
        <w:tc>
          <w:tcPr>
            <w:tcW w:w="450" w:type="dxa"/>
          </w:tcPr>
          <w:p w:rsidR="00D7236B" w:rsidRPr="000E0C0B" w:rsidRDefault="002274B5" w:rsidP="00C454FC">
            <w:pPr>
              <w:rPr>
                <w:sz w:val="14"/>
                <w:szCs w:val="14"/>
              </w:rPr>
            </w:pPr>
            <w:r w:rsidRPr="000E0C0B">
              <w:rPr>
                <w:sz w:val="14"/>
                <w:szCs w:val="14"/>
              </w:rPr>
              <w:t>5</w:t>
            </w:r>
          </w:p>
        </w:tc>
        <w:tc>
          <w:tcPr>
            <w:tcW w:w="540" w:type="dxa"/>
          </w:tcPr>
          <w:p w:rsidR="00D7236B" w:rsidRPr="000E0C0B" w:rsidRDefault="002274B5" w:rsidP="00C454FC">
            <w:pPr>
              <w:rPr>
                <w:sz w:val="14"/>
                <w:szCs w:val="14"/>
              </w:rPr>
            </w:pPr>
            <w:r w:rsidRPr="000E0C0B">
              <w:rPr>
                <w:b/>
                <w:sz w:val="14"/>
                <w:szCs w:val="14"/>
              </w:rPr>
              <w:t>177</w:t>
            </w:r>
          </w:p>
        </w:tc>
        <w:tc>
          <w:tcPr>
            <w:tcW w:w="9810" w:type="dxa"/>
            <w:gridSpan w:val="3"/>
          </w:tcPr>
          <w:p w:rsidR="00D7236B" w:rsidRPr="000E0C0B" w:rsidRDefault="000E066E" w:rsidP="002274B5">
            <w:pPr>
              <w:rPr>
                <w:sz w:val="14"/>
                <w:szCs w:val="14"/>
              </w:rPr>
            </w:pPr>
            <w:r w:rsidRPr="000E0C0B">
              <w:rPr>
                <w:sz w:val="14"/>
                <w:szCs w:val="14"/>
              </w:rPr>
              <w:t xml:space="preserve">A </w:t>
            </w:r>
            <w:r w:rsidRPr="000E0C0B">
              <w:rPr>
                <w:b/>
                <w:sz w:val="14"/>
                <w:szCs w:val="14"/>
              </w:rPr>
              <w:t>‘named program unit’</w:t>
            </w:r>
            <w:r w:rsidRPr="000E0C0B">
              <w:rPr>
                <w:sz w:val="14"/>
                <w:szCs w:val="14"/>
              </w:rPr>
              <w:t xml:space="preserve"> or </w:t>
            </w:r>
            <w:r w:rsidRPr="000E0C0B">
              <w:rPr>
                <w:b/>
                <w:sz w:val="14"/>
                <w:szCs w:val="14"/>
              </w:rPr>
              <w:t>subprogram</w:t>
            </w:r>
            <w:r w:rsidRPr="000E0C0B">
              <w:rPr>
                <w:sz w:val="14"/>
                <w:szCs w:val="14"/>
              </w:rPr>
              <w:t xml:space="preserve"> a PL/SQL block that’s been named so that it can be saved on the Oracle server and referenced when needed.  The term </w:t>
            </w:r>
            <w:r w:rsidRPr="000E0C0B">
              <w:rPr>
                <w:b/>
                <w:sz w:val="14"/>
                <w:szCs w:val="14"/>
              </w:rPr>
              <w:t>‘program unit’</w:t>
            </w:r>
            <w:r w:rsidRPr="000E0C0B">
              <w:rPr>
                <w:sz w:val="14"/>
                <w:szCs w:val="14"/>
              </w:rPr>
              <w:t xml:space="preserve"> is used for a block of code created to perform a specific task that might be needed in a number of applications.</w:t>
            </w:r>
          </w:p>
        </w:tc>
      </w:tr>
      <w:tr w:rsidR="000E066E" w:rsidRPr="000E0C0B" w:rsidTr="0005295E">
        <w:tc>
          <w:tcPr>
            <w:tcW w:w="450" w:type="dxa"/>
          </w:tcPr>
          <w:p w:rsidR="00D7236B" w:rsidRPr="000E0C0B" w:rsidRDefault="002274B5" w:rsidP="00C454FC">
            <w:pPr>
              <w:rPr>
                <w:sz w:val="14"/>
                <w:szCs w:val="14"/>
              </w:rPr>
            </w:pPr>
            <w:r w:rsidRPr="000E0C0B">
              <w:rPr>
                <w:sz w:val="14"/>
                <w:szCs w:val="14"/>
              </w:rPr>
              <w:t>5</w:t>
            </w:r>
          </w:p>
        </w:tc>
        <w:tc>
          <w:tcPr>
            <w:tcW w:w="540" w:type="dxa"/>
          </w:tcPr>
          <w:p w:rsidR="00D7236B" w:rsidRPr="000E0C0B" w:rsidRDefault="002274B5" w:rsidP="00C454FC">
            <w:pPr>
              <w:rPr>
                <w:sz w:val="14"/>
                <w:szCs w:val="14"/>
              </w:rPr>
            </w:pPr>
            <w:r w:rsidRPr="000E0C0B">
              <w:rPr>
                <w:b/>
                <w:sz w:val="14"/>
                <w:szCs w:val="14"/>
              </w:rPr>
              <w:t>178</w:t>
            </w:r>
          </w:p>
        </w:tc>
        <w:tc>
          <w:tcPr>
            <w:tcW w:w="9810" w:type="dxa"/>
            <w:gridSpan w:val="3"/>
          </w:tcPr>
          <w:p w:rsidR="00D7236B" w:rsidRPr="000E0C0B" w:rsidRDefault="000E066E" w:rsidP="000E066E">
            <w:pPr>
              <w:rPr>
                <w:sz w:val="14"/>
                <w:szCs w:val="14"/>
              </w:rPr>
            </w:pPr>
            <w:r w:rsidRPr="000E0C0B">
              <w:rPr>
                <w:sz w:val="14"/>
                <w:szCs w:val="14"/>
              </w:rPr>
              <w:t xml:space="preserve">A </w:t>
            </w:r>
            <w:r w:rsidRPr="000E0C0B">
              <w:rPr>
                <w:b/>
                <w:sz w:val="14"/>
                <w:szCs w:val="14"/>
              </w:rPr>
              <w:t>procedure</w:t>
            </w:r>
            <w:r w:rsidRPr="000E0C0B">
              <w:rPr>
                <w:sz w:val="14"/>
                <w:szCs w:val="14"/>
              </w:rPr>
              <w:t xml:space="preserve"> is used to perform one or more tasks, can return no values or many values, and can be used only PL/SQL statement. </w:t>
            </w:r>
            <w:r w:rsidR="001449FB" w:rsidRPr="000E0C0B">
              <w:rPr>
                <w:sz w:val="14"/>
                <w:szCs w:val="14"/>
              </w:rPr>
              <w:t xml:space="preserve">  A </w:t>
            </w:r>
            <w:r w:rsidR="001449FB" w:rsidRPr="000E0C0B">
              <w:rPr>
                <w:b/>
                <w:sz w:val="14"/>
                <w:szCs w:val="14"/>
              </w:rPr>
              <w:t xml:space="preserve">function </w:t>
            </w:r>
            <w:r w:rsidR="001449FB" w:rsidRPr="000E0C0B">
              <w:rPr>
                <w:sz w:val="14"/>
                <w:szCs w:val="14"/>
              </w:rPr>
              <w:t>contains a RETURN clause and is used to manipulate data and return a single value.</w:t>
            </w:r>
          </w:p>
        </w:tc>
      </w:tr>
      <w:tr w:rsidR="000E066E" w:rsidRPr="000E0C0B" w:rsidTr="0005295E">
        <w:tc>
          <w:tcPr>
            <w:tcW w:w="450" w:type="dxa"/>
          </w:tcPr>
          <w:p w:rsidR="000F3357" w:rsidRPr="000E0C0B" w:rsidRDefault="000F3357" w:rsidP="00C454FC">
            <w:pPr>
              <w:rPr>
                <w:sz w:val="14"/>
                <w:szCs w:val="14"/>
              </w:rPr>
            </w:pPr>
            <w:r w:rsidRPr="000E0C0B">
              <w:rPr>
                <w:sz w:val="14"/>
                <w:szCs w:val="14"/>
              </w:rPr>
              <w:t>5</w:t>
            </w:r>
          </w:p>
        </w:tc>
        <w:tc>
          <w:tcPr>
            <w:tcW w:w="540" w:type="dxa"/>
          </w:tcPr>
          <w:p w:rsidR="000F3357" w:rsidRPr="000E0C0B" w:rsidRDefault="000F3357" w:rsidP="00C454FC">
            <w:pPr>
              <w:rPr>
                <w:sz w:val="14"/>
                <w:szCs w:val="14"/>
              </w:rPr>
            </w:pPr>
            <w:r w:rsidRPr="000E0C0B">
              <w:rPr>
                <w:b/>
                <w:sz w:val="14"/>
                <w:szCs w:val="14"/>
              </w:rPr>
              <w:t>178</w:t>
            </w:r>
          </w:p>
        </w:tc>
        <w:tc>
          <w:tcPr>
            <w:tcW w:w="9810" w:type="dxa"/>
            <w:gridSpan w:val="3"/>
          </w:tcPr>
          <w:tbl>
            <w:tblPr>
              <w:tblStyle w:val="TableGrid"/>
              <w:tblW w:w="9841" w:type="dxa"/>
              <w:tblLayout w:type="fixed"/>
              <w:tblLook w:val="04A0" w:firstRow="1" w:lastRow="0" w:firstColumn="1" w:lastColumn="0" w:noHBand="0" w:noVBand="1"/>
            </w:tblPr>
            <w:tblGrid>
              <w:gridCol w:w="1746"/>
              <w:gridCol w:w="8095"/>
            </w:tblGrid>
            <w:tr w:rsidR="000E066E" w:rsidRPr="000E0C0B" w:rsidTr="009206FE">
              <w:tc>
                <w:tcPr>
                  <w:tcW w:w="9841" w:type="dxa"/>
                  <w:gridSpan w:val="2"/>
                </w:tcPr>
                <w:p w:rsidR="000E066E" w:rsidRPr="000E0C0B" w:rsidRDefault="000E066E" w:rsidP="002C6A83">
                  <w:pPr>
                    <w:pStyle w:val="ListParagraph"/>
                    <w:ind w:left="0"/>
                    <w:jc w:val="center"/>
                    <w:rPr>
                      <w:b/>
                      <w:sz w:val="14"/>
                      <w:szCs w:val="14"/>
                    </w:rPr>
                  </w:pPr>
                  <w:r w:rsidRPr="000E0C0B">
                    <w:rPr>
                      <w:b/>
                      <w:sz w:val="14"/>
                      <w:szCs w:val="14"/>
                    </w:rPr>
                    <w:t>Named Program Unit Types</w:t>
                  </w:r>
                </w:p>
              </w:tc>
            </w:tr>
            <w:tr w:rsidR="000E066E" w:rsidRPr="000E0C0B" w:rsidTr="009206FE">
              <w:tc>
                <w:tcPr>
                  <w:tcW w:w="1746" w:type="dxa"/>
                </w:tcPr>
                <w:p w:rsidR="000E066E" w:rsidRPr="000E0C0B" w:rsidRDefault="000E066E" w:rsidP="002274B5">
                  <w:pPr>
                    <w:pStyle w:val="ListParagraph"/>
                    <w:ind w:left="0"/>
                    <w:rPr>
                      <w:sz w:val="14"/>
                      <w:szCs w:val="14"/>
                    </w:rPr>
                  </w:pPr>
                  <w:r w:rsidRPr="000E0C0B">
                    <w:rPr>
                      <w:sz w:val="14"/>
                      <w:szCs w:val="14"/>
                    </w:rPr>
                    <w:t>Program Unit Type</w:t>
                  </w:r>
                </w:p>
              </w:tc>
              <w:tc>
                <w:tcPr>
                  <w:tcW w:w="8095" w:type="dxa"/>
                </w:tcPr>
                <w:p w:rsidR="000E066E" w:rsidRPr="000E0C0B" w:rsidRDefault="000E066E" w:rsidP="002274B5">
                  <w:pPr>
                    <w:pStyle w:val="ListParagraph"/>
                    <w:ind w:left="0"/>
                    <w:rPr>
                      <w:sz w:val="14"/>
                      <w:szCs w:val="14"/>
                    </w:rPr>
                  </w:pPr>
                  <w:r w:rsidRPr="000E0C0B">
                    <w:rPr>
                      <w:sz w:val="14"/>
                      <w:szCs w:val="14"/>
                    </w:rPr>
                    <w:t>Description</w:t>
                  </w:r>
                </w:p>
              </w:tc>
            </w:tr>
            <w:tr w:rsidR="000E066E" w:rsidRPr="000E0C0B" w:rsidTr="009206FE">
              <w:tc>
                <w:tcPr>
                  <w:tcW w:w="1746" w:type="dxa"/>
                </w:tcPr>
                <w:p w:rsidR="000E066E" w:rsidRPr="000E0C0B" w:rsidRDefault="000E066E" w:rsidP="002274B5">
                  <w:pPr>
                    <w:pStyle w:val="ListParagraph"/>
                    <w:ind w:left="0"/>
                    <w:rPr>
                      <w:sz w:val="14"/>
                      <w:szCs w:val="14"/>
                    </w:rPr>
                  </w:pPr>
                  <w:r w:rsidRPr="000E0C0B">
                    <w:rPr>
                      <w:sz w:val="14"/>
                      <w:szCs w:val="14"/>
                    </w:rPr>
                    <w:t>Stored procedure</w:t>
                  </w:r>
                </w:p>
              </w:tc>
              <w:tc>
                <w:tcPr>
                  <w:tcW w:w="8095" w:type="dxa"/>
                </w:tcPr>
                <w:p w:rsidR="000E066E" w:rsidRPr="000E0C0B" w:rsidRDefault="000E066E" w:rsidP="002274B5">
                  <w:pPr>
                    <w:pStyle w:val="ListParagraph"/>
                    <w:ind w:left="0"/>
                    <w:rPr>
                      <w:sz w:val="14"/>
                      <w:szCs w:val="14"/>
                    </w:rPr>
                  </w:pPr>
                  <w:r w:rsidRPr="000E0C0B">
                    <w:rPr>
                      <w:sz w:val="14"/>
                      <w:szCs w:val="14"/>
                    </w:rPr>
                    <w:t>Performs a task and can receive and input values as well as return values to the calling program.  It’s called explicitly from a program and is stored in the Oracle database.</w:t>
                  </w:r>
                </w:p>
              </w:tc>
            </w:tr>
            <w:tr w:rsidR="000E066E" w:rsidRPr="000E0C0B" w:rsidTr="009206FE">
              <w:tc>
                <w:tcPr>
                  <w:tcW w:w="1746" w:type="dxa"/>
                </w:tcPr>
                <w:p w:rsidR="000E066E" w:rsidRPr="000E0C0B" w:rsidRDefault="000E066E" w:rsidP="002274B5">
                  <w:pPr>
                    <w:pStyle w:val="ListParagraph"/>
                    <w:ind w:left="0"/>
                    <w:rPr>
                      <w:sz w:val="14"/>
                      <w:szCs w:val="14"/>
                    </w:rPr>
                  </w:pPr>
                  <w:r w:rsidRPr="000E0C0B">
                    <w:rPr>
                      <w:sz w:val="14"/>
                      <w:szCs w:val="14"/>
                    </w:rPr>
                    <w:t>Application procedure</w:t>
                  </w:r>
                </w:p>
              </w:tc>
              <w:tc>
                <w:tcPr>
                  <w:tcW w:w="8095" w:type="dxa"/>
                </w:tcPr>
                <w:p w:rsidR="000E066E" w:rsidRPr="000E0C0B" w:rsidRDefault="000E066E" w:rsidP="002274B5">
                  <w:pPr>
                    <w:pStyle w:val="ListParagraph"/>
                    <w:ind w:left="0"/>
                    <w:rPr>
                      <w:sz w:val="14"/>
                      <w:szCs w:val="14"/>
                    </w:rPr>
                  </w:pPr>
                  <w:r w:rsidRPr="000E0C0B">
                    <w:rPr>
                      <w:sz w:val="14"/>
                      <w:szCs w:val="14"/>
                    </w:rPr>
                    <w:t xml:space="preserve">Same as a stored procedure except it’s saved in an Oracle application or library on the client side. </w:t>
                  </w:r>
                </w:p>
              </w:tc>
            </w:tr>
            <w:tr w:rsidR="000E066E" w:rsidRPr="000E0C0B" w:rsidTr="009206FE">
              <w:tc>
                <w:tcPr>
                  <w:tcW w:w="1746" w:type="dxa"/>
                </w:tcPr>
                <w:p w:rsidR="000E066E" w:rsidRPr="000E0C0B" w:rsidRDefault="000E066E" w:rsidP="002274B5">
                  <w:pPr>
                    <w:pStyle w:val="ListParagraph"/>
                    <w:ind w:left="0"/>
                    <w:rPr>
                      <w:sz w:val="14"/>
                      <w:szCs w:val="14"/>
                    </w:rPr>
                  </w:pPr>
                  <w:r w:rsidRPr="000E0C0B">
                    <w:rPr>
                      <w:sz w:val="14"/>
                      <w:szCs w:val="14"/>
                    </w:rPr>
                    <w:t>Package</w:t>
                  </w:r>
                </w:p>
              </w:tc>
              <w:tc>
                <w:tcPr>
                  <w:tcW w:w="8095" w:type="dxa"/>
                </w:tcPr>
                <w:p w:rsidR="000E066E" w:rsidRPr="000E0C0B" w:rsidRDefault="000E066E" w:rsidP="002274B5">
                  <w:pPr>
                    <w:pStyle w:val="ListParagraph"/>
                    <w:ind w:left="0"/>
                    <w:rPr>
                      <w:sz w:val="14"/>
                      <w:szCs w:val="14"/>
                    </w:rPr>
                  </w:pPr>
                  <w:r w:rsidRPr="000E0C0B">
                    <w:rPr>
                      <w:sz w:val="14"/>
                      <w:szCs w:val="14"/>
                    </w:rPr>
                    <w:t xml:space="preserve">Groups related procedures and functions.  It’s called from a program by name and is stored on the server side. </w:t>
                  </w:r>
                </w:p>
              </w:tc>
            </w:tr>
            <w:tr w:rsidR="000E066E" w:rsidRPr="000E0C0B" w:rsidTr="009206FE">
              <w:tc>
                <w:tcPr>
                  <w:tcW w:w="1746" w:type="dxa"/>
                </w:tcPr>
                <w:p w:rsidR="000E066E" w:rsidRPr="000E0C0B" w:rsidRDefault="000E066E" w:rsidP="002274B5">
                  <w:pPr>
                    <w:pStyle w:val="ListParagraph"/>
                    <w:ind w:left="0"/>
                    <w:rPr>
                      <w:sz w:val="14"/>
                      <w:szCs w:val="14"/>
                    </w:rPr>
                  </w:pPr>
                  <w:r w:rsidRPr="000E0C0B">
                    <w:rPr>
                      <w:sz w:val="14"/>
                      <w:szCs w:val="14"/>
                    </w:rPr>
                    <w:t>Database trigger</w:t>
                  </w:r>
                </w:p>
              </w:tc>
              <w:tc>
                <w:tcPr>
                  <w:tcW w:w="8095" w:type="dxa"/>
                </w:tcPr>
                <w:p w:rsidR="000E066E" w:rsidRPr="000E0C0B" w:rsidRDefault="000E066E" w:rsidP="002274B5">
                  <w:pPr>
                    <w:pStyle w:val="ListParagraph"/>
                    <w:ind w:left="0"/>
                    <w:rPr>
                      <w:sz w:val="14"/>
                      <w:szCs w:val="14"/>
                    </w:rPr>
                  </w:pPr>
                  <w:r w:rsidRPr="000E0C0B">
                    <w:rPr>
                      <w:sz w:val="14"/>
                      <w:szCs w:val="14"/>
                    </w:rPr>
                    <w:t>Performs a task automatically when a DML action occurs on the table.  It’s associated with and is stored in the Oracle database.</w:t>
                  </w:r>
                </w:p>
              </w:tc>
            </w:tr>
            <w:tr w:rsidR="000E066E" w:rsidRPr="000E0C0B" w:rsidTr="009206FE">
              <w:tc>
                <w:tcPr>
                  <w:tcW w:w="1746" w:type="dxa"/>
                </w:tcPr>
                <w:p w:rsidR="000E066E" w:rsidRPr="000E0C0B" w:rsidRDefault="000E066E" w:rsidP="002274B5">
                  <w:pPr>
                    <w:pStyle w:val="ListParagraph"/>
                    <w:ind w:left="0"/>
                    <w:rPr>
                      <w:sz w:val="14"/>
                      <w:szCs w:val="14"/>
                    </w:rPr>
                  </w:pPr>
                  <w:r w:rsidRPr="000E0C0B">
                    <w:rPr>
                      <w:sz w:val="14"/>
                      <w:szCs w:val="14"/>
                    </w:rPr>
                    <w:t>Application trigger</w:t>
                  </w:r>
                </w:p>
              </w:tc>
              <w:tc>
                <w:tcPr>
                  <w:tcW w:w="8095" w:type="dxa"/>
                </w:tcPr>
                <w:p w:rsidR="000E066E" w:rsidRPr="000E0C0B" w:rsidRDefault="007D1F4B" w:rsidP="002274B5">
                  <w:pPr>
                    <w:pStyle w:val="ListParagraph"/>
                    <w:ind w:left="0"/>
                    <w:rPr>
                      <w:sz w:val="14"/>
                      <w:szCs w:val="14"/>
                    </w:rPr>
                  </w:pPr>
                  <w:r w:rsidRPr="000E0C0B">
                    <w:rPr>
                      <w:sz w:val="14"/>
                      <w:szCs w:val="14"/>
                    </w:rPr>
                    <w:t>Performs a task automatically when a particular event occurs. It’s stored in an Oracle application.</w:t>
                  </w:r>
                </w:p>
              </w:tc>
            </w:tr>
          </w:tbl>
          <w:p w:rsidR="000F3357" w:rsidRPr="000E0C0B" w:rsidRDefault="000F3357" w:rsidP="002274B5">
            <w:pPr>
              <w:pStyle w:val="ListParagraph"/>
              <w:ind w:left="360"/>
              <w:rPr>
                <w:sz w:val="14"/>
                <w:szCs w:val="14"/>
              </w:rPr>
            </w:pPr>
          </w:p>
        </w:tc>
      </w:tr>
      <w:tr w:rsidR="000E066E" w:rsidRPr="000E0C0B" w:rsidTr="0005295E">
        <w:tc>
          <w:tcPr>
            <w:tcW w:w="450" w:type="dxa"/>
          </w:tcPr>
          <w:p w:rsidR="000F3357" w:rsidRPr="000E0C0B" w:rsidRDefault="000F3357" w:rsidP="00C454FC">
            <w:pPr>
              <w:rPr>
                <w:sz w:val="14"/>
                <w:szCs w:val="14"/>
              </w:rPr>
            </w:pPr>
            <w:r w:rsidRPr="000E0C0B">
              <w:rPr>
                <w:sz w:val="14"/>
                <w:szCs w:val="14"/>
              </w:rPr>
              <w:t>5</w:t>
            </w:r>
          </w:p>
        </w:tc>
        <w:tc>
          <w:tcPr>
            <w:tcW w:w="540" w:type="dxa"/>
          </w:tcPr>
          <w:p w:rsidR="000F3357" w:rsidRPr="000E0C0B" w:rsidRDefault="000F3357" w:rsidP="00C454FC">
            <w:pPr>
              <w:rPr>
                <w:sz w:val="14"/>
                <w:szCs w:val="14"/>
              </w:rPr>
            </w:pPr>
            <w:r w:rsidRPr="000E0C0B">
              <w:rPr>
                <w:b/>
                <w:sz w:val="14"/>
                <w:szCs w:val="14"/>
              </w:rPr>
              <w:t>178</w:t>
            </w:r>
          </w:p>
        </w:tc>
        <w:tc>
          <w:tcPr>
            <w:tcW w:w="9810" w:type="dxa"/>
            <w:gridSpan w:val="3"/>
          </w:tcPr>
          <w:p w:rsidR="000F3357" w:rsidRPr="000E0C0B" w:rsidRDefault="009206FE" w:rsidP="009206FE">
            <w:pPr>
              <w:pStyle w:val="ListParagraph"/>
              <w:ind w:left="0"/>
              <w:rPr>
                <w:sz w:val="14"/>
                <w:szCs w:val="14"/>
              </w:rPr>
            </w:pPr>
            <w:r w:rsidRPr="000E0C0B">
              <w:rPr>
                <w:sz w:val="14"/>
                <w:szCs w:val="14"/>
              </w:rPr>
              <w:t xml:space="preserve">To make program units flexible, you use </w:t>
            </w:r>
            <w:r w:rsidRPr="000E0C0B">
              <w:rPr>
                <w:b/>
                <w:sz w:val="14"/>
                <w:szCs w:val="14"/>
              </w:rPr>
              <w:t>parameters</w:t>
            </w:r>
            <w:r w:rsidRPr="000E0C0B">
              <w:rPr>
                <w:sz w:val="14"/>
                <w:szCs w:val="14"/>
              </w:rPr>
              <w:t>, which are mechanisms for sending values in and out of a program unit.  Procedures can accept and return no, on</w:t>
            </w:r>
            <w:r w:rsidR="00F11749" w:rsidRPr="000E0C0B">
              <w:rPr>
                <w:sz w:val="14"/>
                <w:szCs w:val="14"/>
              </w:rPr>
              <w:t>e</w:t>
            </w:r>
            <w:r w:rsidRPr="000E0C0B">
              <w:rPr>
                <w:sz w:val="14"/>
                <w:szCs w:val="14"/>
              </w:rPr>
              <w:t xml:space="preserve"> or many parameters.</w:t>
            </w:r>
            <w:r w:rsidR="0005295E" w:rsidRPr="000E0C0B">
              <w:rPr>
                <w:sz w:val="14"/>
                <w:szCs w:val="14"/>
              </w:rPr>
              <w:t xml:space="preserve"> A </w:t>
            </w:r>
            <w:r w:rsidR="0005295E" w:rsidRPr="000E0C0B">
              <w:rPr>
                <w:b/>
                <w:sz w:val="14"/>
                <w:szCs w:val="14"/>
              </w:rPr>
              <w:t>parameter</w:t>
            </w:r>
            <w:r w:rsidR="0005295E" w:rsidRPr="000E0C0B">
              <w:rPr>
                <w:sz w:val="14"/>
                <w:szCs w:val="14"/>
              </w:rPr>
              <w:t xml:space="preserve"> must be assigned one of three </w:t>
            </w:r>
            <w:r w:rsidR="0005295E" w:rsidRPr="000E0C0B">
              <w:rPr>
                <w:b/>
                <w:sz w:val="14"/>
                <w:szCs w:val="14"/>
              </w:rPr>
              <w:t>modes</w:t>
            </w:r>
            <w:r w:rsidR="0005295E" w:rsidRPr="000E0C0B">
              <w:rPr>
                <w:sz w:val="14"/>
                <w:szCs w:val="14"/>
              </w:rPr>
              <w:t xml:space="preserve"> which indicates which way the value supplied for the parameter flows: into the procedure, out of the procedure, or both.</w:t>
            </w:r>
          </w:p>
        </w:tc>
      </w:tr>
      <w:tr w:rsidR="000E066E" w:rsidRPr="000E0C0B" w:rsidTr="0005295E">
        <w:tc>
          <w:tcPr>
            <w:tcW w:w="450" w:type="dxa"/>
          </w:tcPr>
          <w:p w:rsidR="000F3357" w:rsidRPr="000E0C0B" w:rsidRDefault="000F3357" w:rsidP="00C454FC">
            <w:pPr>
              <w:rPr>
                <w:sz w:val="14"/>
                <w:szCs w:val="14"/>
              </w:rPr>
            </w:pPr>
            <w:r w:rsidRPr="000E0C0B">
              <w:rPr>
                <w:sz w:val="14"/>
                <w:szCs w:val="14"/>
              </w:rPr>
              <w:t>5</w:t>
            </w:r>
          </w:p>
        </w:tc>
        <w:tc>
          <w:tcPr>
            <w:tcW w:w="540" w:type="dxa"/>
          </w:tcPr>
          <w:p w:rsidR="000F3357" w:rsidRPr="000E0C0B" w:rsidRDefault="000F3357" w:rsidP="00C454FC">
            <w:pPr>
              <w:rPr>
                <w:sz w:val="14"/>
                <w:szCs w:val="14"/>
              </w:rPr>
            </w:pPr>
            <w:r w:rsidRPr="000E0C0B">
              <w:rPr>
                <w:b/>
                <w:sz w:val="14"/>
                <w:szCs w:val="14"/>
              </w:rPr>
              <w:t>179</w:t>
            </w:r>
          </w:p>
        </w:tc>
        <w:tc>
          <w:tcPr>
            <w:tcW w:w="9810" w:type="dxa"/>
            <w:gridSpan w:val="3"/>
          </w:tcPr>
          <w:tbl>
            <w:tblPr>
              <w:tblStyle w:val="TableGrid"/>
              <w:tblW w:w="0" w:type="auto"/>
              <w:tblLayout w:type="fixed"/>
              <w:tblLook w:val="04A0" w:firstRow="1" w:lastRow="0" w:firstColumn="1" w:lastColumn="0" w:noHBand="0" w:noVBand="1"/>
            </w:tblPr>
            <w:tblGrid>
              <w:gridCol w:w="787"/>
              <w:gridCol w:w="8797"/>
            </w:tblGrid>
            <w:tr w:rsidR="0005295E" w:rsidRPr="000E0C0B" w:rsidTr="00F17415">
              <w:tc>
                <w:tcPr>
                  <w:tcW w:w="9584" w:type="dxa"/>
                  <w:gridSpan w:val="2"/>
                </w:tcPr>
                <w:p w:rsidR="0005295E" w:rsidRPr="000E0C0B" w:rsidRDefault="0005295E" w:rsidP="0005295E">
                  <w:pPr>
                    <w:jc w:val="center"/>
                    <w:rPr>
                      <w:b/>
                      <w:sz w:val="14"/>
                      <w:szCs w:val="14"/>
                    </w:rPr>
                  </w:pPr>
                  <w:r w:rsidRPr="000E0C0B">
                    <w:rPr>
                      <w:b/>
                      <w:sz w:val="14"/>
                      <w:szCs w:val="14"/>
                    </w:rPr>
                    <w:t>Parameter Mode Types</w:t>
                  </w:r>
                </w:p>
              </w:tc>
            </w:tr>
            <w:tr w:rsidR="0005295E" w:rsidRPr="000E0C0B" w:rsidTr="0005295E">
              <w:tc>
                <w:tcPr>
                  <w:tcW w:w="787" w:type="dxa"/>
                </w:tcPr>
                <w:p w:rsidR="0005295E" w:rsidRPr="000E0C0B" w:rsidRDefault="0005295E" w:rsidP="00C454FC">
                  <w:pPr>
                    <w:rPr>
                      <w:sz w:val="14"/>
                      <w:szCs w:val="14"/>
                    </w:rPr>
                  </w:pPr>
                  <w:r w:rsidRPr="000E0C0B">
                    <w:rPr>
                      <w:sz w:val="14"/>
                      <w:szCs w:val="14"/>
                    </w:rPr>
                    <w:t>Mode</w:t>
                  </w:r>
                </w:p>
              </w:tc>
              <w:tc>
                <w:tcPr>
                  <w:tcW w:w="8797" w:type="dxa"/>
                </w:tcPr>
                <w:p w:rsidR="0005295E" w:rsidRPr="000E0C0B" w:rsidRDefault="0005295E" w:rsidP="00C454FC">
                  <w:pPr>
                    <w:rPr>
                      <w:sz w:val="14"/>
                      <w:szCs w:val="14"/>
                    </w:rPr>
                  </w:pPr>
                  <w:r w:rsidRPr="000E0C0B">
                    <w:rPr>
                      <w:sz w:val="14"/>
                      <w:szCs w:val="14"/>
                    </w:rPr>
                    <w:t>Description</w:t>
                  </w:r>
                </w:p>
              </w:tc>
            </w:tr>
            <w:tr w:rsidR="0005295E" w:rsidRPr="000E0C0B" w:rsidTr="0005295E">
              <w:tc>
                <w:tcPr>
                  <w:tcW w:w="787" w:type="dxa"/>
                </w:tcPr>
                <w:p w:rsidR="0005295E" w:rsidRPr="000E0C0B" w:rsidRDefault="0005295E" w:rsidP="00C454FC">
                  <w:pPr>
                    <w:rPr>
                      <w:sz w:val="14"/>
                      <w:szCs w:val="14"/>
                    </w:rPr>
                  </w:pPr>
                  <w:r w:rsidRPr="000E0C0B">
                    <w:rPr>
                      <w:sz w:val="14"/>
                      <w:szCs w:val="14"/>
                    </w:rPr>
                    <w:t>IN</w:t>
                  </w:r>
                </w:p>
              </w:tc>
              <w:tc>
                <w:tcPr>
                  <w:tcW w:w="8797" w:type="dxa"/>
                </w:tcPr>
                <w:p w:rsidR="0005295E" w:rsidRPr="000E0C0B" w:rsidRDefault="0005295E" w:rsidP="00C454FC">
                  <w:pPr>
                    <w:rPr>
                      <w:sz w:val="14"/>
                      <w:szCs w:val="14"/>
                    </w:rPr>
                  </w:pPr>
                  <w:r w:rsidRPr="000E0C0B">
                    <w:rPr>
                      <w:sz w:val="14"/>
                      <w:szCs w:val="14"/>
                    </w:rPr>
                    <w:t>Passes a value from the application environment to the procedure.  This value is considered a constant because it can’t be changed in the procedure.  This mode is the default if no mode is indicated</w:t>
                  </w:r>
                </w:p>
              </w:tc>
            </w:tr>
            <w:tr w:rsidR="0005295E" w:rsidRPr="000E0C0B" w:rsidTr="0005295E">
              <w:tc>
                <w:tcPr>
                  <w:tcW w:w="787" w:type="dxa"/>
                </w:tcPr>
                <w:p w:rsidR="0005295E" w:rsidRPr="000E0C0B" w:rsidRDefault="0005295E" w:rsidP="00C454FC">
                  <w:pPr>
                    <w:rPr>
                      <w:sz w:val="14"/>
                      <w:szCs w:val="14"/>
                    </w:rPr>
                  </w:pPr>
                  <w:r w:rsidRPr="000E0C0B">
                    <w:rPr>
                      <w:sz w:val="14"/>
                      <w:szCs w:val="14"/>
                    </w:rPr>
                    <w:t>OUT</w:t>
                  </w:r>
                </w:p>
              </w:tc>
              <w:tc>
                <w:tcPr>
                  <w:tcW w:w="8797" w:type="dxa"/>
                </w:tcPr>
                <w:p w:rsidR="0005295E" w:rsidRPr="000E0C0B" w:rsidRDefault="0005295E" w:rsidP="00C454FC">
                  <w:pPr>
                    <w:rPr>
                      <w:sz w:val="14"/>
                      <w:szCs w:val="14"/>
                    </w:rPr>
                  </w:pPr>
                  <w:r w:rsidRPr="000E0C0B">
                    <w:rPr>
                      <w:sz w:val="14"/>
                      <w:szCs w:val="14"/>
                    </w:rPr>
                    <w:t>Passes a value from the procedure to the application environment.  If values are calculated or retrieved from the database in the procedure.  OUT parameters are used to return those values to the calling environment.</w:t>
                  </w:r>
                </w:p>
              </w:tc>
            </w:tr>
            <w:tr w:rsidR="0005295E" w:rsidRPr="000E0C0B" w:rsidTr="0005295E">
              <w:tc>
                <w:tcPr>
                  <w:tcW w:w="787" w:type="dxa"/>
                </w:tcPr>
                <w:p w:rsidR="0005295E" w:rsidRPr="000E0C0B" w:rsidRDefault="0005295E" w:rsidP="00C454FC">
                  <w:pPr>
                    <w:rPr>
                      <w:sz w:val="14"/>
                      <w:szCs w:val="14"/>
                    </w:rPr>
                  </w:pPr>
                  <w:r w:rsidRPr="000E0C0B">
                    <w:rPr>
                      <w:sz w:val="14"/>
                      <w:szCs w:val="14"/>
                    </w:rPr>
                    <w:t>IN OUT</w:t>
                  </w:r>
                </w:p>
              </w:tc>
              <w:tc>
                <w:tcPr>
                  <w:tcW w:w="8797" w:type="dxa"/>
                </w:tcPr>
                <w:p w:rsidR="0005295E" w:rsidRPr="000E0C0B" w:rsidRDefault="0005295E" w:rsidP="00C454FC">
                  <w:pPr>
                    <w:rPr>
                      <w:sz w:val="14"/>
                      <w:szCs w:val="14"/>
                    </w:rPr>
                  </w:pPr>
                  <w:r w:rsidRPr="000E0C0B">
                    <w:rPr>
                      <w:sz w:val="14"/>
                      <w:szCs w:val="14"/>
                    </w:rPr>
                    <w:t>Allows passing a value in and out with the same parameter.  The value sent out can be different from the value sent in.</w:t>
                  </w:r>
                </w:p>
              </w:tc>
            </w:tr>
          </w:tbl>
          <w:p w:rsidR="000F3357" w:rsidRPr="000E0C0B" w:rsidRDefault="000F3357" w:rsidP="00C454FC">
            <w:pPr>
              <w:rPr>
                <w:sz w:val="14"/>
                <w:szCs w:val="14"/>
              </w:rPr>
            </w:pPr>
          </w:p>
        </w:tc>
      </w:tr>
      <w:tr w:rsidR="00262BCF" w:rsidRPr="000E0C0B" w:rsidTr="000E0C0B">
        <w:tc>
          <w:tcPr>
            <w:tcW w:w="450" w:type="dxa"/>
          </w:tcPr>
          <w:p w:rsidR="00262BCF" w:rsidRPr="000E0C0B" w:rsidRDefault="000E0C0B" w:rsidP="00C454FC">
            <w:pPr>
              <w:rPr>
                <w:sz w:val="14"/>
                <w:szCs w:val="14"/>
              </w:rPr>
            </w:pPr>
            <w:r>
              <w:rPr>
                <w:sz w:val="14"/>
                <w:szCs w:val="14"/>
              </w:rPr>
              <w:t>5</w:t>
            </w:r>
          </w:p>
        </w:tc>
        <w:tc>
          <w:tcPr>
            <w:tcW w:w="540" w:type="dxa"/>
          </w:tcPr>
          <w:p w:rsidR="00262BCF" w:rsidRPr="000E0C0B" w:rsidRDefault="000E0C0B" w:rsidP="00C454FC">
            <w:pPr>
              <w:rPr>
                <w:b/>
                <w:sz w:val="14"/>
                <w:szCs w:val="14"/>
              </w:rPr>
            </w:pPr>
            <w:r>
              <w:rPr>
                <w:b/>
                <w:sz w:val="14"/>
                <w:szCs w:val="14"/>
              </w:rPr>
              <w:t>179</w:t>
            </w:r>
          </w:p>
        </w:tc>
        <w:tc>
          <w:tcPr>
            <w:tcW w:w="2898" w:type="dxa"/>
          </w:tcPr>
          <w:p w:rsidR="000E0C0B" w:rsidRDefault="000E0C0B" w:rsidP="000E0C0B">
            <w:pPr>
              <w:rPr>
                <w:b/>
                <w:sz w:val="14"/>
                <w:szCs w:val="14"/>
              </w:rPr>
            </w:pPr>
            <w:r w:rsidRPr="000E0C0B">
              <w:rPr>
                <w:b/>
                <w:sz w:val="14"/>
                <w:szCs w:val="14"/>
              </w:rPr>
              <w:t xml:space="preserve">CREATE OR REPLACE PROCEDURE  </w:t>
            </w:r>
          </w:p>
          <w:p w:rsidR="000E0C0B" w:rsidRPr="000E0C0B" w:rsidRDefault="000E0C0B" w:rsidP="000E0C0B">
            <w:pPr>
              <w:rPr>
                <w:sz w:val="14"/>
                <w:szCs w:val="14"/>
              </w:rPr>
            </w:pPr>
            <w:r w:rsidRPr="000E0C0B">
              <w:rPr>
                <w:sz w:val="14"/>
                <w:szCs w:val="14"/>
              </w:rPr>
              <w:t>procedure name</w:t>
            </w:r>
          </w:p>
          <w:p w:rsidR="000E0C0B" w:rsidRPr="000E0C0B" w:rsidRDefault="000E0C0B" w:rsidP="000E0C0B">
            <w:pPr>
              <w:rPr>
                <w:sz w:val="14"/>
                <w:szCs w:val="14"/>
              </w:rPr>
            </w:pPr>
            <w:r w:rsidRPr="000E0C0B">
              <w:rPr>
                <w:sz w:val="14"/>
                <w:szCs w:val="14"/>
              </w:rPr>
              <w:t xml:space="preserve"> (param1_name[mode] data_type) is</w:t>
            </w:r>
          </w:p>
          <w:p w:rsidR="000E0C0B" w:rsidRPr="000E0C0B" w:rsidRDefault="000E0C0B" w:rsidP="000E0C0B">
            <w:pPr>
              <w:rPr>
                <w:sz w:val="14"/>
                <w:szCs w:val="14"/>
              </w:rPr>
            </w:pPr>
            <w:r w:rsidRPr="000E0C0B">
              <w:rPr>
                <w:sz w:val="14"/>
                <w:szCs w:val="14"/>
              </w:rPr>
              <w:t xml:space="preserve">     Declaration section</w:t>
            </w:r>
          </w:p>
          <w:p w:rsidR="000E0C0B" w:rsidRPr="000E0C0B" w:rsidRDefault="000E0C0B" w:rsidP="000E0C0B">
            <w:pPr>
              <w:rPr>
                <w:sz w:val="14"/>
                <w:szCs w:val="14"/>
              </w:rPr>
            </w:pPr>
            <w:r w:rsidRPr="000E0C0B">
              <w:rPr>
                <w:sz w:val="14"/>
                <w:szCs w:val="14"/>
              </w:rPr>
              <w:t xml:space="preserve">BEGIN </w:t>
            </w:r>
          </w:p>
          <w:p w:rsidR="000E0C0B" w:rsidRPr="000E0C0B" w:rsidRDefault="000E0C0B" w:rsidP="000E0C0B">
            <w:pPr>
              <w:rPr>
                <w:sz w:val="14"/>
                <w:szCs w:val="14"/>
              </w:rPr>
            </w:pPr>
            <w:r w:rsidRPr="000E0C0B">
              <w:rPr>
                <w:sz w:val="14"/>
                <w:szCs w:val="14"/>
              </w:rPr>
              <w:t xml:space="preserve">     Executable section</w:t>
            </w:r>
          </w:p>
          <w:p w:rsidR="000E0C0B" w:rsidRPr="000E0C0B" w:rsidRDefault="000E0C0B" w:rsidP="000E0C0B">
            <w:pPr>
              <w:rPr>
                <w:sz w:val="14"/>
                <w:szCs w:val="14"/>
              </w:rPr>
            </w:pPr>
            <w:r w:rsidRPr="000E0C0B">
              <w:rPr>
                <w:sz w:val="14"/>
                <w:szCs w:val="14"/>
              </w:rPr>
              <w:t>EXCEPTION</w:t>
            </w:r>
          </w:p>
          <w:p w:rsidR="000E0C0B" w:rsidRPr="000E0C0B" w:rsidRDefault="000E0C0B" w:rsidP="000E0C0B">
            <w:pPr>
              <w:rPr>
                <w:sz w:val="14"/>
                <w:szCs w:val="14"/>
              </w:rPr>
            </w:pPr>
            <w:r w:rsidRPr="000E0C0B">
              <w:rPr>
                <w:sz w:val="14"/>
                <w:szCs w:val="14"/>
              </w:rPr>
              <w:t xml:space="preserve">     Exception handlers</w:t>
            </w:r>
          </w:p>
          <w:p w:rsidR="000E0C0B" w:rsidRDefault="000E0C0B" w:rsidP="000E0C0B">
            <w:pPr>
              <w:autoSpaceDE w:val="0"/>
              <w:autoSpaceDN w:val="0"/>
              <w:adjustRightInd w:val="0"/>
              <w:rPr>
                <w:sz w:val="14"/>
                <w:szCs w:val="14"/>
              </w:rPr>
            </w:pPr>
            <w:r w:rsidRPr="000E0C0B">
              <w:rPr>
                <w:sz w:val="14"/>
                <w:szCs w:val="14"/>
              </w:rPr>
              <w:t>END;</w:t>
            </w:r>
          </w:p>
          <w:p w:rsidR="00AD0611" w:rsidRPr="000E0C0B" w:rsidRDefault="00262BCF" w:rsidP="000E0C0B">
            <w:pPr>
              <w:autoSpaceDE w:val="0"/>
              <w:autoSpaceDN w:val="0"/>
              <w:adjustRightInd w:val="0"/>
              <w:rPr>
                <w:rFonts w:ascii="Consolas" w:hAnsi="Consolas" w:cs="Consolas"/>
                <w:color w:val="000000" w:themeColor="text1"/>
                <w:sz w:val="14"/>
                <w:szCs w:val="14"/>
              </w:rPr>
            </w:pPr>
            <w:r w:rsidRPr="008536C6">
              <w:rPr>
                <w:rFonts w:ascii="Consolas" w:hAnsi="Consolas" w:cs="Consolas"/>
                <w:b/>
                <w:color w:val="000000" w:themeColor="text1"/>
                <w:sz w:val="14"/>
                <w:szCs w:val="14"/>
              </w:rPr>
              <w:t>CREATE OR REPLACE</w:t>
            </w:r>
            <w:r w:rsidR="00AD0611" w:rsidRPr="008536C6">
              <w:rPr>
                <w:rFonts w:ascii="Consolas" w:hAnsi="Consolas" w:cs="Consolas"/>
                <w:b/>
                <w:color w:val="000000" w:themeColor="text1"/>
                <w:sz w:val="14"/>
                <w:szCs w:val="14"/>
              </w:rPr>
              <w:t xml:space="preserve"> </w:t>
            </w:r>
            <w:r w:rsidRPr="008536C6">
              <w:rPr>
                <w:rFonts w:ascii="Consolas" w:hAnsi="Consolas" w:cs="Consolas"/>
                <w:b/>
                <w:color w:val="000000" w:themeColor="text1"/>
                <w:sz w:val="14"/>
                <w:szCs w:val="14"/>
              </w:rPr>
              <w:t>PROCEDURE</w:t>
            </w:r>
            <w:r w:rsidR="00AD0611" w:rsidRPr="008536C6">
              <w:rPr>
                <w:rFonts w:ascii="Consolas" w:hAnsi="Consolas" w:cs="Consolas"/>
                <w:b/>
                <w:color w:val="000000" w:themeColor="text1"/>
                <w:sz w:val="14"/>
                <w:szCs w:val="14"/>
              </w:rPr>
              <w:t xml:space="preserve"> </w:t>
            </w:r>
            <w:r w:rsidRPr="000E0C0B">
              <w:rPr>
                <w:rFonts w:ascii="Consolas" w:hAnsi="Consolas" w:cs="Consolas"/>
                <w:color w:val="000000" w:themeColor="text1"/>
                <w:sz w:val="14"/>
                <w:szCs w:val="14"/>
              </w:rPr>
              <w:t>SHIP_COST_SP</w:t>
            </w:r>
            <w:r w:rsidR="000E0C0B">
              <w:rPr>
                <w:rFonts w:ascii="Consolas" w:hAnsi="Consolas" w:cs="Consolas"/>
                <w:color w:val="000000" w:themeColor="text1"/>
                <w:sz w:val="14"/>
                <w:szCs w:val="14"/>
              </w:rPr>
              <w:t xml:space="preserve"> </w:t>
            </w:r>
            <w:r w:rsidRPr="000E0C0B">
              <w:rPr>
                <w:rFonts w:ascii="Consolas" w:hAnsi="Consolas" w:cs="Consolas"/>
                <w:color w:val="000000" w:themeColor="text1"/>
                <w:sz w:val="14"/>
                <w:szCs w:val="14"/>
              </w:rPr>
              <w:t>(p_qty IN NUMBER</w:t>
            </w:r>
            <w:r w:rsidR="00AD0611" w:rsidRPr="000E0C0B">
              <w:rPr>
                <w:rFonts w:ascii="Consolas" w:hAnsi="Consolas" w:cs="Consolas"/>
                <w:color w:val="000000" w:themeColor="text1"/>
                <w:sz w:val="14"/>
                <w:szCs w:val="14"/>
              </w:rPr>
              <w:t xml:space="preserve">, </w:t>
            </w:r>
          </w:p>
          <w:p w:rsidR="00262BCF" w:rsidRPr="000E0C0B" w:rsidRDefault="000E0C0B" w:rsidP="00262BCF">
            <w:pPr>
              <w:autoSpaceDE w:val="0"/>
              <w:autoSpaceDN w:val="0"/>
              <w:adjustRightInd w:val="0"/>
              <w:rPr>
                <w:rFonts w:ascii="Consolas" w:hAnsi="Consolas" w:cs="Consolas"/>
                <w:color w:val="000000" w:themeColor="text1"/>
                <w:sz w:val="14"/>
                <w:szCs w:val="14"/>
              </w:rPr>
            </w:pPr>
            <w:r>
              <w:rPr>
                <w:rFonts w:ascii="Consolas" w:hAnsi="Consolas" w:cs="Consolas"/>
                <w:color w:val="000000" w:themeColor="text1"/>
                <w:sz w:val="14"/>
                <w:szCs w:val="14"/>
              </w:rPr>
              <w:t xml:space="preserve">  </w:t>
            </w:r>
            <w:r w:rsidR="00262BCF" w:rsidRPr="000E0C0B">
              <w:rPr>
                <w:rFonts w:ascii="Consolas" w:hAnsi="Consolas" w:cs="Consolas"/>
                <w:color w:val="000000" w:themeColor="text1"/>
                <w:sz w:val="14"/>
                <w:szCs w:val="14"/>
              </w:rPr>
              <w:t>p_ship OUT NUMBER)</w:t>
            </w:r>
            <w:r>
              <w:rPr>
                <w:rFonts w:ascii="Consolas" w:hAnsi="Consolas" w:cs="Consolas"/>
                <w:color w:val="000000" w:themeColor="text1"/>
                <w:sz w:val="14"/>
                <w:szCs w:val="14"/>
              </w:rPr>
              <w:t xml:space="preserve"> </w:t>
            </w:r>
            <w:r w:rsidR="00262BCF" w:rsidRPr="000E0C0B">
              <w:rPr>
                <w:rFonts w:ascii="Consolas" w:hAnsi="Consolas" w:cs="Consolas"/>
                <w:color w:val="000000" w:themeColor="text1"/>
                <w:sz w:val="14"/>
                <w:szCs w:val="14"/>
              </w:rPr>
              <w:t>AS</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BEGIN</w:t>
            </w:r>
          </w:p>
          <w:p w:rsidR="00262BCF" w:rsidRPr="000E0C0B" w:rsidRDefault="000E0C0B" w:rsidP="00262BCF">
            <w:pPr>
              <w:autoSpaceDE w:val="0"/>
              <w:autoSpaceDN w:val="0"/>
              <w:adjustRightInd w:val="0"/>
              <w:rPr>
                <w:rFonts w:ascii="Consolas" w:hAnsi="Consolas" w:cs="Consolas"/>
                <w:color w:val="000000" w:themeColor="text1"/>
                <w:sz w:val="14"/>
                <w:szCs w:val="14"/>
              </w:rPr>
            </w:pPr>
            <w:r>
              <w:rPr>
                <w:rFonts w:ascii="Consolas" w:hAnsi="Consolas" w:cs="Consolas"/>
                <w:color w:val="000000" w:themeColor="text1"/>
                <w:sz w:val="14"/>
                <w:szCs w:val="14"/>
              </w:rPr>
              <w:t xml:space="preserve"> IF p_qty&gt;</w:t>
            </w:r>
            <w:r w:rsidR="00262BCF" w:rsidRPr="000E0C0B">
              <w:rPr>
                <w:rFonts w:ascii="Consolas" w:hAnsi="Consolas" w:cs="Consolas"/>
                <w:color w:val="000000" w:themeColor="text1"/>
                <w:sz w:val="14"/>
                <w:szCs w:val="14"/>
              </w:rPr>
              <w:t>10 THEN</w:t>
            </w:r>
            <w:r>
              <w:rPr>
                <w:rFonts w:ascii="Consolas" w:hAnsi="Consolas" w:cs="Consolas"/>
                <w:color w:val="000000" w:themeColor="text1"/>
                <w:sz w:val="14"/>
                <w:szCs w:val="14"/>
              </w:rPr>
              <w:t xml:space="preserve"> </w:t>
            </w:r>
            <w:r w:rsidR="00262BCF" w:rsidRPr="000E0C0B">
              <w:rPr>
                <w:rFonts w:ascii="Consolas" w:hAnsi="Consolas" w:cs="Consolas"/>
                <w:color w:val="000000" w:themeColor="text1"/>
                <w:sz w:val="14"/>
                <w:szCs w:val="14"/>
              </w:rPr>
              <w:t>p_ship := 11.00;</w:t>
            </w:r>
          </w:p>
          <w:p w:rsidR="00262BCF" w:rsidRPr="000E0C0B" w:rsidRDefault="000E0C0B" w:rsidP="00262BCF">
            <w:pPr>
              <w:autoSpaceDE w:val="0"/>
              <w:autoSpaceDN w:val="0"/>
              <w:adjustRightInd w:val="0"/>
              <w:rPr>
                <w:rFonts w:ascii="Consolas" w:hAnsi="Consolas" w:cs="Consolas"/>
                <w:color w:val="000000" w:themeColor="text1"/>
                <w:sz w:val="14"/>
                <w:szCs w:val="14"/>
              </w:rPr>
            </w:pPr>
            <w:r>
              <w:rPr>
                <w:rFonts w:ascii="Consolas" w:hAnsi="Consolas" w:cs="Consolas"/>
                <w:color w:val="000000" w:themeColor="text1"/>
                <w:sz w:val="14"/>
                <w:szCs w:val="14"/>
              </w:rPr>
              <w:t xml:space="preserve"> ELSIF p_qty&gt;</w:t>
            </w:r>
            <w:r w:rsidR="00262BCF" w:rsidRPr="000E0C0B">
              <w:rPr>
                <w:rFonts w:ascii="Consolas" w:hAnsi="Consolas" w:cs="Consolas"/>
                <w:color w:val="000000" w:themeColor="text1"/>
                <w:sz w:val="14"/>
                <w:szCs w:val="14"/>
              </w:rPr>
              <w:t xml:space="preserve">5 THEN </w:t>
            </w:r>
            <w:r>
              <w:rPr>
                <w:rFonts w:ascii="Consolas" w:hAnsi="Consolas" w:cs="Consolas"/>
                <w:color w:val="000000" w:themeColor="text1"/>
                <w:sz w:val="14"/>
                <w:szCs w:val="14"/>
              </w:rPr>
              <w:t>p_ship</w:t>
            </w:r>
            <w:r w:rsidR="00262BCF" w:rsidRPr="000E0C0B">
              <w:rPr>
                <w:rFonts w:ascii="Consolas" w:hAnsi="Consolas" w:cs="Consolas"/>
                <w:color w:val="000000" w:themeColor="text1"/>
                <w:sz w:val="14"/>
                <w:szCs w:val="14"/>
              </w:rPr>
              <w:t>:= 8.00;</w:t>
            </w:r>
          </w:p>
          <w:p w:rsidR="00262BCF" w:rsidRPr="000E0C0B" w:rsidRDefault="000E0C0B" w:rsidP="00262BCF">
            <w:pPr>
              <w:autoSpaceDE w:val="0"/>
              <w:autoSpaceDN w:val="0"/>
              <w:adjustRightInd w:val="0"/>
              <w:rPr>
                <w:rFonts w:ascii="Consolas" w:hAnsi="Consolas" w:cs="Consolas"/>
                <w:color w:val="000000" w:themeColor="text1"/>
                <w:sz w:val="14"/>
                <w:szCs w:val="14"/>
              </w:rPr>
            </w:pPr>
            <w:r>
              <w:rPr>
                <w:rFonts w:ascii="Consolas" w:hAnsi="Consolas" w:cs="Consolas"/>
                <w:color w:val="000000" w:themeColor="text1"/>
                <w:sz w:val="14"/>
                <w:szCs w:val="14"/>
              </w:rPr>
              <w:t xml:space="preserve"> </w:t>
            </w:r>
            <w:r w:rsidR="00262BCF" w:rsidRPr="000E0C0B">
              <w:rPr>
                <w:rFonts w:ascii="Consolas" w:hAnsi="Consolas" w:cs="Consolas"/>
                <w:color w:val="000000" w:themeColor="text1"/>
                <w:sz w:val="14"/>
                <w:szCs w:val="14"/>
              </w:rPr>
              <w:t>ELSE</w:t>
            </w:r>
            <w:r>
              <w:rPr>
                <w:rFonts w:ascii="Consolas" w:hAnsi="Consolas" w:cs="Consolas"/>
                <w:color w:val="000000" w:themeColor="text1"/>
                <w:sz w:val="14"/>
                <w:szCs w:val="14"/>
              </w:rPr>
              <w:t xml:space="preserve"> </w:t>
            </w:r>
            <w:r w:rsidR="00262BCF" w:rsidRPr="000E0C0B">
              <w:rPr>
                <w:rFonts w:ascii="Consolas" w:hAnsi="Consolas" w:cs="Consolas"/>
                <w:color w:val="000000" w:themeColor="text1"/>
                <w:sz w:val="14"/>
                <w:szCs w:val="14"/>
              </w:rPr>
              <w:t>p_ship := 5.00;</w:t>
            </w:r>
          </w:p>
          <w:p w:rsidR="00262BCF" w:rsidRPr="000E0C0B" w:rsidRDefault="000E0C0B" w:rsidP="00262BCF">
            <w:pPr>
              <w:autoSpaceDE w:val="0"/>
              <w:autoSpaceDN w:val="0"/>
              <w:adjustRightInd w:val="0"/>
              <w:rPr>
                <w:rFonts w:ascii="Consolas" w:hAnsi="Consolas" w:cs="Consolas"/>
                <w:color w:val="000000" w:themeColor="text1"/>
                <w:sz w:val="14"/>
                <w:szCs w:val="14"/>
              </w:rPr>
            </w:pPr>
            <w:r>
              <w:rPr>
                <w:rFonts w:ascii="Consolas" w:hAnsi="Consolas" w:cs="Consolas"/>
                <w:color w:val="000000" w:themeColor="text1"/>
                <w:sz w:val="14"/>
                <w:szCs w:val="14"/>
              </w:rPr>
              <w:t xml:space="preserve"> </w:t>
            </w:r>
            <w:r w:rsidR="00262BCF" w:rsidRPr="000E0C0B">
              <w:rPr>
                <w:rFonts w:ascii="Consolas" w:hAnsi="Consolas" w:cs="Consolas"/>
                <w:color w:val="000000" w:themeColor="text1"/>
                <w:sz w:val="14"/>
                <w:szCs w:val="14"/>
              </w:rPr>
              <w:t>END IF;</w:t>
            </w:r>
          </w:p>
          <w:p w:rsidR="000E0C0B" w:rsidRPr="000E0C0B" w:rsidRDefault="00262BCF" w:rsidP="000E0C0B">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END SHIP_COST_SP</w:t>
            </w:r>
            <w:proofErr w:type="gramStart"/>
            <w:r w:rsidRPr="000E0C0B">
              <w:rPr>
                <w:rFonts w:ascii="Consolas" w:hAnsi="Consolas" w:cs="Consolas"/>
                <w:color w:val="000000" w:themeColor="text1"/>
                <w:sz w:val="14"/>
                <w:szCs w:val="14"/>
              </w:rPr>
              <w:t>;</w:t>
            </w:r>
            <w:r w:rsidR="000E0C0B">
              <w:rPr>
                <w:rFonts w:ascii="Consolas" w:hAnsi="Consolas" w:cs="Consolas"/>
                <w:color w:val="000000" w:themeColor="text1"/>
                <w:sz w:val="14"/>
                <w:szCs w:val="14"/>
              </w:rPr>
              <w:t>/</w:t>
            </w:r>
            <w:proofErr w:type="gramEnd"/>
          </w:p>
        </w:tc>
        <w:tc>
          <w:tcPr>
            <w:tcW w:w="3642" w:type="dxa"/>
          </w:tcPr>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CREATE OR REPLACE PROCEDURE ORDER_TOTAL_SP</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(p_basketid IN bb_basketitem.idbasket%TYPE,</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 xml:space="preserve">p_cnt OUT NUMBER, </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p_sub OUT NUMBER,</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p_ship OUT NUMBER,</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p_total OUT NUMBER)</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AS</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BEGIN</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Dbms_output('order total proc called');</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SELECT SUM(quantity), SUM(quantity * price)</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INTO p_cnt, p_sub</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FROM bb_basketitem</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WHERE idbasket = p_basketid;</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 xml:space="preserve">      ship_cost_sp(p_cnt, p_ship);</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 xml:space="preserve">      p_total := NVL(p_sub,0)+NVL(p_ship,0);</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ab/>
              <w:t>DBMS_OUTPUT.PUT_LINE('order total proc ended');</w:t>
            </w:r>
          </w:p>
          <w:p w:rsidR="00262BCF" w:rsidRPr="000E0C0B" w:rsidRDefault="00262BCF" w:rsidP="00262BCF">
            <w:pPr>
              <w:rPr>
                <w:b/>
                <w:sz w:val="14"/>
                <w:szCs w:val="14"/>
              </w:rPr>
            </w:pPr>
            <w:r w:rsidRPr="000E0C0B">
              <w:rPr>
                <w:rFonts w:ascii="Consolas" w:hAnsi="Consolas" w:cs="Consolas"/>
                <w:color w:val="000000" w:themeColor="text1"/>
                <w:sz w:val="14"/>
                <w:szCs w:val="14"/>
              </w:rPr>
              <w:t>END ORDER_TOTAL_SP;</w:t>
            </w:r>
            <w:r w:rsidRPr="000E0C0B">
              <w:rPr>
                <w:rFonts w:ascii="Consolas" w:hAnsi="Consolas" w:cs="Consolas"/>
                <w:color w:val="000000" w:themeColor="text1"/>
                <w:sz w:val="14"/>
                <w:szCs w:val="14"/>
              </w:rPr>
              <w:tab/>
            </w:r>
          </w:p>
        </w:tc>
        <w:tc>
          <w:tcPr>
            <w:tcW w:w="3270" w:type="dxa"/>
          </w:tcPr>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DECLARE</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lv_basket_num bb_basketitem.idbasketitem%TYPE := 16;</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lv_cnt_num NUMBER(3);</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lv_sub_num NUMBER(8,2);</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lv_ship_num NUMBER(8,2);</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lv_total_num NUMBER(8,2);</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BEGIN</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order_total_sp(lv_basket_num, lv_cnt_num, lv_sub_num,</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lv_ship_num, lv_total_num);</w:t>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dbms_output(lv_cnt_num);</w:t>
            </w:r>
            <w:r w:rsidRPr="000E0C0B">
              <w:rPr>
                <w:rFonts w:ascii="Consolas" w:hAnsi="Consolas" w:cs="Consolas"/>
                <w:color w:val="000000" w:themeColor="text1"/>
                <w:sz w:val="14"/>
                <w:szCs w:val="14"/>
              </w:rPr>
              <w:tab/>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dbms_output (lv_sub_num);</w:t>
            </w:r>
            <w:r w:rsidRPr="000E0C0B">
              <w:rPr>
                <w:rFonts w:ascii="Consolas" w:hAnsi="Consolas" w:cs="Consolas"/>
                <w:color w:val="000000" w:themeColor="text1"/>
                <w:sz w:val="14"/>
                <w:szCs w:val="14"/>
              </w:rPr>
              <w:tab/>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dbms_output (lv_ship_num);</w:t>
            </w:r>
            <w:r w:rsidRPr="000E0C0B">
              <w:rPr>
                <w:rFonts w:ascii="Consolas" w:hAnsi="Consolas" w:cs="Consolas"/>
                <w:color w:val="000000" w:themeColor="text1"/>
                <w:sz w:val="14"/>
                <w:szCs w:val="14"/>
              </w:rPr>
              <w:tab/>
            </w:r>
          </w:p>
          <w:p w:rsidR="00262BCF" w:rsidRPr="000E0C0B" w:rsidRDefault="00262BCF" w:rsidP="00262BCF">
            <w:pPr>
              <w:autoSpaceDE w:val="0"/>
              <w:autoSpaceDN w:val="0"/>
              <w:adjustRightInd w:val="0"/>
              <w:rPr>
                <w:rFonts w:ascii="Consolas" w:hAnsi="Consolas" w:cs="Consolas"/>
                <w:color w:val="000000" w:themeColor="text1"/>
                <w:sz w:val="14"/>
                <w:szCs w:val="14"/>
              </w:rPr>
            </w:pPr>
            <w:r w:rsidRPr="000E0C0B">
              <w:rPr>
                <w:rFonts w:ascii="Consolas" w:hAnsi="Consolas" w:cs="Consolas"/>
                <w:color w:val="000000" w:themeColor="text1"/>
                <w:sz w:val="14"/>
                <w:szCs w:val="14"/>
              </w:rPr>
              <w:t>dbms_output (lv_total_num);</w:t>
            </w:r>
            <w:r w:rsidRPr="000E0C0B">
              <w:rPr>
                <w:rFonts w:ascii="Consolas" w:hAnsi="Consolas" w:cs="Consolas"/>
                <w:color w:val="000000" w:themeColor="text1"/>
                <w:sz w:val="14"/>
                <w:szCs w:val="14"/>
              </w:rPr>
              <w:tab/>
            </w:r>
          </w:p>
          <w:p w:rsidR="00262BCF" w:rsidRPr="000E0C0B" w:rsidRDefault="00262BCF" w:rsidP="00262BCF">
            <w:pPr>
              <w:autoSpaceDE w:val="0"/>
              <w:autoSpaceDN w:val="0"/>
              <w:adjustRightInd w:val="0"/>
              <w:rPr>
                <w:rFonts w:ascii="Consolas" w:hAnsi="Consolas" w:cs="Consolas"/>
                <w:color w:val="000000" w:themeColor="text1"/>
                <w:sz w:val="14"/>
                <w:szCs w:val="14"/>
              </w:rPr>
            </w:pPr>
          </w:p>
          <w:p w:rsidR="00262BCF" w:rsidRPr="000E0C0B" w:rsidRDefault="00262BCF" w:rsidP="00262BCF">
            <w:pPr>
              <w:rPr>
                <w:b/>
                <w:sz w:val="14"/>
                <w:szCs w:val="14"/>
              </w:rPr>
            </w:pPr>
            <w:r w:rsidRPr="000E0C0B">
              <w:rPr>
                <w:rFonts w:ascii="Consolas" w:hAnsi="Consolas" w:cs="Consolas"/>
                <w:color w:val="000000" w:themeColor="text1"/>
                <w:sz w:val="14"/>
                <w:szCs w:val="14"/>
              </w:rPr>
              <w:t>END;</w:t>
            </w:r>
          </w:p>
        </w:tc>
      </w:tr>
      <w:tr w:rsidR="000E066E" w:rsidRPr="000E0C0B" w:rsidTr="000E0C0B">
        <w:tc>
          <w:tcPr>
            <w:tcW w:w="450" w:type="dxa"/>
          </w:tcPr>
          <w:p w:rsidR="00D7236B" w:rsidRPr="000E0C0B" w:rsidRDefault="002274B5" w:rsidP="00C454FC">
            <w:pPr>
              <w:rPr>
                <w:sz w:val="14"/>
                <w:szCs w:val="14"/>
              </w:rPr>
            </w:pPr>
            <w:r w:rsidRPr="000E0C0B">
              <w:rPr>
                <w:sz w:val="14"/>
                <w:szCs w:val="14"/>
              </w:rPr>
              <w:t>5</w:t>
            </w:r>
          </w:p>
        </w:tc>
        <w:tc>
          <w:tcPr>
            <w:tcW w:w="540" w:type="dxa"/>
          </w:tcPr>
          <w:p w:rsidR="00D7236B" w:rsidRPr="000E0C0B" w:rsidRDefault="002274B5" w:rsidP="00C454FC">
            <w:pPr>
              <w:rPr>
                <w:sz w:val="14"/>
                <w:szCs w:val="14"/>
              </w:rPr>
            </w:pPr>
            <w:r w:rsidRPr="000E0C0B">
              <w:rPr>
                <w:b/>
                <w:sz w:val="14"/>
                <w:szCs w:val="14"/>
              </w:rPr>
              <w:t>180</w:t>
            </w:r>
          </w:p>
        </w:tc>
        <w:tc>
          <w:tcPr>
            <w:tcW w:w="9810" w:type="dxa"/>
            <w:gridSpan w:val="3"/>
          </w:tcPr>
          <w:p w:rsidR="0048551A" w:rsidRPr="000E0C0B" w:rsidRDefault="00633F02" w:rsidP="000C6459">
            <w:pPr>
              <w:jc w:val="both"/>
              <w:rPr>
                <w:sz w:val="14"/>
                <w:szCs w:val="14"/>
              </w:rPr>
            </w:pPr>
            <w:r w:rsidRPr="000E0C0B">
              <w:rPr>
                <w:sz w:val="14"/>
                <w:szCs w:val="14"/>
              </w:rPr>
              <w:t xml:space="preserve">Values from the application that are passed to parameters are called </w:t>
            </w:r>
            <w:r w:rsidRPr="000E0C0B">
              <w:rPr>
                <w:b/>
                <w:sz w:val="14"/>
                <w:szCs w:val="14"/>
              </w:rPr>
              <w:t>actual parameters</w:t>
            </w:r>
            <w:r w:rsidRPr="000E0C0B">
              <w:rPr>
                <w:sz w:val="14"/>
                <w:szCs w:val="14"/>
              </w:rPr>
              <w:t xml:space="preserve">; parameters in a procedure declaration are </w:t>
            </w:r>
            <w:r w:rsidRPr="000E0C0B">
              <w:rPr>
                <w:b/>
                <w:sz w:val="14"/>
                <w:szCs w:val="14"/>
              </w:rPr>
              <w:t>called formal parameters</w:t>
            </w:r>
            <w:r w:rsidRPr="000E0C0B">
              <w:rPr>
                <w:sz w:val="14"/>
                <w:szCs w:val="14"/>
              </w:rPr>
              <w:t>.</w:t>
            </w:r>
            <w:r w:rsidR="006A1E75" w:rsidRPr="000E0C0B">
              <w:rPr>
                <w:sz w:val="14"/>
                <w:szCs w:val="14"/>
              </w:rPr>
              <w:t xml:space="preserve">  No size or precision information is included in parameter’s data types.</w:t>
            </w:r>
            <w:r w:rsidR="002E6DE6" w:rsidRPr="000E0C0B">
              <w:rPr>
                <w:sz w:val="14"/>
                <w:szCs w:val="14"/>
              </w:rPr>
              <w:t xml:space="preserve">  The %TYPE and %ROWTYPE attributes can be used to provide a data type based on a table column.</w:t>
            </w:r>
          </w:p>
        </w:tc>
      </w:tr>
      <w:tr w:rsidR="0048551A" w:rsidRPr="000E0C0B" w:rsidTr="0005295E">
        <w:tc>
          <w:tcPr>
            <w:tcW w:w="450" w:type="dxa"/>
          </w:tcPr>
          <w:p w:rsidR="0048551A" w:rsidRPr="000E0C0B" w:rsidRDefault="0048551A" w:rsidP="00C454FC">
            <w:pPr>
              <w:rPr>
                <w:sz w:val="14"/>
                <w:szCs w:val="14"/>
              </w:rPr>
            </w:pPr>
            <w:r w:rsidRPr="000E0C0B">
              <w:rPr>
                <w:sz w:val="14"/>
                <w:szCs w:val="14"/>
              </w:rPr>
              <w:t xml:space="preserve">5 </w:t>
            </w:r>
          </w:p>
        </w:tc>
        <w:tc>
          <w:tcPr>
            <w:tcW w:w="540" w:type="dxa"/>
          </w:tcPr>
          <w:p w:rsidR="0048551A" w:rsidRPr="000E0C0B" w:rsidRDefault="0048551A" w:rsidP="00C454FC">
            <w:pPr>
              <w:rPr>
                <w:b/>
                <w:sz w:val="14"/>
                <w:szCs w:val="14"/>
              </w:rPr>
            </w:pPr>
            <w:r w:rsidRPr="000E0C0B">
              <w:rPr>
                <w:b/>
                <w:sz w:val="14"/>
                <w:szCs w:val="14"/>
              </w:rPr>
              <w:t>186</w:t>
            </w:r>
          </w:p>
        </w:tc>
        <w:tc>
          <w:tcPr>
            <w:tcW w:w="9810" w:type="dxa"/>
            <w:gridSpan w:val="3"/>
          </w:tcPr>
          <w:p w:rsidR="0048551A" w:rsidRPr="000E0C0B" w:rsidRDefault="0048551A" w:rsidP="000C6459">
            <w:pPr>
              <w:jc w:val="both"/>
              <w:rPr>
                <w:sz w:val="14"/>
                <w:szCs w:val="14"/>
              </w:rPr>
            </w:pPr>
            <w:r w:rsidRPr="000E0C0B">
              <w:rPr>
                <w:sz w:val="14"/>
                <w:szCs w:val="14"/>
              </w:rPr>
              <w:t xml:space="preserve">The arguments used in the procedure call were passed with a </w:t>
            </w:r>
            <w:r w:rsidRPr="000E0C0B">
              <w:rPr>
                <w:b/>
                <w:sz w:val="14"/>
                <w:szCs w:val="14"/>
              </w:rPr>
              <w:t>positional method</w:t>
            </w:r>
            <w:r w:rsidRPr="000E0C0B">
              <w:rPr>
                <w:sz w:val="14"/>
                <w:szCs w:val="14"/>
              </w:rPr>
              <w:t xml:space="preserve">. </w:t>
            </w:r>
            <w:r w:rsidRPr="000E0C0B">
              <w:rPr>
                <w:b/>
                <w:sz w:val="14"/>
                <w:szCs w:val="14"/>
              </w:rPr>
              <w:t>Named association</w:t>
            </w:r>
            <w:r w:rsidRPr="000E0C0B">
              <w:rPr>
                <w:sz w:val="14"/>
                <w:szCs w:val="14"/>
              </w:rPr>
              <w:t xml:space="preserve"> associates a value for each parameter by name in the calling statement.</w:t>
            </w:r>
          </w:p>
        </w:tc>
      </w:tr>
      <w:tr w:rsidR="000E066E" w:rsidRPr="000E0C0B" w:rsidTr="0005295E">
        <w:tc>
          <w:tcPr>
            <w:tcW w:w="450" w:type="dxa"/>
          </w:tcPr>
          <w:p w:rsidR="00D7236B" w:rsidRPr="000E0C0B" w:rsidRDefault="002274B5" w:rsidP="00C454FC">
            <w:pPr>
              <w:rPr>
                <w:sz w:val="14"/>
                <w:szCs w:val="14"/>
              </w:rPr>
            </w:pPr>
            <w:r w:rsidRPr="000E0C0B">
              <w:rPr>
                <w:sz w:val="14"/>
                <w:szCs w:val="14"/>
              </w:rPr>
              <w:t>5</w:t>
            </w:r>
          </w:p>
        </w:tc>
        <w:tc>
          <w:tcPr>
            <w:tcW w:w="540" w:type="dxa"/>
          </w:tcPr>
          <w:p w:rsidR="00D7236B" w:rsidRPr="000E0C0B" w:rsidRDefault="002274B5" w:rsidP="00C454FC">
            <w:pPr>
              <w:rPr>
                <w:sz w:val="14"/>
                <w:szCs w:val="14"/>
              </w:rPr>
            </w:pPr>
            <w:r w:rsidRPr="000E0C0B">
              <w:rPr>
                <w:b/>
                <w:sz w:val="14"/>
                <w:szCs w:val="14"/>
              </w:rPr>
              <w:t>187</w:t>
            </w:r>
          </w:p>
        </w:tc>
        <w:tc>
          <w:tcPr>
            <w:tcW w:w="9810" w:type="dxa"/>
            <w:gridSpan w:val="3"/>
          </w:tcPr>
          <w:p w:rsidR="00D7236B" w:rsidRPr="000E0C0B" w:rsidRDefault="00B65770" w:rsidP="000C6459">
            <w:pPr>
              <w:jc w:val="both"/>
              <w:rPr>
                <w:sz w:val="14"/>
                <w:szCs w:val="14"/>
              </w:rPr>
            </w:pPr>
            <w:r w:rsidRPr="000E0C0B">
              <w:rPr>
                <w:sz w:val="14"/>
                <w:szCs w:val="14"/>
              </w:rPr>
              <w:t>With the IN OUT mode, the parameter can accept a value when the procedure is called, and this value can be changed in the procedure so that a different value could be returned to the calling environment</w:t>
            </w:r>
          </w:p>
        </w:tc>
      </w:tr>
      <w:tr w:rsidR="0078043F" w:rsidRPr="000E0C0B" w:rsidTr="0005295E">
        <w:tc>
          <w:tcPr>
            <w:tcW w:w="450" w:type="dxa"/>
          </w:tcPr>
          <w:p w:rsidR="0078043F" w:rsidRPr="000E0C0B" w:rsidRDefault="0078043F" w:rsidP="00C454FC">
            <w:pPr>
              <w:rPr>
                <w:sz w:val="14"/>
                <w:szCs w:val="14"/>
              </w:rPr>
            </w:pPr>
            <w:r w:rsidRPr="000E0C0B">
              <w:rPr>
                <w:sz w:val="14"/>
                <w:szCs w:val="14"/>
              </w:rPr>
              <w:t>5</w:t>
            </w:r>
          </w:p>
        </w:tc>
        <w:tc>
          <w:tcPr>
            <w:tcW w:w="540" w:type="dxa"/>
          </w:tcPr>
          <w:p w:rsidR="0078043F" w:rsidRPr="000E0C0B" w:rsidRDefault="0078043F" w:rsidP="00C454FC">
            <w:pPr>
              <w:rPr>
                <w:sz w:val="14"/>
                <w:szCs w:val="14"/>
              </w:rPr>
            </w:pPr>
            <w:r w:rsidRPr="000E0C0B">
              <w:rPr>
                <w:sz w:val="14"/>
                <w:szCs w:val="14"/>
              </w:rPr>
              <w:t>196</w:t>
            </w:r>
          </w:p>
        </w:tc>
        <w:tc>
          <w:tcPr>
            <w:tcW w:w="9810" w:type="dxa"/>
            <w:gridSpan w:val="3"/>
          </w:tcPr>
          <w:p w:rsidR="0078043F" w:rsidRPr="000E0C0B" w:rsidRDefault="0078043F" w:rsidP="000C6459">
            <w:pPr>
              <w:jc w:val="both"/>
              <w:rPr>
                <w:sz w:val="14"/>
                <w:szCs w:val="14"/>
              </w:rPr>
            </w:pPr>
            <w:r w:rsidRPr="000E0C0B">
              <w:rPr>
                <w:b/>
                <w:sz w:val="14"/>
                <w:szCs w:val="14"/>
              </w:rPr>
              <w:t xml:space="preserve">Variable scope </w:t>
            </w:r>
            <w:r w:rsidRPr="000E0C0B">
              <w:rPr>
                <w:sz w:val="14"/>
                <w:szCs w:val="14"/>
              </w:rPr>
              <w:t>specifies the area of a block that can identify a particular variable.</w:t>
            </w:r>
          </w:p>
        </w:tc>
      </w:tr>
      <w:tr w:rsidR="000E066E" w:rsidRPr="000E0C0B" w:rsidTr="0005295E">
        <w:tc>
          <w:tcPr>
            <w:tcW w:w="450" w:type="dxa"/>
          </w:tcPr>
          <w:p w:rsidR="00D7236B" w:rsidRPr="000E0C0B" w:rsidRDefault="002274B5" w:rsidP="00C454FC">
            <w:pPr>
              <w:rPr>
                <w:sz w:val="14"/>
                <w:szCs w:val="14"/>
              </w:rPr>
            </w:pPr>
            <w:r w:rsidRPr="000E0C0B">
              <w:rPr>
                <w:sz w:val="14"/>
                <w:szCs w:val="14"/>
              </w:rPr>
              <w:t>5</w:t>
            </w:r>
          </w:p>
        </w:tc>
        <w:tc>
          <w:tcPr>
            <w:tcW w:w="540" w:type="dxa"/>
          </w:tcPr>
          <w:p w:rsidR="00D7236B" w:rsidRPr="000E0C0B" w:rsidRDefault="002274B5" w:rsidP="00C454FC">
            <w:pPr>
              <w:rPr>
                <w:sz w:val="14"/>
                <w:szCs w:val="14"/>
              </w:rPr>
            </w:pPr>
            <w:r w:rsidRPr="000E0C0B">
              <w:rPr>
                <w:b/>
                <w:sz w:val="14"/>
                <w:szCs w:val="14"/>
              </w:rPr>
              <w:t>198</w:t>
            </w:r>
          </w:p>
        </w:tc>
        <w:tc>
          <w:tcPr>
            <w:tcW w:w="9810" w:type="dxa"/>
            <w:gridSpan w:val="3"/>
          </w:tcPr>
          <w:p w:rsidR="00D7236B" w:rsidRPr="000E0C0B" w:rsidRDefault="00B65770" w:rsidP="000C6459">
            <w:pPr>
              <w:jc w:val="both"/>
              <w:rPr>
                <w:sz w:val="14"/>
                <w:szCs w:val="14"/>
              </w:rPr>
            </w:pPr>
            <w:r w:rsidRPr="000E0C0B">
              <w:rPr>
                <w:sz w:val="14"/>
                <w:szCs w:val="14"/>
              </w:rPr>
              <w:t xml:space="preserve">Nesting a block raises a new issue with variable scope, which specifies the area of a </w:t>
            </w:r>
            <w:r w:rsidR="008B412C" w:rsidRPr="000E0C0B">
              <w:rPr>
                <w:sz w:val="14"/>
                <w:szCs w:val="14"/>
              </w:rPr>
              <w:t xml:space="preserve">block that can </w:t>
            </w:r>
            <w:r w:rsidRPr="000E0C0B">
              <w:rPr>
                <w:sz w:val="14"/>
                <w:szCs w:val="14"/>
              </w:rPr>
              <w:t>identify a particular variable.</w:t>
            </w:r>
          </w:p>
        </w:tc>
      </w:tr>
      <w:tr w:rsidR="00A439D6" w:rsidRPr="000E0C0B" w:rsidTr="0005295E">
        <w:tc>
          <w:tcPr>
            <w:tcW w:w="450" w:type="dxa"/>
          </w:tcPr>
          <w:p w:rsidR="00A439D6" w:rsidRPr="000E0C0B" w:rsidRDefault="00A439D6" w:rsidP="00C454FC">
            <w:pPr>
              <w:rPr>
                <w:sz w:val="14"/>
                <w:szCs w:val="14"/>
              </w:rPr>
            </w:pPr>
            <w:r w:rsidRPr="000E0C0B">
              <w:rPr>
                <w:sz w:val="14"/>
                <w:szCs w:val="14"/>
              </w:rPr>
              <w:t>5</w:t>
            </w:r>
          </w:p>
        </w:tc>
        <w:tc>
          <w:tcPr>
            <w:tcW w:w="540" w:type="dxa"/>
          </w:tcPr>
          <w:p w:rsidR="00A439D6" w:rsidRPr="000E0C0B" w:rsidRDefault="00A439D6" w:rsidP="00C454FC">
            <w:pPr>
              <w:rPr>
                <w:sz w:val="14"/>
                <w:szCs w:val="14"/>
              </w:rPr>
            </w:pPr>
            <w:r w:rsidRPr="000E0C0B">
              <w:rPr>
                <w:b/>
                <w:sz w:val="14"/>
                <w:szCs w:val="14"/>
              </w:rPr>
              <w:t>198</w:t>
            </w:r>
          </w:p>
        </w:tc>
        <w:tc>
          <w:tcPr>
            <w:tcW w:w="9810" w:type="dxa"/>
            <w:gridSpan w:val="3"/>
          </w:tcPr>
          <w:p w:rsidR="00A439D6" w:rsidRPr="000E0C0B" w:rsidRDefault="00A439D6" w:rsidP="000C6459">
            <w:pPr>
              <w:jc w:val="both"/>
              <w:rPr>
                <w:sz w:val="14"/>
                <w:szCs w:val="14"/>
              </w:rPr>
            </w:pPr>
            <w:r w:rsidRPr="000E0C0B">
              <w:rPr>
                <w:sz w:val="14"/>
                <w:szCs w:val="14"/>
              </w:rPr>
              <w:t>If an exception is raised in procedure B (which has been called from procedure A), control first moves to the EXCEPTION section of procedure B.  If the exception is handled, control returns to procedure A. If the exception isn’t handled in procedure B, control moves to the EXCEPTION section of procedure A and looks for a matching handler.</w:t>
            </w:r>
          </w:p>
        </w:tc>
      </w:tr>
    </w:tbl>
    <w:p w:rsidR="005E4EAE" w:rsidRPr="000E0C0B" w:rsidRDefault="003C4EEB" w:rsidP="005A7ABD">
      <w:pPr>
        <w:pStyle w:val="Heading1"/>
        <w:spacing w:before="0"/>
        <w:rPr>
          <w:sz w:val="14"/>
          <w:szCs w:val="14"/>
        </w:rPr>
      </w:pPr>
      <w:r w:rsidRPr="000E0C0B">
        <w:rPr>
          <w:sz w:val="14"/>
          <w:szCs w:val="14"/>
        </w:rPr>
        <w:lastRenderedPageBreak/>
        <w:t xml:space="preserve">Chapter </w:t>
      </w:r>
      <w:r w:rsidR="004345F5" w:rsidRPr="000E0C0B">
        <w:rPr>
          <w:sz w:val="14"/>
          <w:szCs w:val="14"/>
        </w:rPr>
        <w:t xml:space="preserve">6 Functions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540"/>
        <w:gridCol w:w="3078"/>
        <w:gridCol w:w="3462"/>
        <w:gridCol w:w="3270"/>
      </w:tblGrid>
      <w:tr w:rsidR="00B9636D" w:rsidRPr="000E0C0B" w:rsidTr="004345F5">
        <w:trPr>
          <w:trHeight w:val="188"/>
        </w:trPr>
        <w:tc>
          <w:tcPr>
            <w:tcW w:w="450" w:type="dxa"/>
          </w:tcPr>
          <w:p w:rsidR="003C4EEB" w:rsidRPr="000E0C0B" w:rsidRDefault="004345F5" w:rsidP="003C4EEB">
            <w:pPr>
              <w:rPr>
                <w:sz w:val="14"/>
                <w:szCs w:val="14"/>
              </w:rPr>
            </w:pPr>
            <w:r w:rsidRPr="000E0C0B">
              <w:rPr>
                <w:sz w:val="14"/>
                <w:szCs w:val="14"/>
              </w:rPr>
              <w:t>6</w:t>
            </w:r>
          </w:p>
        </w:tc>
        <w:tc>
          <w:tcPr>
            <w:tcW w:w="540" w:type="dxa"/>
          </w:tcPr>
          <w:p w:rsidR="003C4EEB" w:rsidRPr="000E0C0B" w:rsidRDefault="00815B76" w:rsidP="003C4EEB">
            <w:pPr>
              <w:rPr>
                <w:sz w:val="14"/>
                <w:szCs w:val="14"/>
              </w:rPr>
            </w:pPr>
            <w:r w:rsidRPr="000E0C0B">
              <w:rPr>
                <w:b/>
                <w:sz w:val="14"/>
                <w:szCs w:val="14"/>
              </w:rPr>
              <w:t>2</w:t>
            </w:r>
            <w:r w:rsidR="004345F5" w:rsidRPr="000E0C0B">
              <w:rPr>
                <w:b/>
                <w:sz w:val="14"/>
                <w:szCs w:val="14"/>
              </w:rPr>
              <w:t>17</w:t>
            </w:r>
          </w:p>
        </w:tc>
        <w:tc>
          <w:tcPr>
            <w:tcW w:w="9810" w:type="dxa"/>
            <w:gridSpan w:val="3"/>
          </w:tcPr>
          <w:p w:rsidR="001E2433" w:rsidRPr="000E0C0B" w:rsidRDefault="00FC4820" w:rsidP="004345F5">
            <w:pPr>
              <w:rPr>
                <w:sz w:val="14"/>
                <w:szCs w:val="14"/>
              </w:rPr>
            </w:pPr>
            <w:r w:rsidRPr="000E0C0B">
              <w:rPr>
                <w:sz w:val="14"/>
                <w:szCs w:val="14"/>
              </w:rPr>
              <w:t xml:space="preserve">A </w:t>
            </w:r>
            <w:r w:rsidR="004345F5" w:rsidRPr="000E0C0B">
              <w:rPr>
                <w:b/>
                <w:sz w:val="14"/>
                <w:szCs w:val="14"/>
              </w:rPr>
              <w:t xml:space="preserve">function </w:t>
            </w:r>
            <w:r w:rsidR="004345F5" w:rsidRPr="000E0C0B">
              <w:rPr>
                <w:sz w:val="14"/>
                <w:szCs w:val="14"/>
              </w:rPr>
              <w:t xml:space="preserve">is a program unit that performs a task, can receive input values, and returns values to the </w:t>
            </w:r>
            <w:r w:rsidR="00C83C88" w:rsidRPr="000E0C0B">
              <w:rPr>
                <w:sz w:val="14"/>
                <w:szCs w:val="14"/>
              </w:rPr>
              <w:t>calling environment.  The main difference between functions and procedures is that a function is part of an expression.  Unlike procedures, it can’t serve as entire statement.  This differenced is important because it means functions can be used in both SQ</w:t>
            </w:r>
            <w:r w:rsidR="001E2433" w:rsidRPr="000E0C0B">
              <w:rPr>
                <w:sz w:val="14"/>
                <w:szCs w:val="14"/>
              </w:rPr>
              <w:t>L command and PL/SQL statements.</w:t>
            </w:r>
          </w:p>
        </w:tc>
      </w:tr>
      <w:tr w:rsidR="00C05BDD" w:rsidRPr="000E0C0B" w:rsidTr="004345F5">
        <w:trPr>
          <w:trHeight w:val="188"/>
        </w:trPr>
        <w:tc>
          <w:tcPr>
            <w:tcW w:w="450" w:type="dxa"/>
          </w:tcPr>
          <w:p w:rsidR="00C05BDD" w:rsidRPr="000E0C0B" w:rsidRDefault="00C05BDD" w:rsidP="003C4EEB">
            <w:pPr>
              <w:rPr>
                <w:sz w:val="14"/>
                <w:szCs w:val="14"/>
              </w:rPr>
            </w:pPr>
            <w:r w:rsidRPr="000E0C0B">
              <w:rPr>
                <w:sz w:val="14"/>
                <w:szCs w:val="14"/>
              </w:rPr>
              <w:t>6</w:t>
            </w:r>
          </w:p>
        </w:tc>
        <w:tc>
          <w:tcPr>
            <w:tcW w:w="540" w:type="dxa"/>
          </w:tcPr>
          <w:p w:rsidR="00C05BDD" w:rsidRPr="000E0C0B" w:rsidRDefault="00C05BDD" w:rsidP="003C4EEB">
            <w:pPr>
              <w:rPr>
                <w:sz w:val="14"/>
                <w:szCs w:val="14"/>
              </w:rPr>
            </w:pPr>
            <w:r w:rsidRPr="000E0C0B">
              <w:rPr>
                <w:b/>
                <w:sz w:val="14"/>
                <w:szCs w:val="14"/>
              </w:rPr>
              <w:t>218</w:t>
            </w:r>
          </w:p>
        </w:tc>
        <w:tc>
          <w:tcPr>
            <w:tcW w:w="9810" w:type="dxa"/>
            <w:gridSpan w:val="3"/>
          </w:tcPr>
          <w:p w:rsidR="00C05BDD" w:rsidRPr="000E0C0B" w:rsidRDefault="00C05BDD" w:rsidP="004345F5">
            <w:pPr>
              <w:rPr>
                <w:sz w:val="14"/>
                <w:szCs w:val="14"/>
              </w:rPr>
            </w:pPr>
            <w:r w:rsidRPr="000E0C0B">
              <w:rPr>
                <w:sz w:val="14"/>
                <w:szCs w:val="14"/>
              </w:rPr>
              <w:t xml:space="preserve">The syntax for a function is much like a procedure except </w:t>
            </w:r>
            <w:r w:rsidRPr="000E0C0B">
              <w:rPr>
                <w:b/>
                <w:sz w:val="14"/>
                <w:szCs w:val="14"/>
              </w:rPr>
              <w:t>a RETURN statement</w:t>
            </w:r>
            <w:r w:rsidRPr="000E0C0B">
              <w:rPr>
                <w:sz w:val="14"/>
                <w:szCs w:val="14"/>
              </w:rPr>
              <w:t xml:space="preserve"> must be used to handle the function is to return.</w:t>
            </w:r>
          </w:p>
        </w:tc>
      </w:tr>
      <w:tr w:rsidR="00CB5A17" w:rsidRPr="000E0C0B" w:rsidTr="00C90B39">
        <w:tc>
          <w:tcPr>
            <w:tcW w:w="450" w:type="dxa"/>
          </w:tcPr>
          <w:p w:rsidR="00CB5A17" w:rsidRPr="000E0C0B" w:rsidRDefault="00CB5A17" w:rsidP="003C4EEB">
            <w:pPr>
              <w:rPr>
                <w:sz w:val="14"/>
                <w:szCs w:val="14"/>
              </w:rPr>
            </w:pPr>
            <w:r w:rsidRPr="000E0C0B">
              <w:rPr>
                <w:sz w:val="14"/>
                <w:szCs w:val="14"/>
              </w:rPr>
              <w:t>6</w:t>
            </w:r>
          </w:p>
        </w:tc>
        <w:tc>
          <w:tcPr>
            <w:tcW w:w="540" w:type="dxa"/>
          </w:tcPr>
          <w:p w:rsidR="00CB5A17" w:rsidRPr="000E0C0B" w:rsidRDefault="00CB5A17" w:rsidP="003C4EEB">
            <w:pPr>
              <w:rPr>
                <w:sz w:val="14"/>
                <w:szCs w:val="14"/>
              </w:rPr>
            </w:pPr>
            <w:r w:rsidRPr="000E0C0B">
              <w:rPr>
                <w:b/>
                <w:sz w:val="14"/>
                <w:szCs w:val="14"/>
              </w:rPr>
              <w:t>218</w:t>
            </w:r>
          </w:p>
        </w:tc>
        <w:tc>
          <w:tcPr>
            <w:tcW w:w="3078" w:type="dxa"/>
          </w:tcPr>
          <w:p w:rsidR="00CB5A17" w:rsidRPr="000E0C0B" w:rsidRDefault="00CB5A17" w:rsidP="00CB5A17">
            <w:pPr>
              <w:rPr>
                <w:b/>
                <w:sz w:val="14"/>
                <w:szCs w:val="14"/>
              </w:rPr>
            </w:pPr>
            <w:r w:rsidRPr="000E0C0B">
              <w:rPr>
                <w:b/>
                <w:sz w:val="14"/>
                <w:szCs w:val="14"/>
              </w:rPr>
              <w:t>CREATE (OR REPLACE) FUNCTION function_name</w:t>
            </w:r>
          </w:p>
          <w:p w:rsidR="00CB5A17" w:rsidRPr="000E0C0B" w:rsidRDefault="00CB5A17" w:rsidP="00CB5A17">
            <w:pPr>
              <w:rPr>
                <w:sz w:val="14"/>
                <w:szCs w:val="14"/>
              </w:rPr>
            </w:pPr>
            <w:r w:rsidRPr="000E0C0B">
              <w:rPr>
                <w:sz w:val="14"/>
                <w:szCs w:val="14"/>
              </w:rPr>
              <w:t>[(parameter_name (mode) data type)]</w:t>
            </w:r>
          </w:p>
          <w:p w:rsidR="00CB5A17" w:rsidRPr="000E0C0B" w:rsidRDefault="00CB5A17" w:rsidP="00CB5A17">
            <w:pPr>
              <w:rPr>
                <w:sz w:val="14"/>
                <w:szCs w:val="14"/>
              </w:rPr>
            </w:pPr>
            <w:r w:rsidRPr="000E0C0B">
              <w:rPr>
                <w:sz w:val="14"/>
                <w:szCs w:val="14"/>
              </w:rPr>
              <w:t>RETURN return_value data type IS/AS</w:t>
            </w:r>
          </w:p>
          <w:p w:rsidR="00CB5A17" w:rsidRPr="000E0C0B" w:rsidRDefault="00CB5A17" w:rsidP="00CB5A17">
            <w:pPr>
              <w:ind w:left="432"/>
              <w:rPr>
                <w:sz w:val="14"/>
                <w:szCs w:val="14"/>
              </w:rPr>
            </w:pPr>
            <w:r w:rsidRPr="000E0C0B">
              <w:rPr>
                <w:sz w:val="14"/>
                <w:szCs w:val="14"/>
              </w:rPr>
              <w:t>declaration section</w:t>
            </w:r>
          </w:p>
          <w:p w:rsidR="00CB5A17" w:rsidRPr="000E0C0B" w:rsidRDefault="00CB5A17" w:rsidP="00CB5A17">
            <w:pPr>
              <w:rPr>
                <w:sz w:val="14"/>
                <w:szCs w:val="14"/>
              </w:rPr>
            </w:pPr>
            <w:r w:rsidRPr="000E0C0B">
              <w:rPr>
                <w:sz w:val="14"/>
                <w:szCs w:val="14"/>
              </w:rPr>
              <w:t>BEGIN</w:t>
            </w:r>
          </w:p>
          <w:p w:rsidR="00CB5A17" w:rsidRPr="000E0C0B" w:rsidRDefault="00CB5A17" w:rsidP="00CB5A17">
            <w:pPr>
              <w:ind w:left="432"/>
              <w:rPr>
                <w:sz w:val="14"/>
                <w:szCs w:val="14"/>
              </w:rPr>
            </w:pPr>
            <w:r w:rsidRPr="000E0C0B">
              <w:rPr>
                <w:sz w:val="14"/>
                <w:szCs w:val="14"/>
              </w:rPr>
              <w:t>executable section</w:t>
            </w:r>
          </w:p>
          <w:p w:rsidR="00CB5A17" w:rsidRPr="000E0C0B" w:rsidRDefault="00CB5A17" w:rsidP="00CB5A17">
            <w:pPr>
              <w:ind w:left="432"/>
              <w:rPr>
                <w:sz w:val="14"/>
                <w:szCs w:val="14"/>
              </w:rPr>
            </w:pPr>
            <w:r w:rsidRPr="000E0C0B">
              <w:rPr>
                <w:sz w:val="14"/>
                <w:szCs w:val="14"/>
              </w:rPr>
              <w:t>RETURN variable_name;</w:t>
            </w:r>
          </w:p>
          <w:p w:rsidR="00CB5A17" w:rsidRPr="000E0C0B" w:rsidRDefault="00CB5A17" w:rsidP="00CB5A17">
            <w:pPr>
              <w:rPr>
                <w:sz w:val="14"/>
                <w:szCs w:val="14"/>
              </w:rPr>
            </w:pPr>
            <w:r w:rsidRPr="000E0C0B">
              <w:rPr>
                <w:sz w:val="14"/>
                <w:szCs w:val="14"/>
              </w:rPr>
              <w:t>EXCEPTION</w:t>
            </w:r>
          </w:p>
          <w:p w:rsidR="00CB5A17" w:rsidRPr="000E0C0B" w:rsidRDefault="00CB5A17" w:rsidP="00CB5A17">
            <w:pPr>
              <w:ind w:left="432"/>
              <w:rPr>
                <w:sz w:val="14"/>
                <w:szCs w:val="14"/>
              </w:rPr>
            </w:pPr>
            <w:r w:rsidRPr="000E0C0B">
              <w:rPr>
                <w:sz w:val="14"/>
                <w:szCs w:val="14"/>
              </w:rPr>
              <w:t>exception handlers</w:t>
            </w:r>
          </w:p>
          <w:p w:rsidR="00CB5A17" w:rsidRPr="000E0C0B" w:rsidRDefault="00CB5A17" w:rsidP="00CB5A17">
            <w:pPr>
              <w:rPr>
                <w:sz w:val="14"/>
                <w:szCs w:val="14"/>
              </w:rPr>
            </w:pPr>
            <w:r w:rsidRPr="000E0C0B">
              <w:rPr>
                <w:sz w:val="14"/>
                <w:szCs w:val="14"/>
              </w:rPr>
              <w:t>END;</w:t>
            </w:r>
          </w:p>
        </w:tc>
        <w:tc>
          <w:tcPr>
            <w:tcW w:w="3462" w:type="dxa"/>
          </w:tcPr>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CREATE</w:t>
            </w:r>
            <w:r w:rsidR="00EA3587">
              <w:rPr>
                <w:rFonts w:ascii="Consolas" w:hAnsi="Consolas" w:cs="Consolas"/>
                <w:sz w:val="14"/>
                <w:szCs w:val="14"/>
              </w:rPr>
              <w:t xml:space="preserve"> </w:t>
            </w:r>
            <w:r w:rsidRPr="000E0C0B">
              <w:rPr>
                <w:rFonts w:ascii="Consolas" w:hAnsi="Consolas" w:cs="Consolas"/>
                <w:sz w:val="14"/>
                <w:szCs w:val="14"/>
              </w:rPr>
              <w:t>FUNCTION ship_calc_sf(p_qty IN NUMBER)</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RETURN NUMBER</w:t>
            </w:r>
            <w:r w:rsidR="0062410C">
              <w:rPr>
                <w:rFonts w:ascii="Consolas" w:hAnsi="Consolas" w:cs="Consolas"/>
                <w:sz w:val="14"/>
                <w:szCs w:val="14"/>
              </w:rPr>
              <w:t xml:space="preserve"> </w:t>
            </w:r>
            <w:r w:rsidR="0062410C" w:rsidRPr="0062410C">
              <w:rPr>
                <w:rFonts w:ascii="Consolas" w:hAnsi="Consolas" w:cs="Consolas"/>
                <w:b/>
                <w:sz w:val="14"/>
                <w:szCs w:val="14"/>
              </w:rPr>
              <w:t>//declare data type</w:t>
            </w:r>
            <w:r w:rsidR="0062410C">
              <w:rPr>
                <w:rFonts w:ascii="Consolas" w:hAnsi="Consolas" w:cs="Consolas"/>
                <w:sz w:val="14"/>
                <w:szCs w:val="14"/>
              </w:rPr>
              <w:t xml:space="preserve"> </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IS</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lv_ship_num NUMBER(5,2);</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BEGIN</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 xml:space="preserve">   </w:t>
            </w:r>
            <w:r w:rsidR="00EA3587">
              <w:rPr>
                <w:rFonts w:ascii="Consolas" w:hAnsi="Consolas" w:cs="Consolas"/>
                <w:sz w:val="14"/>
                <w:szCs w:val="14"/>
              </w:rPr>
              <w:t>IF p_qty&gt;</w:t>
            </w:r>
            <w:r w:rsidRPr="000E0C0B">
              <w:rPr>
                <w:rFonts w:ascii="Consolas" w:hAnsi="Consolas" w:cs="Consolas"/>
                <w:sz w:val="14"/>
                <w:szCs w:val="14"/>
              </w:rPr>
              <w:t>10 THEN</w:t>
            </w:r>
            <w:r w:rsidR="00EA3587">
              <w:rPr>
                <w:rFonts w:ascii="Consolas" w:hAnsi="Consolas" w:cs="Consolas"/>
                <w:sz w:val="14"/>
                <w:szCs w:val="14"/>
              </w:rPr>
              <w:t xml:space="preserve"> </w:t>
            </w:r>
            <w:r w:rsidRPr="000E0C0B">
              <w:rPr>
                <w:rFonts w:ascii="Consolas" w:hAnsi="Consolas" w:cs="Consolas"/>
                <w:sz w:val="14"/>
                <w:szCs w:val="14"/>
              </w:rPr>
              <w:t>lv_ship_num := 11.00;</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 xml:space="preserve">   </w:t>
            </w:r>
            <w:r w:rsidRPr="000E0C0B">
              <w:rPr>
                <w:rFonts w:ascii="Consolas" w:hAnsi="Consolas" w:cs="Consolas"/>
                <w:sz w:val="14"/>
                <w:szCs w:val="14"/>
              </w:rPr>
              <w:t>ELSIF</w:t>
            </w:r>
            <w:r w:rsidR="00EA3587">
              <w:rPr>
                <w:rFonts w:ascii="Consolas" w:hAnsi="Consolas" w:cs="Consolas"/>
                <w:sz w:val="14"/>
                <w:szCs w:val="14"/>
              </w:rPr>
              <w:t xml:space="preserve"> p_qty&gt;</w:t>
            </w:r>
            <w:r w:rsidRPr="000E0C0B">
              <w:rPr>
                <w:rFonts w:ascii="Consolas" w:hAnsi="Consolas" w:cs="Consolas"/>
                <w:sz w:val="14"/>
                <w:szCs w:val="14"/>
              </w:rPr>
              <w:t>5 THEN</w:t>
            </w:r>
            <w:r w:rsidR="00EA3587">
              <w:rPr>
                <w:rFonts w:ascii="Consolas" w:hAnsi="Consolas" w:cs="Consolas"/>
                <w:sz w:val="14"/>
                <w:szCs w:val="14"/>
              </w:rPr>
              <w:t xml:space="preserve"> </w:t>
            </w:r>
            <w:r w:rsidRPr="000E0C0B">
              <w:rPr>
                <w:rFonts w:ascii="Consolas" w:hAnsi="Consolas" w:cs="Consolas"/>
                <w:sz w:val="14"/>
                <w:szCs w:val="14"/>
              </w:rPr>
              <w:t>lv_ship_num := 8.00;</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 xml:space="preserve">   ELSE</w:t>
            </w:r>
            <w:r w:rsidR="00EA3587">
              <w:rPr>
                <w:rFonts w:ascii="Consolas" w:hAnsi="Consolas" w:cs="Consolas"/>
                <w:sz w:val="14"/>
                <w:szCs w:val="14"/>
              </w:rPr>
              <w:t xml:space="preserve"> </w:t>
            </w:r>
            <w:r w:rsidRPr="000E0C0B">
              <w:rPr>
                <w:rFonts w:ascii="Consolas" w:hAnsi="Consolas" w:cs="Consolas"/>
                <w:sz w:val="14"/>
                <w:szCs w:val="14"/>
              </w:rPr>
              <w:t>lv_ship_num := 5.00;</w:t>
            </w:r>
          </w:p>
          <w:p w:rsidR="00CB5A17" w:rsidRPr="000E0C0B" w:rsidRDefault="00CB5A17" w:rsidP="00CB5A17">
            <w:pPr>
              <w:autoSpaceDE w:val="0"/>
              <w:autoSpaceDN w:val="0"/>
              <w:adjustRightInd w:val="0"/>
              <w:rPr>
                <w:rFonts w:ascii="Consolas" w:hAnsi="Consolas" w:cs="Consolas"/>
                <w:sz w:val="14"/>
                <w:szCs w:val="14"/>
              </w:rPr>
            </w:pPr>
            <w:r w:rsidRPr="000E0C0B">
              <w:rPr>
                <w:rFonts w:ascii="Consolas" w:hAnsi="Consolas" w:cs="Consolas"/>
                <w:sz w:val="14"/>
                <w:szCs w:val="14"/>
              </w:rPr>
              <w:t xml:space="preserve">END IF; </w:t>
            </w:r>
          </w:p>
          <w:p w:rsidR="00CB5A17" w:rsidRPr="0062410C" w:rsidRDefault="00CB5A17" w:rsidP="00CB5A17">
            <w:pPr>
              <w:autoSpaceDE w:val="0"/>
              <w:autoSpaceDN w:val="0"/>
              <w:adjustRightInd w:val="0"/>
              <w:rPr>
                <w:rFonts w:ascii="Consolas" w:hAnsi="Consolas" w:cs="Consolas"/>
                <w:b/>
                <w:sz w:val="14"/>
                <w:szCs w:val="14"/>
              </w:rPr>
            </w:pPr>
            <w:r w:rsidRPr="000E0C0B">
              <w:rPr>
                <w:rFonts w:ascii="Consolas" w:hAnsi="Consolas" w:cs="Consolas"/>
                <w:sz w:val="14"/>
                <w:szCs w:val="14"/>
              </w:rPr>
              <w:t>RETURN lv_ship_num;</w:t>
            </w:r>
            <w:r w:rsidR="0062410C">
              <w:rPr>
                <w:rFonts w:ascii="Consolas" w:hAnsi="Consolas" w:cs="Consolas"/>
                <w:sz w:val="14"/>
                <w:szCs w:val="14"/>
              </w:rPr>
              <w:t xml:space="preserve">  </w:t>
            </w:r>
            <w:r w:rsidR="0062410C" w:rsidRPr="0062410C">
              <w:rPr>
                <w:rFonts w:ascii="Consolas" w:hAnsi="Consolas" w:cs="Consolas"/>
                <w:b/>
                <w:sz w:val="14"/>
                <w:szCs w:val="14"/>
              </w:rPr>
              <w:t>//value to return</w:t>
            </w:r>
          </w:p>
          <w:p w:rsidR="00CB5A17" w:rsidRPr="00EA3587" w:rsidRDefault="00CB5A17" w:rsidP="00EA3587">
            <w:pPr>
              <w:autoSpaceDE w:val="0"/>
              <w:autoSpaceDN w:val="0"/>
              <w:adjustRightInd w:val="0"/>
              <w:rPr>
                <w:rFonts w:ascii="Consolas" w:hAnsi="Consolas" w:cs="Consolas"/>
                <w:sz w:val="14"/>
                <w:szCs w:val="14"/>
              </w:rPr>
            </w:pPr>
            <w:r w:rsidRPr="000E0C0B">
              <w:rPr>
                <w:rFonts w:ascii="Consolas" w:hAnsi="Consolas" w:cs="Consolas"/>
                <w:sz w:val="14"/>
                <w:szCs w:val="14"/>
              </w:rPr>
              <w:t>END</w:t>
            </w:r>
            <w:r w:rsidR="00EA3587">
              <w:rPr>
                <w:rFonts w:ascii="Consolas" w:hAnsi="Consolas" w:cs="Consolas"/>
                <w:sz w:val="14"/>
                <w:szCs w:val="14"/>
              </w:rPr>
              <w:t>;/</w:t>
            </w:r>
          </w:p>
        </w:tc>
        <w:tc>
          <w:tcPr>
            <w:tcW w:w="3270" w:type="dxa"/>
          </w:tcPr>
          <w:p w:rsidR="00C90B39" w:rsidRPr="000E0C0B" w:rsidRDefault="00C90B39" w:rsidP="00C90B39">
            <w:pPr>
              <w:autoSpaceDE w:val="0"/>
              <w:autoSpaceDN w:val="0"/>
              <w:adjustRightInd w:val="0"/>
              <w:rPr>
                <w:rFonts w:ascii="Consolas" w:hAnsi="Consolas" w:cs="Consolas"/>
                <w:sz w:val="14"/>
                <w:szCs w:val="14"/>
              </w:rPr>
            </w:pPr>
            <w:r w:rsidRPr="000E0C0B">
              <w:rPr>
                <w:rFonts w:ascii="Consolas" w:hAnsi="Consolas" w:cs="Consolas"/>
                <w:sz w:val="14"/>
                <w:szCs w:val="14"/>
              </w:rPr>
              <w:t>DECLARE</w:t>
            </w:r>
          </w:p>
          <w:p w:rsidR="00C90B39" w:rsidRPr="000E0C0B" w:rsidRDefault="00C90B39" w:rsidP="00C90B39">
            <w:pPr>
              <w:autoSpaceDE w:val="0"/>
              <w:autoSpaceDN w:val="0"/>
              <w:adjustRightInd w:val="0"/>
              <w:rPr>
                <w:rFonts w:ascii="Consolas" w:hAnsi="Consolas" w:cs="Consolas"/>
                <w:sz w:val="14"/>
                <w:szCs w:val="14"/>
              </w:rPr>
            </w:pPr>
            <w:r w:rsidRPr="000E0C0B">
              <w:rPr>
                <w:rFonts w:ascii="Consolas" w:hAnsi="Consolas" w:cs="Consolas"/>
                <w:sz w:val="14"/>
                <w:szCs w:val="14"/>
              </w:rPr>
              <w:t>lv_cost_num NUMBER(5,2);</w:t>
            </w:r>
          </w:p>
          <w:p w:rsidR="00C90B39" w:rsidRPr="000E0C0B" w:rsidRDefault="00C90B39" w:rsidP="00C90B39">
            <w:pPr>
              <w:autoSpaceDE w:val="0"/>
              <w:autoSpaceDN w:val="0"/>
              <w:adjustRightInd w:val="0"/>
              <w:rPr>
                <w:rFonts w:ascii="Consolas" w:hAnsi="Consolas" w:cs="Consolas"/>
                <w:sz w:val="14"/>
                <w:szCs w:val="14"/>
              </w:rPr>
            </w:pPr>
            <w:r w:rsidRPr="000E0C0B">
              <w:rPr>
                <w:rFonts w:ascii="Consolas" w:hAnsi="Consolas" w:cs="Consolas"/>
                <w:sz w:val="14"/>
                <w:szCs w:val="14"/>
              </w:rPr>
              <w:t>BEGIN</w:t>
            </w:r>
          </w:p>
          <w:p w:rsidR="00C90B39" w:rsidRPr="000E0C0B" w:rsidRDefault="00C90B39" w:rsidP="00C90B39">
            <w:pPr>
              <w:autoSpaceDE w:val="0"/>
              <w:autoSpaceDN w:val="0"/>
              <w:adjustRightInd w:val="0"/>
              <w:rPr>
                <w:rFonts w:ascii="Consolas" w:hAnsi="Consolas" w:cs="Consolas"/>
                <w:sz w:val="14"/>
                <w:szCs w:val="14"/>
              </w:rPr>
            </w:pPr>
            <w:r w:rsidRPr="000E0C0B">
              <w:rPr>
                <w:rFonts w:ascii="Consolas" w:hAnsi="Consolas" w:cs="Consolas"/>
                <w:sz w:val="14"/>
                <w:szCs w:val="14"/>
              </w:rPr>
              <w:t>lv_cost_num := ship_calc_sf(12);</w:t>
            </w:r>
          </w:p>
          <w:p w:rsidR="00C90B39" w:rsidRPr="000E0C0B" w:rsidRDefault="00C90B39" w:rsidP="00C90B39">
            <w:pPr>
              <w:autoSpaceDE w:val="0"/>
              <w:autoSpaceDN w:val="0"/>
              <w:adjustRightInd w:val="0"/>
              <w:rPr>
                <w:rFonts w:ascii="Consolas" w:hAnsi="Consolas" w:cs="Consolas"/>
                <w:sz w:val="14"/>
                <w:szCs w:val="14"/>
              </w:rPr>
            </w:pPr>
            <w:r w:rsidRPr="000E0C0B">
              <w:rPr>
                <w:rFonts w:ascii="Consolas" w:hAnsi="Consolas" w:cs="Consolas"/>
                <w:sz w:val="14"/>
                <w:szCs w:val="14"/>
              </w:rPr>
              <w:t>DBMS_OUTPUT.PUT_LINE(lv_cost_num);</w:t>
            </w:r>
          </w:p>
          <w:p w:rsidR="00CB5A17" w:rsidRPr="000E0C0B" w:rsidRDefault="00C90B39" w:rsidP="00C90B39">
            <w:pPr>
              <w:rPr>
                <w:sz w:val="14"/>
                <w:szCs w:val="14"/>
              </w:rPr>
            </w:pPr>
            <w:r w:rsidRPr="000E0C0B">
              <w:rPr>
                <w:rFonts w:ascii="Consolas" w:hAnsi="Consolas" w:cs="Consolas"/>
                <w:sz w:val="14"/>
                <w:szCs w:val="14"/>
              </w:rPr>
              <w:t>END;</w:t>
            </w:r>
          </w:p>
        </w:tc>
      </w:tr>
      <w:tr w:rsidR="00B9636D" w:rsidRPr="000E0C0B" w:rsidTr="004345F5">
        <w:tc>
          <w:tcPr>
            <w:tcW w:w="450" w:type="dxa"/>
          </w:tcPr>
          <w:p w:rsidR="003C4EEB" w:rsidRPr="000E0C0B" w:rsidRDefault="0055488B" w:rsidP="003C4EEB">
            <w:pPr>
              <w:rPr>
                <w:sz w:val="14"/>
                <w:szCs w:val="14"/>
              </w:rPr>
            </w:pPr>
            <w:r w:rsidRPr="000E0C0B">
              <w:rPr>
                <w:sz w:val="14"/>
                <w:szCs w:val="14"/>
              </w:rPr>
              <w:t>6</w:t>
            </w:r>
          </w:p>
        </w:tc>
        <w:tc>
          <w:tcPr>
            <w:tcW w:w="540" w:type="dxa"/>
          </w:tcPr>
          <w:p w:rsidR="003C4EEB" w:rsidRPr="000E0C0B" w:rsidRDefault="004F3CE4" w:rsidP="003C4EEB">
            <w:pPr>
              <w:rPr>
                <w:sz w:val="14"/>
                <w:szCs w:val="14"/>
              </w:rPr>
            </w:pPr>
            <w:r w:rsidRPr="000E0C0B">
              <w:rPr>
                <w:b/>
                <w:sz w:val="14"/>
                <w:szCs w:val="14"/>
              </w:rPr>
              <w:t>219</w:t>
            </w:r>
          </w:p>
        </w:tc>
        <w:tc>
          <w:tcPr>
            <w:tcW w:w="9810" w:type="dxa"/>
            <w:gridSpan w:val="3"/>
          </w:tcPr>
          <w:p w:rsidR="00526D45" w:rsidRPr="000E0C0B" w:rsidRDefault="004F3CE4" w:rsidP="000C6459">
            <w:pPr>
              <w:jc w:val="both"/>
              <w:rPr>
                <w:sz w:val="14"/>
                <w:szCs w:val="14"/>
              </w:rPr>
            </w:pPr>
            <w:r w:rsidRPr="000E0C0B">
              <w:rPr>
                <w:sz w:val="14"/>
                <w:szCs w:val="14"/>
              </w:rPr>
              <w:t>After the parameters listed in the header, a RETURN statement indicates the returned values data type.   At least one RETURN statement must be included in the function body to specify which value to return.</w:t>
            </w:r>
          </w:p>
        </w:tc>
      </w:tr>
      <w:tr w:rsidR="0062410C" w:rsidRPr="000E0C0B" w:rsidTr="004345F5">
        <w:tc>
          <w:tcPr>
            <w:tcW w:w="450" w:type="dxa"/>
          </w:tcPr>
          <w:p w:rsidR="0062410C" w:rsidRPr="000E0C0B" w:rsidRDefault="0062410C" w:rsidP="003C4EEB">
            <w:pPr>
              <w:rPr>
                <w:sz w:val="14"/>
                <w:szCs w:val="14"/>
              </w:rPr>
            </w:pPr>
            <w:r>
              <w:rPr>
                <w:sz w:val="14"/>
                <w:szCs w:val="14"/>
              </w:rPr>
              <w:t>6</w:t>
            </w:r>
          </w:p>
        </w:tc>
        <w:tc>
          <w:tcPr>
            <w:tcW w:w="540" w:type="dxa"/>
          </w:tcPr>
          <w:p w:rsidR="0062410C" w:rsidRPr="000E0C0B" w:rsidRDefault="0062410C" w:rsidP="003C4EEB">
            <w:pPr>
              <w:rPr>
                <w:b/>
                <w:sz w:val="14"/>
                <w:szCs w:val="14"/>
              </w:rPr>
            </w:pPr>
            <w:r w:rsidRPr="0062410C">
              <w:rPr>
                <w:sz w:val="14"/>
                <w:szCs w:val="14"/>
              </w:rPr>
              <w:t>221</w:t>
            </w:r>
          </w:p>
        </w:tc>
        <w:tc>
          <w:tcPr>
            <w:tcW w:w="9810" w:type="dxa"/>
            <w:gridSpan w:val="3"/>
          </w:tcPr>
          <w:p w:rsidR="0062410C" w:rsidRDefault="0062410C" w:rsidP="000C6459">
            <w:pPr>
              <w:jc w:val="both"/>
              <w:rPr>
                <w:sz w:val="14"/>
                <w:szCs w:val="14"/>
              </w:rPr>
            </w:pPr>
            <w:r>
              <w:rPr>
                <w:sz w:val="14"/>
                <w:szCs w:val="14"/>
              </w:rPr>
              <w:t>Using a function in a SQL statement:</w:t>
            </w:r>
          </w:p>
          <w:p w:rsidR="0062410C" w:rsidRPr="0062410C" w:rsidRDefault="0062410C" w:rsidP="0062410C">
            <w:pPr>
              <w:autoSpaceDE w:val="0"/>
              <w:autoSpaceDN w:val="0"/>
              <w:adjustRightInd w:val="0"/>
              <w:rPr>
                <w:rFonts w:ascii="Consolas" w:hAnsi="Consolas" w:cs="Consolas"/>
                <w:sz w:val="14"/>
                <w:szCs w:val="14"/>
              </w:rPr>
            </w:pPr>
            <w:r w:rsidRPr="0062410C">
              <w:rPr>
                <w:rFonts w:ascii="Consolas" w:hAnsi="Consolas" w:cs="Consolas"/>
                <w:sz w:val="14"/>
                <w:szCs w:val="14"/>
              </w:rPr>
              <w:t>SELECT idbask</w:t>
            </w:r>
            <w:r w:rsidR="00DF5A06">
              <w:rPr>
                <w:rFonts w:ascii="Consolas" w:hAnsi="Consolas" w:cs="Consolas"/>
                <w:sz w:val="14"/>
                <w:szCs w:val="14"/>
              </w:rPr>
              <w:t xml:space="preserve">et, quantity, shipping actual, </w:t>
            </w:r>
            <w:r w:rsidRPr="0062410C">
              <w:rPr>
                <w:rFonts w:ascii="Consolas" w:hAnsi="Consolas" w:cs="Consolas"/>
                <w:sz w:val="14"/>
                <w:szCs w:val="14"/>
              </w:rPr>
              <w:t>ship_calc_sf</w:t>
            </w:r>
            <w:r w:rsidR="00DF5A06">
              <w:rPr>
                <w:rFonts w:ascii="Consolas" w:hAnsi="Consolas" w:cs="Consolas"/>
                <w:sz w:val="14"/>
                <w:szCs w:val="14"/>
              </w:rPr>
              <w:t xml:space="preserve">(quantity) calc, </w:t>
            </w:r>
            <w:r w:rsidRPr="0062410C">
              <w:rPr>
                <w:rFonts w:ascii="Consolas" w:hAnsi="Consolas" w:cs="Consolas"/>
                <w:sz w:val="14"/>
                <w:szCs w:val="14"/>
              </w:rPr>
              <w:t>ship_calc_sf(quantity) - shipping diff</w:t>
            </w:r>
          </w:p>
          <w:p w:rsidR="0062410C" w:rsidRPr="0062410C" w:rsidRDefault="0062410C" w:rsidP="0062410C">
            <w:pPr>
              <w:autoSpaceDE w:val="0"/>
              <w:autoSpaceDN w:val="0"/>
              <w:adjustRightInd w:val="0"/>
              <w:rPr>
                <w:rFonts w:ascii="Consolas" w:hAnsi="Consolas" w:cs="Consolas"/>
                <w:sz w:val="14"/>
                <w:szCs w:val="14"/>
              </w:rPr>
            </w:pPr>
            <w:r w:rsidRPr="0062410C">
              <w:rPr>
                <w:rFonts w:ascii="Consolas" w:hAnsi="Consolas" w:cs="Consolas"/>
                <w:sz w:val="14"/>
                <w:szCs w:val="14"/>
              </w:rPr>
              <w:t>FROM bb_basket</w:t>
            </w:r>
          </w:p>
          <w:p w:rsidR="0062410C" w:rsidRPr="000E0C0B" w:rsidRDefault="0062410C" w:rsidP="0062410C">
            <w:pPr>
              <w:jc w:val="both"/>
              <w:rPr>
                <w:sz w:val="14"/>
                <w:szCs w:val="14"/>
              </w:rPr>
            </w:pPr>
            <w:r w:rsidRPr="0062410C">
              <w:rPr>
                <w:rFonts w:ascii="Consolas" w:hAnsi="Consolas" w:cs="Consolas"/>
                <w:sz w:val="14"/>
                <w:szCs w:val="14"/>
              </w:rPr>
              <w:t>WHERE orderplaced = 1;</w:t>
            </w:r>
          </w:p>
        </w:tc>
      </w:tr>
      <w:tr w:rsidR="00451738" w:rsidRPr="000E0C0B" w:rsidTr="004345F5">
        <w:tc>
          <w:tcPr>
            <w:tcW w:w="450" w:type="dxa"/>
          </w:tcPr>
          <w:p w:rsidR="00451738" w:rsidRPr="000E0C0B" w:rsidRDefault="004345F5" w:rsidP="003C4EEB">
            <w:pPr>
              <w:rPr>
                <w:sz w:val="14"/>
                <w:szCs w:val="14"/>
              </w:rPr>
            </w:pPr>
            <w:r w:rsidRPr="000E0C0B">
              <w:rPr>
                <w:sz w:val="14"/>
                <w:szCs w:val="14"/>
              </w:rPr>
              <w:t>6</w:t>
            </w:r>
          </w:p>
        </w:tc>
        <w:tc>
          <w:tcPr>
            <w:tcW w:w="540" w:type="dxa"/>
          </w:tcPr>
          <w:p w:rsidR="00451738" w:rsidRPr="000E0C0B" w:rsidRDefault="00A328CA" w:rsidP="003C4EEB">
            <w:pPr>
              <w:rPr>
                <w:sz w:val="14"/>
                <w:szCs w:val="14"/>
              </w:rPr>
            </w:pPr>
            <w:r w:rsidRPr="000E0C0B">
              <w:rPr>
                <w:b/>
                <w:sz w:val="14"/>
                <w:szCs w:val="14"/>
              </w:rPr>
              <w:t>228</w:t>
            </w:r>
          </w:p>
        </w:tc>
        <w:tc>
          <w:tcPr>
            <w:tcW w:w="9810" w:type="dxa"/>
            <w:gridSpan w:val="3"/>
          </w:tcPr>
          <w:p w:rsidR="00A328CA" w:rsidRPr="000E0C0B" w:rsidRDefault="00531310" w:rsidP="000C6459">
            <w:pPr>
              <w:jc w:val="both"/>
              <w:rPr>
                <w:sz w:val="14"/>
                <w:szCs w:val="14"/>
              </w:rPr>
            </w:pPr>
            <w:r w:rsidRPr="000E0C0B">
              <w:rPr>
                <w:sz w:val="14"/>
                <w:szCs w:val="14"/>
              </w:rPr>
              <w:t xml:space="preserve">A </w:t>
            </w:r>
            <w:r w:rsidRPr="002B370F">
              <w:rPr>
                <w:b/>
                <w:sz w:val="14"/>
                <w:szCs w:val="14"/>
              </w:rPr>
              <w:t>RETURN statement</w:t>
            </w:r>
            <w:r w:rsidRPr="000E0C0B">
              <w:rPr>
                <w:sz w:val="14"/>
                <w:szCs w:val="14"/>
              </w:rPr>
              <w:t xml:space="preserve"> can also be used in a </w:t>
            </w:r>
            <w:r w:rsidRPr="002B370F">
              <w:rPr>
                <w:b/>
                <w:sz w:val="14"/>
                <w:szCs w:val="14"/>
              </w:rPr>
              <w:t>procedure</w:t>
            </w:r>
            <w:r w:rsidRPr="000E0C0B">
              <w:rPr>
                <w:sz w:val="14"/>
                <w:szCs w:val="14"/>
              </w:rPr>
              <w:t>, but it serves a different purpose than it does in a function.  In a procedure, it’s used to control the flow of execution.  It includes no arguments and is followed with a semicolon.   When the RETRUN statement is executed, the procedure immediately return execution to the next statement after the procedural call.</w:t>
            </w:r>
          </w:p>
        </w:tc>
      </w:tr>
      <w:tr w:rsidR="007E48FB" w:rsidRPr="000E0C0B" w:rsidTr="004345F5">
        <w:tc>
          <w:tcPr>
            <w:tcW w:w="450" w:type="dxa"/>
          </w:tcPr>
          <w:p w:rsidR="007E48FB" w:rsidRPr="000E0C0B" w:rsidRDefault="004345F5" w:rsidP="003C4EEB">
            <w:pPr>
              <w:rPr>
                <w:sz w:val="14"/>
                <w:szCs w:val="14"/>
              </w:rPr>
            </w:pPr>
            <w:r w:rsidRPr="000E0C0B">
              <w:rPr>
                <w:sz w:val="14"/>
                <w:szCs w:val="14"/>
              </w:rPr>
              <w:t>6</w:t>
            </w:r>
          </w:p>
        </w:tc>
        <w:tc>
          <w:tcPr>
            <w:tcW w:w="540" w:type="dxa"/>
          </w:tcPr>
          <w:p w:rsidR="007E48FB" w:rsidRPr="000E0C0B" w:rsidRDefault="000243BF" w:rsidP="003C4EEB">
            <w:pPr>
              <w:rPr>
                <w:sz w:val="14"/>
                <w:szCs w:val="14"/>
              </w:rPr>
            </w:pPr>
            <w:r w:rsidRPr="000E0C0B">
              <w:rPr>
                <w:b/>
                <w:sz w:val="14"/>
                <w:szCs w:val="14"/>
              </w:rPr>
              <w:t>230</w:t>
            </w:r>
          </w:p>
        </w:tc>
        <w:tc>
          <w:tcPr>
            <w:tcW w:w="9810" w:type="dxa"/>
            <w:gridSpan w:val="3"/>
          </w:tcPr>
          <w:p w:rsidR="007E48FB" w:rsidRPr="000E0C0B" w:rsidRDefault="00531310" w:rsidP="000C6459">
            <w:pPr>
              <w:jc w:val="both"/>
              <w:rPr>
                <w:sz w:val="14"/>
                <w:szCs w:val="14"/>
              </w:rPr>
            </w:pPr>
            <w:r w:rsidRPr="000E0C0B">
              <w:rPr>
                <w:sz w:val="14"/>
                <w:szCs w:val="14"/>
              </w:rPr>
              <w:t xml:space="preserve">IN </w:t>
            </w:r>
            <w:r w:rsidR="000243BF" w:rsidRPr="000E0C0B">
              <w:rPr>
                <w:sz w:val="14"/>
                <w:szCs w:val="14"/>
              </w:rPr>
              <w:t xml:space="preserve">parameter values </w:t>
            </w:r>
            <w:r w:rsidR="000243BF" w:rsidRPr="000E0C0B">
              <w:rPr>
                <w:b/>
                <w:sz w:val="14"/>
                <w:szCs w:val="14"/>
              </w:rPr>
              <w:t>are passed by reference</w:t>
            </w:r>
            <w:r w:rsidR="000243BF" w:rsidRPr="000E0C0B">
              <w:rPr>
                <w:sz w:val="14"/>
                <w:szCs w:val="14"/>
              </w:rPr>
              <w:t xml:space="preserve"> means a pointer to the value in the actual parameter is created instead of copying the value from the actual parameter to the formal parameter.</w:t>
            </w:r>
            <w:r w:rsidRPr="000E0C0B">
              <w:rPr>
                <w:sz w:val="14"/>
                <w:szCs w:val="14"/>
              </w:rPr>
              <w:t xml:space="preserve"> OUT and IN OUT parameters are passed by value, meaning the value is copied from the actual parameter to the formal parameter.  This method is the default behavior.</w:t>
            </w:r>
          </w:p>
        </w:tc>
      </w:tr>
      <w:tr w:rsidR="0060254B" w:rsidRPr="000E0C0B" w:rsidTr="004345F5">
        <w:tc>
          <w:tcPr>
            <w:tcW w:w="450" w:type="dxa"/>
          </w:tcPr>
          <w:p w:rsidR="00815B76" w:rsidRPr="000E0C0B" w:rsidRDefault="004345F5" w:rsidP="003C4EEB">
            <w:pPr>
              <w:rPr>
                <w:sz w:val="14"/>
                <w:szCs w:val="14"/>
              </w:rPr>
            </w:pPr>
            <w:r w:rsidRPr="000E0C0B">
              <w:rPr>
                <w:sz w:val="14"/>
                <w:szCs w:val="14"/>
              </w:rPr>
              <w:t>6</w:t>
            </w:r>
          </w:p>
        </w:tc>
        <w:tc>
          <w:tcPr>
            <w:tcW w:w="540" w:type="dxa"/>
          </w:tcPr>
          <w:p w:rsidR="00815B76" w:rsidRPr="000E0C0B" w:rsidRDefault="007B63F4" w:rsidP="003C4EEB">
            <w:pPr>
              <w:rPr>
                <w:sz w:val="14"/>
                <w:szCs w:val="14"/>
              </w:rPr>
            </w:pPr>
            <w:r w:rsidRPr="000E0C0B">
              <w:rPr>
                <w:b/>
                <w:sz w:val="14"/>
                <w:szCs w:val="14"/>
              </w:rPr>
              <w:t>230</w:t>
            </w:r>
          </w:p>
        </w:tc>
        <w:tc>
          <w:tcPr>
            <w:tcW w:w="9810" w:type="dxa"/>
            <w:gridSpan w:val="3"/>
          </w:tcPr>
          <w:p w:rsidR="00815B76" w:rsidRPr="000E0C0B" w:rsidRDefault="007B63F4" w:rsidP="000C6459">
            <w:pPr>
              <w:jc w:val="both"/>
              <w:rPr>
                <w:sz w:val="14"/>
                <w:szCs w:val="14"/>
              </w:rPr>
            </w:pPr>
            <w:r w:rsidRPr="000E0C0B">
              <w:rPr>
                <w:sz w:val="14"/>
                <w:szCs w:val="14"/>
              </w:rPr>
              <w:t>Y</w:t>
            </w:r>
            <w:r w:rsidR="00531310" w:rsidRPr="000E0C0B">
              <w:rPr>
                <w:sz w:val="14"/>
                <w:szCs w:val="14"/>
              </w:rPr>
              <w:t>o</w:t>
            </w:r>
            <w:r w:rsidRPr="000E0C0B">
              <w:rPr>
                <w:sz w:val="14"/>
                <w:szCs w:val="14"/>
              </w:rPr>
              <w:t xml:space="preserve">u can override passing by value with the </w:t>
            </w:r>
            <w:r w:rsidRPr="000E0C0B">
              <w:rPr>
                <w:b/>
                <w:sz w:val="14"/>
                <w:szCs w:val="14"/>
              </w:rPr>
              <w:t>NOCOPY</w:t>
            </w:r>
            <w:r w:rsidRPr="000E0C0B">
              <w:rPr>
                <w:sz w:val="14"/>
                <w:szCs w:val="14"/>
              </w:rPr>
              <w:t xml:space="preserve"> compiler hint.  A </w:t>
            </w:r>
            <w:r w:rsidRPr="000E0C0B">
              <w:rPr>
                <w:b/>
                <w:sz w:val="14"/>
                <w:szCs w:val="14"/>
              </w:rPr>
              <w:t xml:space="preserve">compiler hint </w:t>
            </w:r>
            <w:r w:rsidRPr="000E0C0B">
              <w:rPr>
                <w:sz w:val="14"/>
                <w:szCs w:val="14"/>
              </w:rPr>
              <w:t xml:space="preserve">is a request a programmer includes in code asks Oracle to modify the fault processing in some manner. </w:t>
            </w:r>
          </w:p>
        </w:tc>
      </w:tr>
    </w:tbl>
    <w:p w:rsidR="00531310" w:rsidRPr="000E0C0B" w:rsidRDefault="00531310" w:rsidP="00531310">
      <w:pPr>
        <w:pStyle w:val="Heading1"/>
        <w:spacing w:before="0"/>
        <w:rPr>
          <w:sz w:val="14"/>
          <w:szCs w:val="14"/>
        </w:rPr>
      </w:pPr>
      <w:r w:rsidRPr="000E0C0B">
        <w:rPr>
          <w:sz w:val="14"/>
          <w:szCs w:val="14"/>
        </w:rPr>
        <w:t>Chapter 7 PL/SQL Packages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540"/>
        <w:gridCol w:w="3270"/>
        <w:gridCol w:w="3270"/>
        <w:gridCol w:w="3270"/>
      </w:tblGrid>
      <w:tr w:rsidR="004B08D0" w:rsidRPr="000E0C0B" w:rsidTr="00B85F3B">
        <w:trPr>
          <w:trHeight w:val="188"/>
        </w:trPr>
        <w:tc>
          <w:tcPr>
            <w:tcW w:w="450" w:type="dxa"/>
          </w:tcPr>
          <w:p w:rsidR="004B08D0" w:rsidRPr="000E0C0B" w:rsidRDefault="004B08D0" w:rsidP="00B85F3B">
            <w:pPr>
              <w:rPr>
                <w:sz w:val="14"/>
                <w:szCs w:val="14"/>
              </w:rPr>
            </w:pPr>
            <w:r>
              <w:rPr>
                <w:sz w:val="14"/>
                <w:szCs w:val="14"/>
              </w:rPr>
              <w:t>7</w:t>
            </w:r>
          </w:p>
        </w:tc>
        <w:tc>
          <w:tcPr>
            <w:tcW w:w="540" w:type="dxa"/>
          </w:tcPr>
          <w:p w:rsidR="004B08D0" w:rsidRPr="000E0C0B" w:rsidRDefault="004B08D0" w:rsidP="00B85F3B">
            <w:pPr>
              <w:rPr>
                <w:b/>
                <w:sz w:val="14"/>
                <w:szCs w:val="14"/>
              </w:rPr>
            </w:pPr>
            <w:r>
              <w:rPr>
                <w:b/>
                <w:sz w:val="14"/>
                <w:szCs w:val="14"/>
              </w:rPr>
              <w:t>249</w:t>
            </w:r>
          </w:p>
        </w:tc>
        <w:tc>
          <w:tcPr>
            <w:tcW w:w="9810" w:type="dxa"/>
            <w:gridSpan w:val="3"/>
          </w:tcPr>
          <w:p w:rsidR="004B08D0" w:rsidRPr="000E0C0B" w:rsidRDefault="004B08D0" w:rsidP="000C6459">
            <w:pPr>
              <w:jc w:val="both"/>
              <w:rPr>
                <w:sz w:val="14"/>
                <w:szCs w:val="14"/>
              </w:rPr>
            </w:pPr>
            <w:r>
              <w:rPr>
                <w:sz w:val="14"/>
                <w:szCs w:val="14"/>
              </w:rPr>
              <w:t xml:space="preserve">A </w:t>
            </w:r>
            <w:r w:rsidRPr="0023203C">
              <w:rPr>
                <w:b/>
                <w:sz w:val="14"/>
                <w:szCs w:val="14"/>
              </w:rPr>
              <w:t>package</w:t>
            </w:r>
            <w:r>
              <w:rPr>
                <w:sz w:val="14"/>
                <w:szCs w:val="14"/>
              </w:rPr>
              <w:t xml:space="preserve"> is a container that can hold multiple program units, such as procedures and function.</w:t>
            </w:r>
            <w:r w:rsidR="00CB6EE5">
              <w:rPr>
                <w:sz w:val="14"/>
                <w:szCs w:val="14"/>
              </w:rPr>
              <w:t xml:space="preserve">  It helps organize program units into related groups, establish private program units, share variables across program units, overload program units and improve performance</w:t>
            </w:r>
          </w:p>
        </w:tc>
      </w:tr>
      <w:tr w:rsidR="00531310" w:rsidRPr="000E0C0B" w:rsidTr="00B85F3B">
        <w:trPr>
          <w:trHeight w:val="188"/>
        </w:trPr>
        <w:tc>
          <w:tcPr>
            <w:tcW w:w="450" w:type="dxa"/>
          </w:tcPr>
          <w:p w:rsidR="00531310" w:rsidRPr="000E0C0B" w:rsidRDefault="00531310" w:rsidP="00B85F3B">
            <w:pPr>
              <w:rPr>
                <w:sz w:val="14"/>
                <w:szCs w:val="14"/>
              </w:rPr>
            </w:pPr>
            <w:r w:rsidRPr="000E0C0B">
              <w:rPr>
                <w:sz w:val="14"/>
                <w:szCs w:val="14"/>
              </w:rPr>
              <w:t>7</w:t>
            </w:r>
          </w:p>
        </w:tc>
        <w:tc>
          <w:tcPr>
            <w:tcW w:w="540" w:type="dxa"/>
          </w:tcPr>
          <w:p w:rsidR="00531310" w:rsidRPr="000E0C0B" w:rsidRDefault="00531310" w:rsidP="00B85F3B">
            <w:pPr>
              <w:rPr>
                <w:sz w:val="14"/>
                <w:szCs w:val="14"/>
              </w:rPr>
            </w:pPr>
            <w:r w:rsidRPr="000E0C0B">
              <w:rPr>
                <w:b/>
                <w:sz w:val="14"/>
                <w:szCs w:val="14"/>
              </w:rPr>
              <w:t>250</w:t>
            </w:r>
          </w:p>
        </w:tc>
        <w:tc>
          <w:tcPr>
            <w:tcW w:w="9810" w:type="dxa"/>
            <w:gridSpan w:val="3"/>
          </w:tcPr>
          <w:p w:rsidR="00531310" w:rsidRPr="000E0C0B" w:rsidRDefault="00A92963" w:rsidP="000C6459">
            <w:pPr>
              <w:jc w:val="both"/>
              <w:rPr>
                <w:sz w:val="14"/>
                <w:szCs w:val="14"/>
              </w:rPr>
            </w:pPr>
            <w:r w:rsidRPr="000E0C0B">
              <w:rPr>
                <w:sz w:val="14"/>
                <w:szCs w:val="14"/>
              </w:rPr>
              <w:t xml:space="preserve">A </w:t>
            </w:r>
            <w:r w:rsidRPr="009352BC">
              <w:rPr>
                <w:b/>
                <w:sz w:val="14"/>
                <w:szCs w:val="14"/>
              </w:rPr>
              <w:t>package</w:t>
            </w:r>
            <w:r w:rsidRPr="000E0C0B">
              <w:rPr>
                <w:sz w:val="14"/>
                <w:szCs w:val="14"/>
              </w:rPr>
              <w:t xml:space="preserve"> consists of two parts: A specification and a body. The </w:t>
            </w:r>
            <w:r w:rsidRPr="000E0C0B">
              <w:rPr>
                <w:b/>
                <w:sz w:val="14"/>
                <w:szCs w:val="14"/>
              </w:rPr>
              <w:t>package specification</w:t>
            </w:r>
            <w:r w:rsidRPr="000E0C0B">
              <w:rPr>
                <w:sz w:val="14"/>
                <w:szCs w:val="14"/>
              </w:rPr>
              <w:t xml:space="preserve"> declares the package’s contents and is referred to as the ‘package header’.  A specification is required and must be created before the body.  </w:t>
            </w:r>
            <w:r w:rsidRPr="000E0C0B">
              <w:rPr>
                <w:b/>
                <w:sz w:val="14"/>
                <w:szCs w:val="14"/>
              </w:rPr>
              <w:t>The package body</w:t>
            </w:r>
            <w:r w:rsidRPr="000E0C0B">
              <w:rPr>
                <w:sz w:val="14"/>
                <w:szCs w:val="14"/>
              </w:rPr>
              <w:t xml:space="preserve"> contains the full code for all objects in the package, such as procedures and functions.</w:t>
            </w:r>
          </w:p>
        </w:tc>
      </w:tr>
      <w:tr w:rsidR="00531310" w:rsidRPr="000E0C0B" w:rsidTr="00B85F3B">
        <w:trPr>
          <w:trHeight w:val="188"/>
        </w:trPr>
        <w:tc>
          <w:tcPr>
            <w:tcW w:w="450" w:type="dxa"/>
          </w:tcPr>
          <w:p w:rsidR="00531310" w:rsidRPr="000E0C0B" w:rsidRDefault="00531310" w:rsidP="00B85F3B">
            <w:pPr>
              <w:rPr>
                <w:sz w:val="14"/>
                <w:szCs w:val="14"/>
              </w:rPr>
            </w:pPr>
            <w:r w:rsidRPr="000E0C0B">
              <w:rPr>
                <w:sz w:val="14"/>
                <w:szCs w:val="14"/>
              </w:rPr>
              <w:t>7</w:t>
            </w:r>
          </w:p>
        </w:tc>
        <w:tc>
          <w:tcPr>
            <w:tcW w:w="540" w:type="dxa"/>
          </w:tcPr>
          <w:p w:rsidR="00531310" w:rsidRPr="000E0C0B" w:rsidRDefault="00531310" w:rsidP="00B85F3B">
            <w:pPr>
              <w:rPr>
                <w:sz w:val="14"/>
                <w:szCs w:val="14"/>
              </w:rPr>
            </w:pPr>
            <w:r w:rsidRPr="000E0C0B">
              <w:rPr>
                <w:b/>
                <w:sz w:val="14"/>
                <w:szCs w:val="14"/>
              </w:rPr>
              <w:t>250</w:t>
            </w:r>
          </w:p>
        </w:tc>
        <w:tc>
          <w:tcPr>
            <w:tcW w:w="9810" w:type="dxa"/>
            <w:gridSpan w:val="3"/>
          </w:tcPr>
          <w:p w:rsidR="00531310" w:rsidRPr="000E0C0B" w:rsidRDefault="00F6528C" w:rsidP="000C6459">
            <w:pPr>
              <w:jc w:val="both"/>
              <w:rPr>
                <w:sz w:val="14"/>
                <w:szCs w:val="14"/>
              </w:rPr>
            </w:pPr>
            <w:r w:rsidRPr="000E0C0B">
              <w:rPr>
                <w:sz w:val="14"/>
                <w:szCs w:val="14"/>
              </w:rPr>
              <w:t xml:space="preserve">A </w:t>
            </w:r>
            <w:r w:rsidRPr="009352BC">
              <w:rPr>
                <w:b/>
                <w:sz w:val="14"/>
                <w:szCs w:val="14"/>
              </w:rPr>
              <w:t>package specification</w:t>
            </w:r>
            <w:r w:rsidRPr="000E0C0B">
              <w:rPr>
                <w:sz w:val="14"/>
                <w:szCs w:val="14"/>
              </w:rPr>
              <w:t xml:space="preserve"> can contain declarations for procedures, functions, variables, exceptions, cursors, and types. </w:t>
            </w:r>
          </w:p>
        </w:tc>
      </w:tr>
      <w:tr w:rsidR="0029410A" w:rsidRPr="000E0C0B" w:rsidTr="009901B0">
        <w:trPr>
          <w:trHeight w:val="188"/>
        </w:trPr>
        <w:tc>
          <w:tcPr>
            <w:tcW w:w="450" w:type="dxa"/>
          </w:tcPr>
          <w:p w:rsidR="0029410A" w:rsidRPr="000E0C0B" w:rsidRDefault="0029410A" w:rsidP="00B85F3B">
            <w:pPr>
              <w:rPr>
                <w:sz w:val="14"/>
                <w:szCs w:val="14"/>
              </w:rPr>
            </w:pPr>
          </w:p>
        </w:tc>
        <w:tc>
          <w:tcPr>
            <w:tcW w:w="540" w:type="dxa"/>
          </w:tcPr>
          <w:p w:rsidR="0029410A" w:rsidRPr="000E0C0B" w:rsidRDefault="0029410A" w:rsidP="00B85F3B">
            <w:pPr>
              <w:rPr>
                <w:b/>
                <w:sz w:val="14"/>
                <w:szCs w:val="14"/>
              </w:rPr>
            </w:pPr>
          </w:p>
        </w:tc>
        <w:tc>
          <w:tcPr>
            <w:tcW w:w="3270" w:type="dxa"/>
          </w:tcPr>
          <w:p w:rsidR="0029410A" w:rsidRPr="002421B3" w:rsidRDefault="0029410A" w:rsidP="0029410A">
            <w:pPr>
              <w:autoSpaceDE w:val="0"/>
              <w:autoSpaceDN w:val="0"/>
              <w:adjustRightInd w:val="0"/>
              <w:rPr>
                <w:rFonts w:ascii="Consolas" w:hAnsi="Consolas" w:cs="Consolas"/>
                <w:sz w:val="14"/>
                <w:szCs w:val="14"/>
              </w:rPr>
            </w:pPr>
            <w:r w:rsidRPr="002421B3">
              <w:rPr>
                <w:rFonts w:ascii="Consolas" w:hAnsi="Consolas" w:cs="Consolas"/>
                <w:sz w:val="14"/>
                <w:szCs w:val="14"/>
              </w:rPr>
              <w:t xml:space="preserve">create or replace </w:t>
            </w:r>
          </w:p>
          <w:p w:rsidR="0029410A" w:rsidRPr="002421B3" w:rsidRDefault="0029410A" w:rsidP="0029410A">
            <w:pPr>
              <w:autoSpaceDE w:val="0"/>
              <w:autoSpaceDN w:val="0"/>
              <w:adjustRightInd w:val="0"/>
              <w:rPr>
                <w:rFonts w:ascii="Consolas" w:hAnsi="Consolas" w:cs="Consolas"/>
                <w:sz w:val="14"/>
                <w:szCs w:val="14"/>
              </w:rPr>
            </w:pPr>
            <w:r w:rsidRPr="002421B3">
              <w:rPr>
                <w:rFonts w:ascii="Consolas" w:hAnsi="Consolas" w:cs="Consolas"/>
                <w:sz w:val="14"/>
                <w:szCs w:val="14"/>
              </w:rPr>
              <w:t>PACKAGE ordering_pkg</w:t>
            </w:r>
          </w:p>
          <w:p w:rsidR="0029410A" w:rsidRPr="002421B3" w:rsidRDefault="0029410A" w:rsidP="0029410A">
            <w:pPr>
              <w:autoSpaceDE w:val="0"/>
              <w:autoSpaceDN w:val="0"/>
              <w:adjustRightInd w:val="0"/>
              <w:rPr>
                <w:rFonts w:ascii="Consolas" w:hAnsi="Consolas" w:cs="Consolas"/>
                <w:sz w:val="14"/>
                <w:szCs w:val="14"/>
              </w:rPr>
            </w:pPr>
            <w:r w:rsidRPr="002421B3">
              <w:rPr>
                <w:rFonts w:ascii="Consolas" w:hAnsi="Consolas" w:cs="Consolas"/>
                <w:sz w:val="14"/>
                <w:szCs w:val="14"/>
              </w:rPr>
              <w:t>IS</w:t>
            </w:r>
          </w:p>
          <w:p w:rsidR="0029410A" w:rsidRPr="002421B3" w:rsidRDefault="0029410A" w:rsidP="0029410A">
            <w:pPr>
              <w:autoSpaceDE w:val="0"/>
              <w:autoSpaceDN w:val="0"/>
              <w:adjustRightInd w:val="0"/>
              <w:rPr>
                <w:rFonts w:ascii="Consolas" w:hAnsi="Consolas" w:cs="Consolas"/>
                <w:sz w:val="14"/>
                <w:szCs w:val="14"/>
              </w:rPr>
            </w:pPr>
            <w:r w:rsidRPr="002421B3">
              <w:rPr>
                <w:rFonts w:ascii="Consolas" w:hAnsi="Consolas" w:cs="Consolas"/>
                <w:sz w:val="14"/>
                <w:szCs w:val="14"/>
              </w:rPr>
              <w:t xml:space="preserve">   pv_total_num   NUMBER (3, 2) := 0;</w:t>
            </w:r>
          </w:p>
          <w:p w:rsidR="0029410A" w:rsidRPr="002421B3" w:rsidRDefault="0029410A" w:rsidP="0029410A">
            <w:pPr>
              <w:autoSpaceDE w:val="0"/>
              <w:autoSpaceDN w:val="0"/>
              <w:adjustRightInd w:val="0"/>
              <w:rPr>
                <w:rFonts w:ascii="Consolas" w:hAnsi="Consolas" w:cs="Consolas"/>
                <w:sz w:val="14"/>
                <w:szCs w:val="14"/>
              </w:rPr>
            </w:pPr>
            <w:r w:rsidRPr="002421B3">
              <w:rPr>
                <w:rFonts w:ascii="Consolas" w:hAnsi="Consolas" w:cs="Consolas"/>
                <w:sz w:val="14"/>
                <w:szCs w:val="14"/>
              </w:rPr>
              <w:t xml:space="preserve">   pv_bonus_num   NUMBER (3, 2) := 0;</w:t>
            </w:r>
          </w:p>
          <w:p w:rsidR="0029410A" w:rsidRPr="002421B3" w:rsidRDefault="0029410A" w:rsidP="0029410A">
            <w:pPr>
              <w:autoSpaceDE w:val="0"/>
              <w:autoSpaceDN w:val="0"/>
              <w:adjustRightInd w:val="0"/>
              <w:rPr>
                <w:rFonts w:ascii="Consolas" w:hAnsi="Consolas" w:cs="Consolas"/>
                <w:sz w:val="14"/>
                <w:szCs w:val="14"/>
              </w:rPr>
            </w:pPr>
          </w:p>
          <w:p w:rsidR="0029410A" w:rsidRPr="002421B3"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2161A">
              <w:rPr>
                <w:rFonts w:ascii="Consolas" w:hAnsi="Consolas" w:cs="Consolas"/>
                <w:b/>
                <w:sz w:val="14"/>
                <w:szCs w:val="14"/>
              </w:rPr>
              <w:t>FUNCTION</w:t>
            </w:r>
            <w:r>
              <w:rPr>
                <w:rFonts w:ascii="Consolas" w:hAnsi="Consolas" w:cs="Consolas"/>
                <w:sz w:val="14"/>
                <w:szCs w:val="14"/>
              </w:rPr>
              <w:t xml:space="preserve"> ship_calc_pf </w:t>
            </w:r>
            <w:r w:rsidRPr="002421B3">
              <w:rPr>
                <w:rFonts w:ascii="Consolas" w:hAnsi="Consolas" w:cs="Consolas"/>
                <w:sz w:val="14"/>
                <w:szCs w:val="14"/>
              </w:rPr>
              <w:t>(p_qty IN NUMBER)</w:t>
            </w:r>
          </w:p>
          <w:p w:rsidR="0029410A" w:rsidRPr="002421B3" w:rsidRDefault="0029410A" w:rsidP="0029410A">
            <w:pPr>
              <w:autoSpaceDE w:val="0"/>
              <w:autoSpaceDN w:val="0"/>
              <w:adjustRightInd w:val="0"/>
              <w:rPr>
                <w:rFonts w:ascii="Consolas" w:hAnsi="Consolas" w:cs="Consolas"/>
                <w:sz w:val="14"/>
                <w:szCs w:val="14"/>
              </w:rPr>
            </w:pPr>
            <w:r w:rsidRPr="002421B3">
              <w:rPr>
                <w:rFonts w:ascii="Consolas" w:hAnsi="Consolas" w:cs="Consolas"/>
                <w:sz w:val="14"/>
                <w:szCs w:val="14"/>
              </w:rPr>
              <w:t xml:space="preserve">   RETURN NUMBER;</w:t>
            </w:r>
          </w:p>
          <w:p w:rsidR="0029410A" w:rsidRDefault="0029410A" w:rsidP="0029410A">
            <w:pPr>
              <w:autoSpaceDE w:val="0"/>
              <w:autoSpaceDN w:val="0"/>
              <w:adjustRightInd w:val="0"/>
              <w:rPr>
                <w:rFonts w:ascii="Consolas" w:hAnsi="Consolas" w:cs="Consolas"/>
                <w:sz w:val="14"/>
                <w:szCs w:val="14"/>
              </w:rPr>
            </w:pPr>
            <w:r w:rsidRPr="002421B3">
              <w:rPr>
                <w:rFonts w:ascii="Consolas" w:hAnsi="Consolas" w:cs="Consolas"/>
                <w:sz w:val="14"/>
                <w:szCs w:val="14"/>
              </w:rPr>
              <w:t xml:space="preserve">   </w:t>
            </w:r>
            <w:r w:rsidRPr="0022161A">
              <w:rPr>
                <w:rFonts w:ascii="Consolas" w:hAnsi="Consolas" w:cs="Consolas"/>
                <w:b/>
                <w:sz w:val="14"/>
                <w:szCs w:val="14"/>
              </w:rPr>
              <w:t>PROCEDURE</w:t>
            </w:r>
            <w:r>
              <w:rPr>
                <w:rFonts w:ascii="Consolas" w:hAnsi="Consolas" w:cs="Consolas"/>
                <w:sz w:val="14"/>
                <w:szCs w:val="14"/>
              </w:rPr>
              <w:t xml:space="preserve"> order_total_pp </w:t>
            </w:r>
          </w:p>
          <w:p w:rsidR="0029410A" w:rsidRPr="002421B3"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(p_bsktid IN </w:t>
            </w:r>
            <w:r w:rsidRPr="002421B3">
              <w:rPr>
                <w:rFonts w:ascii="Consolas" w:hAnsi="Consolas" w:cs="Consolas"/>
                <w:sz w:val="14"/>
                <w:szCs w:val="14"/>
              </w:rPr>
              <w:t>bb_basketitem.idbasket%TYPE,</w:t>
            </w:r>
          </w:p>
          <w:p w:rsidR="0029410A" w:rsidRPr="002421B3"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421B3">
              <w:rPr>
                <w:rFonts w:ascii="Consolas" w:hAnsi="Consolas" w:cs="Consolas"/>
                <w:sz w:val="14"/>
                <w:szCs w:val="14"/>
              </w:rPr>
              <w:t>p_cnt         OUT NUMBER,</w:t>
            </w:r>
          </w:p>
          <w:p w:rsidR="0029410A" w:rsidRPr="002421B3"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421B3">
              <w:rPr>
                <w:rFonts w:ascii="Consolas" w:hAnsi="Consolas" w:cs="Consolas"/>
                <w:sz w:val="14"/>
                <w:szCs w:val="14"/>
              </w:rPr>
              <w:t>p_sub         OUT NUMBER,</w:t>
            </w:r>
          </w:p>
          <w:p w:rsidR="0029410A" w:rsidRPr="002421B3"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421B3">
              <w:rPr>
                <w:rFonts w:ascii="Consolas" w:hAnsi="Consolas" w:cs="Consolas"/>
                <w:sz w:val="14"/>
                <w:szCs w:val="14"/>
              </w:rPr>
              <w:t>p_ship        OUT NUMBER,</w:t>
            </w:r>
          </w:p>
          <w:p w:rsidR="0029410A" w:rsidRPr="002421B3"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421B3">
              <w:rPr>
                <w:rFonts w:ascii="Consolas" w:hAnsi="Consolas" w:cs="Consolas"/>
                <w:sz w:val="14"/>
                <w:szCs w:val="14"/>
              </w:rPr>
              <w:t>p_total       OUT NUMBER);</w:t>
            </w:r>
          </w:p>
          <w:p w:rsidR="0029410A" w:rsidRPr="000E0C0B" w:rsidRDefault="0029410A" w:rsidP="0029410A">
            <w:pPr>
              <w:jc w:val="both"/>
              <w:rPr>
                <w:sz w:val="14"/>
                <w:szCs w:val="14"/>
              </w:rPr>
            </w:pPr>
            <w:r w:rsidRPr="002421B3">
              <w:rPr>
                <w:rFonts w:ascii="Consolas" w:hAnsi="Consolas" w:cs="Consolas"/>
                <w:sz w:val="14"/>
                <w:szCs w:val="14"/>
              </w:rPr>
              <w:t>END ordering_pkg;</w:t>
            </w:r>
          </w:p>
        </w:tc>
        <w:tc>
          <w:tcPr>
            <w:tcW w:w="3270" w:type="dxa"/>
          </w:tcPr>
          <w:p w:rsidR="0029410A" w:rsidRPr="005E4FE0" w:rsidRDefault="0029410A" w:rsidP="0029410A">
            <w:pPr>
              <w:jc w:val="both"/>
              <w:rPr>
                <w:b/>
                <w:sz w:val="14"/>
                <w:szCs w:val="14"/>
              </w:rPr>
            </w:pPr>
            <w:r w:rsidRPr="005E4FE0">
              <w:rPr>
                <w:b/>
                <w:sz w:val="14"/>
                <w:szCs w:val="14"/>
              </w:rPr>
              <w:t>create or replace  PACKAGE BODY ordering_pkg IS</w:t>
            </w:r>
          </w:p>
          <w:p w:rsidR="0029410A" w:rsidRPr="00FD4227" w:rsidRDefault="0029410A" w:rsidP="0029410A">
            <w:pPr>
              <w:jc w:val="both"/>
              <w:rPr>
                <w:sz w:val="14"/>
                <w:szCs w:val="14"/>
              </w:rPr>
            </w:pPr>
            <w:r w:rsidRPr="0022161A">
              <w:rPr>
                <w:b/>
                <w:sz w:val="14"/>
                <w:szCs w:val="14"/>
              </w:rPr>
              <w:t xml:space="preserve">FUNCTION </w:t>
            </w:r>
            <w:r>
              <w:rPr>
                <w:sz w:val="14"/>
                <w:szCs w:val="14"/>
              </w:rPr>
              <w:t xml:space="preserve">ship_calc_pf  </w:t>
            </w:r>
            <w:r w:rsidRPr="00FD4227">
              <w:rPr>
                <w:sz w:val="14"/>
                <w:szCs w:val="14"/>
              </w:rPr>
              <w:t>(p_qty IN NUMBER)</w:t>
            </w:r>
          </w:p>
          <w:p w:rsidR="0029410A" w:rsidRPr="00FD4227" w:rsidRDefault="0029410A" w:rsidP="0029410A">
            <w:pPr>
              <w:jc w:val="both"/>
              <w:rPr>
                <w:sz w:val="14"/>
                <w:szCs w:val="14"/>
              </w:rPr>
            </w:pPr>
            <w:r w:rsidRPr="00FD4227">
              <w:rPr>
                <w:sz w:val="14"/>
                <w:szCs w:val="14"/>
              </w:rPr>
              <w:t xml:space="preserve">    RETURN NUMBER</w:t>
            </w:r>
          </w:p>
          <w:p w:rsidR="0029410A" w:rsidRPr="00FD4227" w:rsidRDefault="0029410A" w:rsidP="0029410A">
            <w:pPr>
              <w:jc w:val="both"/>
              <w:rPr>
                <w:sz w:val="14"/>
                <w:szCs w:val="14"/>
              </w:rPr>
            </w:pPr>
            <w:r w:rsidRPr="00FD4227">
              <w:rPr>
                <w:sz w:val="14"/>
                <w:szCs w:val="14"/>
              </w:rPr>
              <w:t>IS</w:t>
            </w:r>
          </w:p>
          <w:p w:rsidR="0029410A" w:rsidRPr="00FD4227" w:rsidRDefault="0029410A" w:rsidP="0029410A">
            <w:pPr>
              <w:jc w:val="both"/>
              <w:rPr>
                <w:sz w:val="14"/>
                <w:szCs w:val="14"/>
              </w:rPr>
            </w:pPr>
            <w:r>
              <w:rPr>
                <w:sz w:val="14"/>
                <w:szCs w:val="14"/>
              </w:rPr>
              <w:t xml:space="preserve">     </w:t>
            </w:r>
            <w:r w:rsidRPr="00FD4227">
              <w:rPr>
                <w:sz w:val="14"/>
                <w:szCs w:val="14"/>
              </w:rPr>
              <w:t>lv_ship_num NUMBER(5,2);</w:t>
            </w:r>
          </w:p>
          <w:p w:rsidR="0029410A" w:rsidRPr="00FD4227" w:rsidRDefault="0029410A" w:rsidP="0029410A">
            <w:pPr>
              <w:jc w:val="both"/>
              <w:rPr>
                <w:sz w:val="14"/>
                <w:szCs w:val="14"/>
              </w:rPr>
            </w:pPr>
            <w:r w:rsidRPr="00FD4227">
              <w:rPr>
                <w:sz w:val="14"/>
                <w:szCs w:val="14"/>
              </w:rPr>
              <w:t>BEGIN</w:t>
            </w:r>
          </w:p>
          <w:p w:rsidR="0029410A" w:rsidRPr="00FD4227" w:rsidRDefault="0029410A" w:rsidP="0029410A">
            <w:pPr>
              <w:jc w:val="both"/>
              <w:rPr>
                <w:sz w:val="14"/>
                <w:szCs w:val="14"/>
              </w:rPr>
            </w:pPr>
            <w:r>
              <w:rPr>
                <w:sz w:val="14"/>
                <w:szCs w:val="14"/>
              </w:rPr>
              <w:t xml:space="preserve">     IF p_qty &gt; 10 THEN </w:t>
            </w:r>
            <w:r w:rsidRPr="00FD4227">
              <w:rPr>
                <w:sz w:val="14"/>
                <w:szCs w:val="14"/>
              </w:rPr>
              <w:t>lv_ship_num := 11.00;</w:t>
            </w:r>
          </w:p>
          <w:p w:rsidR="0029410A" w:rsidRPr="00FD4227" w:rsidRDefault="0029410A" w:rsidP="0029410A">
            <w:pPr>
              <w:jc w:val="both"/>
              <w:rPr>
                <w:sz w:val="14"/>
                <w:szCs w:val="14"/>
              </w:rPr>
            </w:pPr>
            <w:r>
              <w:rPr>
                <w:sz w:val="14"/>
                <w:szCs w:val="14"/>
              </w:rPr>
              <w:t xml:space="preserve">    ELSIF p_qty &gt; 5 THEN l</w:t>
            </w:r>
            <w:r w:rsidRPr="00FD4227">
              <w:rPr>
                <w:sz w:val="14"/>
                <w:szCs w:val="14"/>
              </w:rPr>
              <w:t>v_ship_num := 8.00;</w:t>
            </w:r>
          </w:p>
          <w:p w:rsidR="0029410A" w:rsidRPr="00FD4227" w:rsidRDefault="0029410A" w:rsidP="0029410A">
            <w:pPr>
              <w:jc w:val="both"/>
              <w:rPr>
                <w:sz w:val="14"/>
                <w:szCs w:val="14"/>
              </w:rPr>
            </w:pPr>
            <w:r>
              <w:rPr>
                <w:sz w:val="14"/>
                <w:szCs w:val="14"/>
              </w:rPr>
              <w:t xml:space="preserve">    ELSE  </w:t>
            </w:r>
            <w:r w:rsidRPr="00FD4227">
              <w:rPr>
                <w:sz w:val="14"/>
                <w:szCs w:val="14"/>
              </w:rPr>
              <w:t>lv_ship_num := 5.00;</w:t>
            </w:r>
          </w:p>
          <w:p w:rsidR="0029410A" w:rsidRPr="00FD4227" w:rsidRDefault="0029410A" w:rsidP="0029410A">
            <w:pPr>
              <w:jc w:val="both"/>
              <w:rPr>
                <w:sz w:val="14"/>
                <w:szCs w:val="14"/>
              </w:rPr>
            </w:pPr>
            <w:r w:rsidRPr="00FD4227">
              <w:rPr>
                <w:sz w:val="14"/>
                <w:szCs w:val="14"/>
              </w:rPr>
              <w:t xml:space="preserve">   END IF;</w:t>
            </w:r>
          </w:p>
          <w:p w:rsidR="0029410A" w:rsidRPr="00FD4227" w:rsidRDefault="0029410A" w:rsidP="0029410A">
            <w:pPr>
              <w:jc w:val="both"/>
              <w:rPr>
                <w:sz w:val="14"/>
                <w:szCs w:val="14"/>
              </w:rPr>
            </w:pPr>
            <w:r w:rsidRPr="00FD4227">
              <w:rPr>
                <w:sz w:val="14"/>
                <w:szCs w:val="14"/>
              </w:rPr>
              <w:t xml:space="preserve">   RETURN lv_ship_num;</w:t>
            </w:r>
          </w:p>
          <w:p w:rsidR="0029410A" w:rsidRPr="00FD4227" w:rsidRDefault="0029410A" w:rsidP="0029410A">
            <w:pPr>
              <w:jc w:val="both"/>
              <w:rPr>
                <w:sz w:val="14"/>
                <w:szCs w:val="14"/>
              </w:rPr>
            </w:pPr>
            <w:r w:rsidRPr="00FD4227">
              <w:rPr>
                <w:sz w:val="14"/>
                <w:szCs w:val="14"/>
              </w:rPr>
              <w:t>END ship_calc_pf;</w:t>
            </w:r>
          </w:p>
          <w:p w:rsidR="0029410A" w:rsidRDefault="0029410A" w:rsidP="0029410A">
            <w:pPr>
              <w:jc w:val="both"/>
              <w:rPr>
                <w:sz w:val="14"/>
                <w:szCs w:val="14"/>
              </w:rPr>
            </w:pPr>
            <w:r w:rsidRPr="00FD4227">
              <w:rPr>
                <w:sz w:val="14"/>
                <w:szCs w:val="14"/>
              </w:rPr>
              <w:t>END ordering_pkg;</w:t>
            </w:r>
          </w:p>
          <w:p w:rsidR="0029410A" w:rsidRDefault="0029410A" w:rsidP="0029410A">
            <w:pPr>
              <w:jc w:val="both"/>
              <w:rPr>
                <w:sz w:val="14"/>
                <w:szCs w:val="14"/>
              </w:rPr>
            </w:pPr>
            <w:r>
              <w:rPr>
                <w:sz w:val="14"/>
                <w:szCs w:val="14"/>
              </w:rPr>
              <w:t>-----------------------------------------</w:t>
            </w:r>
          </w:p>
          <w:p w:rsidR="0029410A" w:rsidRPr="00FD4227" w:rsidRDefault="0029410A" w:rsidP="0029410A">
            <w:pPr>
              <w:jc w:val="both"/>
              <w:rPr>
                <w:sz w:val="14"/>
                <w:szCs w:val="14"/>
              </w:rPr>
            </w:pPr>
            <w:r w:rsidRPr="0022161A">
              <w:rPr>
                <w:b/>
                <w:sz w:val="14"/>
                <w:szCs w:val="14"/>
              </w:rPr>
              <w:t>PROCEDURE</w:t>
            </w:r>
            <w:r w:rsidRPr="00FD4227">
              <w:rPr>
                <w:sz w:val="14"/>
                <w:szCs w:val="14"/>
              </w:rPr>
              <w:t xml:space="preserve"> order_total_pp</w:t>
            </w:r>
          </w:p>
          <w:p w:rsidR="0029410A" w:rsidRPr="00FD4227" w:rsidRDefault="0029410A" w:rsidP="0029410A">
            <w:pPr>
              <w:jc w:val="both"/>
              <w:rPr>
                <w:sz w:val="14"/>
                <w:szCs w:val="14"/>
              </w:rPr>
            </w:pPr>
            <w:r>
              <w:rPr>
                <w:sz w:val="14"/>
                <w:szCs w:val="14"/>
              </w:rPr>
              <w:t xml:space="preserve">   </w:t>
            </w:r>
            <w:r w:rsidRPr="00FD4227">
              <w:rPr>
                <w:sz w:val="14"/>
                <w:szCs w:val="14"/>
              </w:rPr>
              <w:t>(p_bsktid IN bb_basketitem.idbasket%TYPE,</w:t>
            </w:r>
          </w:p>
          <w:p w:rsidR="0029410A" w:rsidRPr="00FD4227" w:rsidRDefault="0029410A" w:rsidP="0029410A">
            <w:pPr>
              <w:jc w:val="both"/>
              <w:rPr>
                <w:sz w:val="14"/>
                <w:szCs w:val="14"/>
              </w:rPr>
            </w:pPr>
            <w:r w:rsidRPr="00FD4227">
              <w:rPr>
                <w:sz w:val="14"/>
                <w:szCs w:val="14"/>
              </w:rPr>
              <w:t xml:space="preserve">     p_cnt OUT NUMBER,</w:t>
            </w:r>
          </w:p>
          <w:p w:rsidR="0029410A" w:rsidRPr="00FD4227" w:rsidRDefault="0029410A" w:rsidP="0029410A">
            <w:pPr>
              <w:jc w:val="both"/>
              <w:rPr>
                <w:sz w:val="14"/>
                <w:szCs w:val="14"/>
              </w:rPr>
            </w:pPr>
            <w:r w:rsidRPr="00FD4227">
              <w:rPr>
                <w:sz w:val="14"/>
                <w:szCs w:val="14"/>
              </w:rPr>
              <w:t xml:space="preserve">     p_sub OUT NUMBER,</w:t>
            </w:r>
          </w:p>
          <w:p w:rsidR="0029410A" w:rsidRPr="00FD4227" w:rsidRDefault="0029410A" w:rsidP="0029410A">
            <w:pPr>
              <w:jc w:val="both"/>
              <w:rPr>
                <w:sz w:val="14"/>
                <w:szCs w:val="14"/>
              </w:rPr>
            </w:pPr>
            <w:r w:rsidRPr="00FD4227">
              <w:rPr>
                <w:sz w:val="14"/>
                <w:szCs w:val="14"/>
              </w:rPr>
              <w:t xml:space="preserve">     p_ship OUT NUMBER,</w:t>
            </w:r>
          </w:p>
          <w:p w:rsidR="0029410A" w:rsidRPr="0022161A" w:rsidRDefault="0029410A" w:rsidP="0029410A">
            <w:pPr>
              <w:jc w:val="both"/>
              <w:rPr>
                <w:b/>
                <w:sz w:val="14"/>
                <w:szCs w:val="14"/>
              </w:rPr>
            </w:pPr>
            <w:r>
              <w:rPr>
                <w:sz w:val="14"/>
                <w:szCs w:val="14"/>
              </w:rPr>
              <w:t xml:space="preserve">     p_total OUT NUMBER</w:t>
            </w:r>
            <w:r w:rsidRPr="0022161A">
              <w:rPr>
                <w:b/>
                <w:sz w:val="14"/>
                <w:szCs w:val="14"/>
              </w:rPr>
              <w:t>)  IS</w:t>
            </w:r>
          </w:p>
          <w:p w:rsidR="0029410A" w:rsidRPr="00FD4227" w:rsidRDefault="0029410A" w:rsidP="0029410A">
            <w:pPr>
              <w:jc w:val="both"/>
              <w:rPr>
                <w:sz w:val="14"/>
                <w:szCs w:val="14"/>
              </w:rPr>
            </w:pPr>
            <w:r w:rsidRPr="00FD4227">
              <w:rPr>
                <w:sz w:val="14"/>
                <w:szCs w:val="14"/>
              </w:rPr>
              <w:t>BEGIN</w:t>
            </w:r>
          </w:p>
          <w:p w:rsidR="0029410A" w:rsidRDefault="0029410A" w:rsidP="0029410A">
            <w:pPr>
              <w:jc w:val="both"/>
              <w:rPr>
                <w:sz w:val="14"/>
                <w:szCs w:val="14"/>
              </w:rPr>
            </w:pPr>
            <w:r w:rsidRPr="00FD4227">
              <w:rPr>
                <w:sz w:val="14"/>
                <w:szCs w:val="14"/>
              </w:rPr>
              <w:t xml:space="preserve">    SELECT SU</w:t>
            </w:r>
            <w:r>
              <w:rPr>
                <w:sz w:val="14"/>
                <w:szCs w:val="14"/>
              </w:rPr>
              <w:t>M(quantity),SUM(quantity*price)</w:t>
            </w:r>
          </w:p>
          <w:p w:rsidR="0029410A" w:rsidRDefault="0029410A" w:rsidP="0029410A">
            <w:pPr>
              <w:jc w:val="both"/>
              <w:rPr>
                <w:sz w:val="14"/>
                <w:szCs w:val="14"/>
              </w:rPr>
            </w:pPr>
            <w:r>
              <w:rPr>
                <w:sz w:val="14"/>
                <w:szCs w:val="14"/>
              </w:rPr>
              <w:t xml:space="preserve">    INTO p_cnt, p_sub</w:t>
            </w:r>
          </w:p>
          <w:p w:rsidR="0029410A" w:rsidRDefault="0029410A" w:rsidP="0029410A">
            <w:pPr>
              <w:jc w:val="both"/>
              <w:rPr>
                <w:sz w:val="14"/>
                <w:szCs w:val="14"/>
              </w:rPr>
            </w:pPr>
            <w:r>
              <w:rPr>
                <w:sz w:val="14"/>
                <w:szCs w:val="14"/>
              </w:rPr>
              <w:t xml:space="preserve">    FROM bb_basketitem</w:t>
            </w:r>
          </w:p>
          <w:p w:rsidR="0029410A" w:rsidRPr="00FD4227" w:rsidRDefault="0029410A" w:rsidP="0029410A">
            <w:pPr>
              <w:jc w:val="both"/>
              <w:rPr>
                <w:sz w:val="14"/>
                <w:szCs w:val="14"/>
              </w:rPr>
            </w:pPr>
            <w:r>
              <w:rPr>
                <w:sz w:val="14"/>
                <w:szCs w:val="14"/>
              </w:rPr>
              <w:t xml:space="preserve">   </w:t>
            </w:r>
            <w:r w:rsidRPr="00FD4227">
              <w:rPr>
                <w:sz w:val="14"/>
                <w:szCs w:val="14"/>
              </w:rPr>
              <w:t>WHERE idbasket = p_bsktid;</w:t>
            </w:r>
          </w:p>
          <w:p w:rsidR="0029410A" w:rsidRPr="00FD4227" w:rsidRDefault="0029410A" w:rsidP="0029410A">
            <w:pPr>
              <w:jc w:val="both"/>
              <w:rPr>
                <w:sz w:val="14"/>
                <w:szCs w:val="14"/>
              </w:rPr>
            </w:pPr>
            <w:r w:rsidRPr="00FD4227">
              <w:rPr>
                <w:sz w:val="14"/>
                <w:szCs w:val="14"/>
              </w:rPr>
              <w:t>p_sub := p</w:t>
            </w:r>
            <w:r>
              <w:rPr>
                <w:sz w:val="14"/>
                <w:szCs w:val="14"/>
              </w:rPr>
              <w:t xml:space="preserve">_sub - (p_sub * pv_bonus_num); </w:t>
            </w:r>
            <w:r w:rsidRPr="00FD4227">
              <w:rPr>
                <w:sz w:val="14"/>
                <w:szCs w:val="14"/>
              </w:rPr>
              <w:tab/>
            </w:r>
          </w:p>
          <w:p w:rsidR="0029410A" w:rsidRPr="00FD4227" w:rsidRDefault="0029410A" w:rsidP="0029410A">
            <w:pPr>
              <w:jc w:val="both"/>
              <w:rPr>
                <w:sz w:val="14"/>
                <w:szCs w:val="14"/>
              </w:rPr>
            </w:pPr>
            <w:r w:rsidRPr="00FD4227">
              <w:rPr>
                <w:sz w:val="14"/>
                <w:szCs w:val="14"/>
              </w:rPr>
              <w:t xml:space="preserve">p_ship </w:t>
            </w:r>
            <w:r w:rsidRPr="005E4FE0">
              <w:rPr>
                <w:b/>
                <w:sz w:val="14"/>
                <w:szCs w:val="14"/>
              </w:rPr>
              <w:t>:= ship_calc_pf(p_cnt);</w:t>
            </w:r>
          </w:p>
          <w:p w:rsidR="0029410A" w:rsidRPr="00FD4227" w:rsidRDefault="0029410A" w:rsidP="0029410A">
            <w:pPr>
              <w:jc w:val="both"/>
              <w:rPr>
                <w:sz w:val="14"/>
                <w:szCs w:val="14"/>
              </w:rPr>
            </w:pPr>
            <w:r w:rsidRPr="00FD4227">
              <w:rPr>
                <w:sz w:val="14"/>
                <w:szCs w:val="14"/>
              </w:rPr>
              <w:t>p_total := NVL(p_sub,0) + NVL(p_ship,0);</w:t>
            </w:r>
          </w:p>
          <w:p w:rsidR="0029410A" w:rsidRPr="000E0C0B" w:rsidRDefault="0029410A" w:rsidP="0029410A">
            <w:pPr>
              <w:jc w:val="both"/>
              <w:rPr>
                <w:sz w:val="14"/>
                <w:szCs w:val="14"/>
              </w:rPr>
            </w:pPr>
            <w:r>
              <w:rPr>
                <w:sz w:val="14"/>
                <w:szCs w:val="14"/>
              </w:rPr>
              <w:t>END order_total_pp;</w:t>
            </w:r>
          </w:p>
        </w:tc>
        <w:tc>
          <w:tcPr>
            <w:tcW w:w="3270" w:type="dxa"/>
          </w:tcPr>
          <w:p w:rsidR="0029410A" w:rsidRPr="0029410A" w:rsidRDefault="0029410A" w:rsidP="0029410A">
            <w:pPr>
              <w:autoSpaceDE w:val="0"/>
              <w:autoSpaceDN w:val="0"/>
              <w:adjustRightInd w:val="0"/>
              <w:rPr>
                <w:rFonts w:ascii="Consolas" w:hAnsi="Consolas" w:cs="Consolas"/>
                <w:sz w:val="14"/>
                <w:szCs w:val="14"/>
              </w:rPr>
            </w:pPr>
            <w:r w:rsidRPr="0029410A">
              <w:rPr>
                <w:rFonts w:ascii="Consolas" w:hAnsi="Consolas" w:cs="Consolas"/>
                <w:sz w:val="14"/>
                <w:szCs w:val="14"/>
              </w:rPr>
              <w:t>DECLARE</w:t>
            </w:r>
          </w:p>
          <w:p w:rsidR="0029410A" w:rsidRPr="0029410A" w:rsidRDefault="0029410A" w:rsidP="0029410A">
            <w:pPr>
              <w:autoSpaceDE w:val="0"/>
              <w:autoSpaceDN w:val="0"/>
              <w:adjustRightInd w:val="0"/>
              <w:rPr>
                <w:rFonts w:ascii="Consolas" w:hAnsi="Consolas" w:cs="Consolas"/>
                <w:sz w:val="14"/>
                <w:szCs w:val="14"/>
              </w:rPr>
            </w:pPr>
            <w:r w:rsidRPr="0029410A">
              <w:rPr>
                <w:rFonts w:ascii="Consolas" w:hAnsi="Consolas" w:cs="Consolas"/>
                <w:sz w:val="14"/>
                <w:szCs w:val="14"/>
              </w:rPr>
              <w:t>lv_bask_num bb_basketitem.idbasket%TYPE := 12;</w:t>
            </w:r>
          </w:p>
          <w:p w:rsidR="0029410A" w:rsidRPr="0029410A"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9410A">
              <w:rPr>
                <w:rFonts w:ascii="Consolas" w:hAnsi="Consolas" w:cs="Consolas"/>
                <w:sz w:val="14"/>
                <w:szCs w:val="14"/>
              </w:rPr>
              <w:t>lv_cnt_num NUMBER(3);</w:t>
            </w:r>
          </w:p>
          <w:p w:rsidR="0029410A" w:rsidRPr="0029410A"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9410A">
              <w:rPr>
                <w:rFonts w:ascii="Consolas" w:hAnsi="Consolas" w:cs="Consolas"/>
                <w:sz w:val="14"/>
                <w:szCs w:val="14"/>
              </w:rPr>
              <w:t>lv_sub_num NUMBER(8,2);</w:t>
            </w:r>
          </w:p>
          <w:p w:rsidR="0029410A" w:rsidRPr="0029410A"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9410A">
              <w:rPr>
                <w:rFonts w:ascii="Consolas" w:hAnsi="Consolas" w:cs="Consolas"/>
                <w:sz w:val="14"/>
                <w:szCs w:val="14"/>
              </w:rPr>
              <w:t>lv_ship_num NUMBER(8,2);</w:t>
            </w:r>
          </w:p>
          <w:p w:rsidR="0029410A" w:rsidRPr="0029410A" w:rsidRDefault="0029410A" w:rsidP="0029410A">
            <w:pPr>
              <w:autoSpaceDE w:val="0"/>
              <w:autoSpaceDN w:val="0"/>
              <w:adjustRightInd w:val="0"/>
              <w:rPr>
                <w:rFonts w:ascii="Consolas" w:hAnsi="Consolas" w:cs="Consolas"/>
                <w:sz w:val="14"/>
                <w:szCs w:val="14"/>
              </w:rPr>
            </w:pPr>
            <w:r>
              <w:rPr>
                <w:rFonts w:ascii="Consolas" w:hAnsi="Consolas" w:cs="Consolas"/>
                <w:sz w:val="14"/>
                <w:szCs w:val="14"/>
              </w:rPr>
              <w:t xml:space="preserve">  </w:t>
            </w:r>
            <w:r w:rsidRPr="0029410A">
              <w:rPr>
                <w:rFonts w:ascii="Consolas" w:hAnsi="Consolas" w:cs="Consolas"/>
                <w:sz w:val="14"/>
                <w:szCs w:val="14"/>
              </w:rPr>
              <w:t>lv_total_num NUMBER(8,2);</w:t>
            </w:r>
          </w:p>
          <w:p w:rsidR="0029410A" w:rsidRPr="0029410A" w:rsidRDefault="0029410A" w:rsidP="0029410A">
            <w:pPr>
              <w:autoSpaceDE w:val="0"/>
              <w:autoSpaceDN w:val="0"/>
              <w:adjustRightInd w:val="0"/>
              <w:rPr>
                <w:rFonts w:ascii="Consolas" w:hAnsi="Consolas" w:cs="Consolas"/>
                <w:sz w:val="14"/>
                <w:szCs w:val="14"/>
              </w:rPr>
            </w:pPr>
            <w:r w:rsidRPr="0029410A">
              <w:rPr>
                <w:rFonts w:ascii="Consolas" w:hAnsi="Consolas" w:cs="Consolas"/>
                <w:sz w:val="14"/>
                <w:szCs w:val="14"/>
              </w:rPr>
              <w:t>BEGIN</w:t>
            </w:r>
          </w:p>
          <w:p w:rsidR="0029410A" w:rsidRPr="0029410A" w:rsidRDefault="0029410A" w:rsidP="0029410A">
            <w:pPr>
              <w:autoSpaceDE w:val="0"/>
              <w:autoSpaceDN w:val="0"/>
              <w:adjustRightInd w:val="0"/>
              <w:rPr>
                <w:rFonts w:ascii="Consolas" w:hAnsi="Consolas" w:cs="Consolas"/>
                <w:b/>
                <w:sz w:val="14"/>
                <w:szCs w:val="14"/>
              </w:rPr>
            </w:pPr>
            <w:r w:rsidRPr="0029410A">
              <w:rPr>
                <w:rFonts w:ascii="Consolas" w:hAnsi="Consolas" w:cs="Consolas"/>
                <w:b/>
                <w:sz w:val="14"/>
                <w:szCs w:val="14"/>
              </w:rPr>
              <w:t>ordering_pkg.order_total_pp(lv_bask_num, lv_cnt_num, lv_sub_num, lv_ship_num, lv_total_num);</w:t>
            </w:r>
          </w:p>
          <w:p w:rsidR="0029410A" w:rsidRPr="0029410A" w:rsidRDefault="0029410A" w:rsidP="0029410A">
            <w:pPr>
              <w:autoSpaceDE w:val="0"/>
              <w:autoSpaceDN w:val="0"/>
              <w:adjustRightInd w:val="0"/>
              <w:rPr>
                <w:rFonts w:ascii="Consolas" w:hAnsi="Consolas" w:cs="Consolas"/>
                <w:sz w:val="14"/>
                <w:szCs w:val="14"/>
              </w:rPr>
            </w:pPr>
            <w:r w:rsidRPr="0029410A">
              <w:rPr>
                <w:rFonts w:ascii="Consolas" w:hAnsi="Consolas" w:cs="Consolas"/>
                <w:sz w:val="14"/>
                <w:szCs w:val="14"/>
              </w:rPr>
              <w:t>DBMS_OUTPUT.PUT_LINE(lpad('No. of items ordered: ',25) || lv_cnt_num);</w:t>
            </w:r>
          </w:p>
          <w:p w:rsidR="0029410A" w:rsidRPr="0029410A" w:rsidRDefault="0029410A" w:rsidP="0029410A">
            <w:pPr>
              <w:autoSpaceDE w:val="0"/>
              <w:autoSpaceDN w:val="0"/>
              <w:adjustRightInd w:val="0"/>
              <w:rPr>
                <w:rFonts w:ascii="Consolas" w:hAnsi="Consolas" w:cs="Consolas"/>
                <w:sz w:val="14"/>
                <w:szCs w:val="14"/>
              </w:rPr>
            </w:pPr>
            <w:r w:rsidRPr="0029410A">
              <w:rPr>
                <w:rFonts w:ascii="Consolas" w:hAnsi="Consolas" w:cs="Consolas"/>
                <w:sz w:val="14"/>
                <w:szCs w:val="14"/>
              </w:rPr>
              <w:t>DBMS_OUTPUT.PUT_LINE(lpad('Subtotal: ',25) || lv_sub_num);</w:t>
            </w:r>
          </w:p>
          <w:p w:rsidR="0029410A" w:rsidRPr="0029410A" w:rsidRDefault="0029410A" w:rsidP="0029410A">
            <w:pPr>
              <w:autoSpaceDE w:val="0"/>
              <w:autoSpaceDN w:val="0"/>
              <w:adjustRightInd w:val="0"/>
              <w:rPr>
                <w:rFonts w:ascii="Consolas" w:hAnsi="Consolas" w:cs="Consolas"/>
                <w:sz w:val="14"/>
                <w:szCs w:val="14"/>
              </w:rPr>
            </w:pPr>
            <w:r w:rsidRPr="0029410A">
              <w:rPr>
                <w:rFonts w:ascii="Consolas" w:hAnsi="Consolas" w:cs="Consolas"/>
                <w:sz w:val="14"/>
                <w:szCs w:val="14"/>
              </w:rPr>
              <w:t>DBMS_OUTPUT.PUT_LINE(lpad('Shipping cost: ',25) || lv_ship_num);</w:t>
            </w:r>
          </w:p>
          <w:p w:rsidR="0029410A" w:rsidRPr="0029410A" w:rsidRDefault="0029410A" w:rsidP="0029410A">
            <w:pPr>
              <w:autoSpaceDE w:val="0"/>
              <w:autoSpaceDN w:val="0"/>
              <w:adjustRightInd w:val="0"/>
              <w:rPr>
                <w:rFonts w:ascii="Consolas" w:hAnsi="Consolas" w:cs="Consolas"/>
                <w:sz w:val="14"/>
                <w:szCs w:val="14"/>
              </w:rPr>
            </w:pPr>
            <w:r w:rsidRPr="0029410A">
              <w:rPr>
                <w:rFonts w:ascii="Consolas" w:hAnsi="Consolas" w:cs="Consolas"/>
                <w:sz w:val="14"/>
                <w:szCs w:val="14"/>
              </w:rPr>
              <w:t>DBMS_OUTPUT.PUT_LINE(lpad('Total cost: ',25</w:t>
            </w:r>
            <w:r>
              <w:rPr>
                <w:rFonts w:ascii="Consolas" w:hAnsi="Consolas" w:cs="Consolas"/>
                <w:sz w:val="14"/>
                <w:szCs w:val="14"/>
              </w:rPr>
              <w:t>) || lv_total_num);</w:t>
            </w:r>
            <w:r>
              <w:rPr>
                <w:rFonts w:ascii="Consolas" w:hAnsi="Consolas" w:cs="Consolas"/>
                <w:sz w:val="14"/>
                <w:szCs w:val="14"/>
              </w:rPr>
              <w:tab/>
            </w:r>
            <w:r>
              <w:rPr>
                <w:rFonts w:ascii="Consolas" w:hAnsi="Consolas" w:cs="Consolas"/>
                <w:sz w:val="14"/>
                <w:szCs w:val="14"/>
              </w:rPr>
              <w:tab/>
            </w:r>
          </w:p>
          <w:p w:rsidR="0029410A" w:rsidRPr="000E0C0B" w:rsidRDefault="0029410A" w:rsidP="0029410A">
            <w:pPr>
              <w:jc w:val="both"/>
              <w:rPr>
                <w:sz w:val="14"/>
                <w:szCs w:val="14"/>
              </w:rPr>
            </w:pPr>
            <w:r w:rsidRPr="0029410A">
              <w:rPr>
                <w:rFonts w:ascii="Consolas" w:hAnsi="Consolas" w:cs="Consolas"/>
                <w:sz w:val="14"/>
                <w:szCs w:val="14"/>
              </w:rPr>
              <w:t>END</w:t>
            </w:r>
            <w:proofErr w:type="gramStart"/>
            <w:r w:rsidRPr="0029410A">
              <w:rPr>
                <w:rFonts w:ascii="Consolas" w:hAnsi="Consolas" w:cs="Consolas"/>
                <w:sz w:val="14"/>
                <w:szCs w:val="14"/>
              </w:rPr>
              <w:t>;</w:t>
            </w:r>
            <w:r>
              <w:rPr>
                <w:rFonts w:ascii="Consolas" w:hAnsi="Consolas" w:cs="Consolas"/>
                <w:sz w:val="14"/>
                <w:szCs w:val="14"/>
              </w:rPr>
              <w:t>/</w:t>
            </w:r>
            <w:bookmarkStart w:id="0" w:name="_GoBack"/>
            <w:bookmarkEnd w:id="0"/>
            <w:proofErr w:type="gramEnd"/>
          </w:p>
        </w:tc>
      </w:tr>
      <w:tr w:rsidR="00531310" w:rsidRPr="000E0C0B" w:rsidTr="00B85F3B">
        <w:tc>
          <w:tcPr>
            <w:tcW w:w="450" w:type="dxa"/>
          </w:tcPr>
          <w:p w:rsidR="00531310" w:rsidRPr="000E0C0B" w:rsidRDefault="00531310" w:rsidP="00B85F3B">
            <w:pPr>
              <w:rPr>
                <w:sz w:val="14"/>
                <w:szCs w:val="14"/>
              </w:rPr>
            </w:pPr>
            <w:r w:rsidRPr="000E0C0B">
              <w:rPr>
                <w:sz w:val="14"/>
                <w:szCs w:val="14"/>
              </w:rPr>
              <w:t>7</w:t>
            </w:r>
          </w:p>
        </w:tc>
        <w:tc>
          <w:tcPr>
            <w:tcW w:w="540" w:type="dxa"/>
          </w:tcPr>
          <w:p w:rsidR="00531310" w:rsidRPr="000E0C0B" w:rsidRDefault="00531310" w:rsidP="00B85F3B">
            <w:pPr>
              <w:rPr>
                <w:sz w:val="14"/>
                <w:szCs w:val="14"/>
              </w:rPr>
            </w:pPr>
            <w:r w:rsidRPr="000E0C0B">
              <w:rPr>
                <w:b/>
                <w:sz w:val="14"/>
                <w:szCs w:val="14"/>
              </w:rPr>
              <w:t>252</w:t>
            </w:r>
          </w:p>
        </w:tc>
        <w:tc>
          <w:tcPr>
            <w:tcW w:w="9810" w:type="dxa"/>
            <w:gridSpan w:val="3"/>
          </w:tcPr>
          <w:p w:rsidR="00531310" w:rsidRPr="000E0C0B" w:rsidRDefault="00A207DB" w:rsidP="00FD4227">
            <w:pPr>
              <w:jc w:val="both"/>
              <w:rPr>
                <w:sz w:val="14"/>
                <w:szCs w:val="14"/>
              </w:rPr>
            </w:pPr>
            <w:r w:rsidRPr="000E0C0B">
              <w:rPr>
                <w:sz w:val="14"/>
                <w:szCs w:val="14"/>
              </w:rPr>
              <w:t xml:space="preserve">The order of items declared in a specification isn’t important – unless one declaration item is referenced by another. </w:t>
            </w:r>
            <w:r w:rsidR="00FD4227">
              <w:rPr>
                <w:sz w:val="14"/>
                <w:szCs w:val="14"/>
              </w:rPr>
              <w:t xml:space="preserve">The </w:t>
            </w:r>
            <w:r w:rsidRPr="000E0C0B">
              <w:rPr>
                <w:sz w:val="14"/>
                <w:szCs w:val="14"/>
              </w:rPr>
              <w:t>referenced item must be declared first.</w:t>
            </w:r>
          </w:p>
        </w:tc>
      </w:tr>
      <w:tr w:rsidR="00A207DB" w:rsidRPr="000E0C0B" w:rsidTr="00B85F3B">
        <w:tc>
          <w:tcPr>
            <w:tcW w:w="450" w:type="dxa"/>
          </w:tcPr>
          <w:p w:rsidR="00A207DB" w:rsidRPr="000E0C0B" w:rsidRDefault="00A207DB" w:rsidP="00B85F3B">
            <w:pPr>
              <w:rPr>
                <w:sz w:val="14"/>
                <w:szCs w:val="14"/>
              </w:rPr>
            </w:pPr>
            <w:r w:rsidRPr="000E0C0B">
              <w:rPr>
                <w:sz w:val="14"/>
                <w:szCs w:val="14"/>
              </w:rPr>
              <w:t>7</w:t>
            </w:r>
          </w:p>
        </w:tc>
        <w:tc>
          <w:tcPr>
            <w:tcW w:w="540" w:type="dxa"/>
          </w:tcPr>
          <w:p w:rsidR="00A207DB" w:rsidRPr="000E0C0B" w:rsidRDefault="00A207DB" w:rsidP="00B85F3B">
            <w:pPr>
              <w:rPr>
                <w:sz w:val="14"/>
                <w:szCs w:val="14"/>
              </w:rPr>
            </w:pPr>
            <w:r w:rsidRPr="000E0C0B">
              <w:rPr>
                <w:b/>
                <w:sz w:val="14"/>
                <w:szCs w:val="14"/>
              </w:rPr>
              <w:t>252</w:t>
            </w:r>
          </w:p>
        </w:tc>
        <w:tc>
          <w:tcPr>
            <w:tcW w:w="9810" w:type="dxa"/>
            <w:gridSpan w:val="3"/>
          </w:tcPr>
          <w:p w:rsidR="00A207DB" w:rsidRPr="000E0C0B" w:rsidRDefault="00A207DB" w:rsidP="000C6459">
            <w:pPr>
              <w:jc w:val="both"/>
              <w:rPr>
                <w:sz w:val="14"/>
                <w:szCs w:val="14"/>
              </w:rPr>
            </w:pPr>
            <w:r w:rsidRPr="000E0C0B">
              <w:rPr>
                <w:sz w:val="14"/>
                <w:szCs w:val="14"/>
              </w:rPr>
              <w:t xml:space="preserve">A </w:t>
            </w:r>
            <w:r w:rsidRPr="0022161A">
              <w:rPr>
                <w:b/>
                <w:sz w:val="14"/>
                <w:szCs w:val="14"/>
              </w:rPr>
              <w:t>package body</w:t>
            </w:r>
            <w:r w:rsidRPr="000E0C0B">
              <w:rPr>
                <w:sz w:val="14"/>
                <w:szCs w:val="14"/>
              </w:rPr>
              <w:t xml:space="preserve"> is the program unit containing the code for any procedures and functions declared in the specification. It must be created with the same name as the specification to tie the specification and body code together. In addition, all code in the </w:t>
            </w:r>
            <w:r w:rsidR="005908B4" w:rsidRPr="000E0C0B">
              <w:rPr>
                <w:sz w:val="14"/>
                <w:szCs w:val="14"/>
              </w:rPr>
              <w:t>package</w:t>
            </w:r>
            <w:r w:rsidRPr="000E0C0B">
              <w:rPr>
                <w:sz w:val="14"/>
                <w:szCs w:val="14"/>
              </w:rPr>
              <w:t xml:space="preserve"> body’s procedure and function header sections must match declarations in the specification exactly.</w:t>
            </w:r>
          </w:p>
        </w:tc>
      </w:tr>
      <w:tr w:rsidR="00531310" w:rsidRPr="000E0C0B" w:rsidTr="00B85F3B">
        <w:tc>
          <w:tcPr>
            <w:tcW w:w="450" w:type="dxa"/>
          </w:tcPr>
          <w:p w:rsidR="00531310" w:rsidRPr="000E0C0B" w:rsidRDefault="00531310" w:rsidP="00B85F3B">
            <w:pPr>
              <w:rPr>
                <w:sz w:val="14"/>
                <w:szCs w:val="14"/>
              </w:rPr>
            </w:pPr>
            <w:r w:rsidRPr="000E0C0B">
              <w:rPr>
                <w:sz w:val="14"/>
                <w:szCs w:val="14"/>
              </w:rPr>
              <w:t>7</w:t>
            </w:r>
          </w:p>
        </w:tc>
        <w:tc>
          <w:tcPr>
            <w:tcW w:w="540" w:type="dxa"/>
          </w:tcPr>
          <w:p w:rsidR="00531310" w:rsidRPr="000E0C0B" w:rsidRDefault="00531310" w:rsidP="00B85F3B">
            <w:pPr>
              <w:rPr>
                <w:sz w:val="14"/>
                <w:szCs w:val="14"/>
              </w:rPr>
            </w:pPr>
            <w:r w:rsidRPr="000E0C0B">
              <w:rPr>
                <w:b/>
                <w:sz w:val="14"/>
                <w:szCs w:val="14"/>
              </w:rPr>
              <w:t>257</w:t>
            </w:r>
          </w:p>
        </w:tc>
        <w:tc>
          <w:tcPr>
            <w:tcW w:w="9810" w:type="dxa"/>
            <w:gridSpan w:val="3"/>
          </w:tcPr>
          <w:p w:rsidR="00531310" w:rsidRPr="000E0C0B" w:rsidRDefault="00A207DB" w:rsidP="000C6459">
            <w:pPr>
              <w:jc w:val="both"/>
              <w:rPr>
                <w:sz w:val="14"/>
                <w:szCs w:val="14"/>
              </w:rPr>
            </w:pPr>
            <w:r w:rsidRPr="0022161A">
              <w:rPr>
                <w:b/>
                <w:sz w:val="14"/>
                <w:szCs w:val="14"/>
              </w:rPr>
              <w:t>Package scope</w:t>
            </w:r>
            <w:r w:rsidRPr="000E0C0B">
              <w:rPr>
                <w:sz w:val="14"/>
                <w:szCs w:val="14"/>
              </w:rPr>
              <w:t xml:space="preserve"> is the range of visibility for a package element. Any elements declared in a package specification are considered public. </w:t>
            </w:r>
          </w:p>
        </w:tc>
      </w:tr>
      <w:tr w:rsidR="00531310" w:rsidRPr="000E0C0B" w:rsidTr="000C6459">
        <w:trPr>
          <w:trHeight w:val="495"/>
        </w:trPr>
        <w:tc>
          <w:tcPr>
            <w:tcW w:w="450" w:type="dxa"/>
          </w:tcPr>
          <w:p w:rsidR="00531310" w:rsidRPr="000E0C0B" w:rsidRDefault="00531310" w:rsidP="00B85F3B">
            <w:pPr>
              <w:rPr>
                <w:sz w:val="14"/>
                <w:szCs w:val="14"/>
              </w:rPr>
            </w:pPr>
            <w:r w:rsidRPr="000E0C0B">
              <w:rPr>
                <w:sz w:val="14"/>
                <w:szCs w:val="14"/>
              </w:rPr>
              <w:t>7</w:t>
            </w:r>
          </w:p>
        </w:tc>
        <w:tc>
          <w:tcPr>
            <w:tcW w:w="540" w:type="dxa"/>
          </w:tcPr>
          <w:p w:rsidR="00531310" w:rsidRPr="000E0C0B" w:rsidRDefault="00531310" w:rsidP="00B85F3B">
            <w:pPr>
              <w:rPr>
                <w:sz w:val="14"/>
                <w:szCs w:val="14"/>
              </w:rPr>
            </w:pPr>
            <w:r w:rsidRPr="000E0C0B">
              <w:rPr>
                <w:b/>
                <w:sz w:val="14"/>
                <w:szCs w:val="14"/>
              </w:rPr>
              <w:t>264</w:t>
            </w:r>
          </w:p>
        </w:tc>
        <w:tc>
          <w:tcPr>
            <w:tcW w:w="9810" w:type="dxa"/>
            <w:gridSpan w:val="3"/>
          </w:tcPr>
          <w:p w:rsidR="003C20B0" w:rsidRPr="000E0C0B" w:rsidRDefault="00D7652D" w:rsidP="000C6459">
            <w:pPr>
              <w:jc w:val="both"/>
              <w:rPr>
                <w:sz w:val="14"/>
                <w:szCs w:val="14"/>
              </w:rPr>
            </w:pPr>
            <w:r w:rsidRPr="000E0C0B">
              <w:rPr>
                <w:sz w:val="14"/>
                <w:szCs w:val="14"/>
              </w:rPr>
              <w:t xml:space="preserve">Package code is </w:t>
            </w:r>
            <w:r w:rsidRPr="000E0C0B">
              <w:rPr>
                <w:b/>
                <w:sz w:val="14"/>
                <w:szCs w:val="14"/>
              </w:rPr>
              <w:t>cached</w:t>
            </w:r>
            <w:r w:rsidRPr="000E0C0B">
              <w:rPr>
                <w:sz w:val="14"/>
                <w:szCs w:val="14"/>
              </w:rPr>
              <w:t>, as is package data, such as variables and cursors; After the fi</w:t>
            </w:r>
            <w:r w:rsidR="0022720C" w:rsidRPr="000E0C0B">
              <w:rPr>
                <w:sz w:val="14"/>
                <w:szCs w:val="14"/>
              </w:rPr>
              <w:t>r</w:t>
            </w:r>
            <w:r w:rsidRPr="000E0C0B">
              <w:rPr>
                <w:sz w:val="14"/>
                <w:szCs w:val="14"/>
              </w:rPr>
              <w:t xml:space="preserve">st call, all other calls are processed much faster because the SQL query doesn’t have to be processed again.  </w:t>
            </w:r>
            <w:r w:rsidR="0022720C" w:rsidRPr="000E0C0B">
              <w:rPr>
                <w:sz w:val="14"/>
                <w:szCs w:val="14"/>
              </w:rPr>
              <w:t xml:space="preserve"> </w:t>
            </w:r>
          </w:p>
          <w:p w:rsidR="00531310" w:rsidRPr="000E0C0B" w:rsidRDefault="0022720C" w:rsidP="000C6459">
            <w:pPr>
              <w:jc w:val="both"/>
              <w:rPr>
                <w:sz w:val="14"/>
                <w:szCs w:val="14"/>
              </w:rPr>
            </w:pPr>
            <w:r w:rsidRPr="000E0C0B">
              <w:rPr>
                <w:sz w:val="14"/>
                <w:szCs w:val="14"/>
              </w:rPr>
              <w:t xml:space="preserve"> </w:t>
            </w:r>
            <w:r w:rsidRPr="000E0C0B">
              <w:rPr>
                <w:b/>
                <w:sz w:val="14"/>
                <w:szCs w:val="14"/>
              </w:rPr>
              <w:t>A forward declaration</w:t>
            </w:r>
            <w:r w:rsidRPr="000E0C0B">
              <w:rPr>
                <w:sz w:val="14"/>
                <w:szCs w:val="14"/>
              </w:rPr>
              <w:t xml:space="preserve"> declares a program un it in a package boy by placing the header code at the top of the package body’s code.</w:t>
            </w:r>
          </w:p>
        </w:tc>
      </w:tr>
      <w:tr w:rsidR="00531310" w:rsidRPr="000E0C0B" w:rsidTr="00B85F3B">
        <w:tc>
          <w:tcPr>
            <w:tcW w:w="450" w:type="dxa"/>
          </w:tcPr>
          <w:p w:rsidR="00531310" w:rsidRPr="000E0C0B" w:rsidRDefault="00531310" w:rsidP="00B85F3B">
            <w:pPr>
              <w:rPr>
                <w:sz w:val="14"/>
                <w:szCs w:val="14"/>
              </w:rPr>
            </w:pPr>
            <w:r w:rsidRPr="000E0C0B">
              <w:rPr>
                <w:sz w:val="14"/>
                <w:szCs w:val="14"/>
              </w:rPr>
              <w:t>7</w:t>
            </w:r>
          </w:p>
        </w:tc>
        <w:tc>
          <w:tcPr>
            <w:tcW w:w="540" w:type="dxa"/>
          </w:tcPr>
          <w:p w:rsidR="00531310" w:rsidRPr="000E0C0B" w:rsidRDefault="00531310" w:rsidP="00B85F3B">
            <w:pPr>
              <w:rPr>
                <w:sz w:val="14"/>
                <w:szCs w:val="14"/>
              </w:rPr>
            </w:pPr>
            <w:r w:rsidRPr="000E0C0B">
              <w:rPr>
                <w:b/>
                <w:sz w:val="14"/>
                <w:szCs w:val="14"/>
              </w:rPr>
              <w:t>272</w:t>
            </w:r>
          </w:p>
        </w:tc>
        <w:tc>
          <w:tcPr>
            <w:tcW w:w="9810" w:type="dxa"/>
            <w:gridSpan w:val="3"/>
          </w:tcPr>
          <w:p w:rsidR="00531310" w:rsidRPr="000E0C0B" w:rsidRDefault="005568FD" w:rsidP="000C6459">
            <w:pPr>
              <w:jc w:val="both"/>
              <w:rPr>
                <w:sz w:val="14"/>
                <w:szCs w:val="14"/>
              </w:rPr>
            </w:pPr>
            <w:r w:rsidRPr="000E0C0B">
              <w:rPr>
                <w:sz w:val="14"/>
                <w:szCs w:val="14"/>
              </w:rPr>
              <w:t xml:space="preserve">In packages, </w:t>
            </w:r>
            <w:r w:rsidRPr="000E0C0B">
              <w:rPr>
                <w:b/>
                <w:sz w:val="14"/>
                <w:szCs w:val="14"/>
              </w:rPr>
              <w:t>overloading</w:t>
            </w:r>
            <w:r w:rsidRPr="000E0C0B">
              <w:rPr>
                <w:sz w:val="14"/>
                <w:szCs w:val="14"/>
              </w:rPr>
              <w:t xml:space="preserve"> is the capability to use the same name for multiple program units in the same package.   For </w:t>
            </w:r>
            <w:r w:rsidRPr="000E0C0B">
              <w:rPr>
                <w:b/>
                <w:sz w:val="14"/>
                <w:szCs w:val="14"/>
              </w:rPr>
              <w:t>overloading</w:t>
            </w:r>
            <w:r w:rsidRPr="000E0C0B">
              <w:rPr>
                <w:sz w:val="14"/>
                <w:szCs w:val="14"/>
              </w:rPr>
              <w:t xml:space="preserve"> to work, the formal parameters in the procedures or functions must differ in at least one of the following categories</w:t>
            </w:r>
            <w:r w:rsidRPr="000E0C0B">
              <w:rPr>
                <w:b/>
                <w:sz w:val="14"/>
                <w:szCs w:val="14"/>
              </w:rPr>
              <w:t xml:space="preserve">: total number of formal parameters, data type family, or listed order. </w:t>
            </w:r>
          </w:p>
        </w:tc>
      </w:tr>
      <w:tr w:rsidR="00531310" w:rsidRPr="000E0C0B" w:rsidTr="00B85F3B">
        <w:tc>
          <w:tcPr>
            <w:tcW w:w="450" w:type="dxa"/>
          </w:tcPr>
          <w:p w:rsidR="00531310" w:rsidRPr="000E0C0B" w:rsidRDefault="00531310" w:rsidP="00B85F3B">
            <w:pPr>
              <w:rPr>
                <w:sz w:val="14"/>
                <w:szCs w:val="14"/>
              </w:rPr>
            </w:pPr>
            <w:r w:rsidRPr="000E0C0B">
              <w:rPr>
                <w:sz w:val="14"/>
                <w:szCs w:val="14"/>
              </w:rPr>
              <w:t>7</w:t>
            </w:r>
          </w:p>
        </w:tc>
        <w:tc>
          <w:tcPr>
            <w:tcW w:w="540" w:type="dxa"/>
          </w:tcPr>
          <w:p w:rsidR="00531310" w:rsidRPr="000E0C0B" w:rsidRDefault="00531310" w:rsidP="00B85F3B">
            <w:pPr>
              <w:rPr>
                <w:sz w:val="14"/>
                <w:szCs w:val="14"/>
              </w:rPr>
            </w:pPr>
            <w:r w:rsidRPr="000E0C0B">
              <w:rPr>
                <w:b/>
                <w:sz w:val="14"/>
                <w:szCs w:val="14"/>
              </w:rPr>
              <w:t>272</w:t>
            </w:r>
          </w:p>
        </w:tc>
        <w:tc>
          <w:tcPr>
            <w:tcW w:w="9810" w:type="dxa"/>
            <w:gridSpan w:val="3"/>
          </w:tcPr>
          <w:p w:rsidR="00531310" w:rsidRPr="000E0C0B" w:rsidRDefault="005908B4" w:rsidP="00B85F3B">
            <w:pPr>
              <w:jc w:val="both"/>
              <w:rPr>
                <w:sz w:val="14"/>
                <w:szCs w:val="14"/>
              </w:rPr>
            </w:pPr>
            <w:r w:rsidRPr="000E0C0B">
              <w:rPr>
                <w:sz w:val="14"/>
                <w:szCs w:val="14"/>
              </w:rPr>
              <w:t>When compiling objects that call a package’s program units, only the package specification or program unit header is used for verification.  For example, if you create a procedure that uses a packaged function in a SQL statement, when the procedure is compiled, only the function header information is reviewed to see whether it exists and has the correct parameters so the PL/SQL compiler doesn’t see the entire block of code for the function and can’t determine whether the restrictions on functions in SQL statements are being followed.</w:t>
            </w:r>
          </w:p>
        </w:tc>
      </w:tr>
    </w:tbl>
    <w:p w:rsidR="00531310" w:rsidRPr="002757BA" w:rsidRDefault="00531310" w:rsidP="00880F17">
      <w:pPr>
        <w:rPr>
          <w:sz w:val="16"/>
          <w:szCs w:val="16"/>
        </w:rPr>
      </w:pPr>
    </w:p>
    <w:sectPr w:rsidR="00531310" w:rsidRPr="002757BA" w:rsidSect="003C4E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7169"/>
    <w:multiLevelType w:val="hybridMultilevel"/>
    <w:tmpl w:val="335CC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0479E4"/>
    <w:multiLevelType w:val="hybridMultilevel"/>
    <w:tmpl w:val="0A88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EC0EA6"/>
    <w:multiLevelType w:val="hybridMultilevel"/>
    <w:tmpl w:val="6818D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CD0B75"/>
    <w:multiLevelType w:val="hybridMultilevel"/>
    <w:tmpl w:val="93129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87C5BFE"/>
    <w:multiLevelType w:val="hybridMultilevel"/>
    <w:tmpl w:val="DEE80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244011"/>
    <w:multiLevelType w:val="hybridMultilevel"/>
    <w:tmpl w:val="3E48A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B73652"/>
    <w:multiLevelType w:val="hybridMultilevel"/>
    <w:tmpl w:val="A0B8357E"/>
    <w:lvl w:ilvl="0" w:tplc="8144923C">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B12BB"/>
    <w:multiLevelType w:val="hybridMultilevel"/>
    <w:tmpl w:val="A282B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F2586F"/>
    <w:multiLevelType w:val="hybridMultilevel"/>
    <w:tmpl w:val="D9344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EEB"/>
    <w:rsid w:val="00001576"/>
    <w:rsid w:val="00001A25"/>
    <w:rsid w:val="0002046B"/>
    <w:rsid w:val="000243BF"/>
    <w:rsid w:val="00025367"/>
    <w:rsid w:val="000438A6"/>
    <w:rsid w:val="0005295E"/>
    <w:rsid w:val="00052EC4"/>
    <w:rsid w:val="00063425"/>
    <w:rsid w:val="000B660D"/>
    <w:rsid w:val="000C34CA"/>
    <w:rsid w:val="000C6459"/>
    <w:rsid w:val="000D2EE2"/>
    <w:rsid w:val="000E066E"/>
    <w:rsid w:val="000E0C0B"/>
    <w:rsid w:val="000E57B2"/>
    <w:rsid w:val="000F3357"/>
    <w:rsid w:val="000F3F65"/>
    <w:rsid w:val="0014160A"/>
    <w:rsid w:val="001449FB"/>
    <w:rsid w:val="00166572"/>
    <w:rsid w:val="001775B3"/>
    <w:rsid w:val="00181E39"/>
    <w:rsid w:val="00184E28"/>
    <w:rsid w:val="001C5BC2"/>
    <w:rsid w:val="001E2433"/>
    <w:rsid w:val="001F55C4"/>
    <w:rsid w:val="002024C5"/>
    <w:rsid w:val="002027EA"/>
    <w:rsid w:val="002053E0"/>
    <w:rsid w:val="002071EA"/>
    <w:rsid w:val="002127E5"/>
    <w:rsid w:val="002163DF"/>
    <w:rsid w:val="0022161A"/>
    <w:rsid w:val="0022720C"/>
    <w:rsid w:val="002274B5"/>
    <w:rsid w:val="0023203C"/>
    <w:rsid w:val="002421B3"/>
    <w:rsid w:val="00253FB1"/>
    <w:rsid w:val="00262BCF"/>
    <w:rsid w:val="00272D4A"/>
    <w:rsid w:val="002757BA"/>
    <w:rsid w:val="0029410A"/>
    <w:rsid w:val="002A1939"/>
    <w:rsid w:val="002B138C"/>
    <w:rsid w:val="002B370F"/>
    <w:rsid w:val="002C45B1"/>
    <w:rsid w:val="002C6A83"/>
    <w:rsid w:val="002E0B4E"/>
    <w:rsid w:val="002E6DE6"/>
    <w:rsid w:val="00310175"/>
    <w:rsid w:val="003320BB"/>
    <w:rsid w:val="00335BEE"/>
    <w:rsid w:val="0036139B"/>
    <w:rsid w:val="00384363"/>
    <w:rsid w:val="003B35CC"/>
    <w:rsid w:val="003C20B0"/>
    <w:rsid w:val="003C4EEB"/>
    <w:rsid w:val="003F4DFB"/>
    <w:rsid w:val="00422780"/>
    <w:rsid w:val="004345F5"/>
    <w:rsid w:val="00434997"/>
    <w:rsid w:val="004510C5"/>
    <w:rsid w:val="00451738"/>
    <w:rsid w:val="00453396"/>
    <w:rsid w:val="00483B17"/>
    <w:rsid w:val="0048551A"/>
    <w:rsid w:val="004B08D0"/>
    <w:rsid w:val="004F3CE4"/>
    <w:rsid w:val="004F7C2F"/>
    <w:rsid w:val="00504C9A"/>
    <w:rsid w:val="005057F1"/>
    <w:rsid w:val="00511AD5"/>
    <w:rsid w:val="00526D45"/>
    <w:rsid w:val="00531310"/>
    <w:rsid w:val="005424C4"/>
    <w:rsid w:val="0055488B"/>
    <w:rsid w:val="005568FD"/>
    <w:rsid w:val="00565EDA"/>
    <w:rsid w:val="005908B4"/>
    <w:rsid w:val="005A623B"/>
    <w:rsid w:val="005A7ABD"/>
    <w:rsid w:val="005C031B"/>
    <w:rsid w:val="005E2E4D"/>
    <w:rsid w:val="005E4EAE"/>
    <w:rsid w:val="005E4FE0"/>
    <w:rsid w:val="0060254B"/>
    <w:rsid w:val="00606999"/>
    <w:rsid w:val="0062410C"/>
    <w:rsid w:val="00633F02"/>
    <w:rsid w:val="006922A4"/>
    <w:rsid w:val="0069459A"/>
    <w:rsid w:val="006A1E75"/>
    <w:rsid w:val="006B393B"/>
    <w:rsid w:val="006B7ECD"/>
    <w:rsid w:val="006E280C"/>
    <w:rsid w:val="006E5087"/>
    <w:rsid w:val="00722FAF"/>
    <w:rsid w:val="00742423"/>
    <w:rsid w:val="0077647C"/>
    <w:rsid w:val="0078043F"/>
    <w:rsid w:val="00794F62"/>
    <w:rsid w:val="00796D1D"/>
    <w:rsid w:val="007B0220"/>
    <w:rsid w:val="007B63F4"/>
    <w:rsid w:val="007C6BDD"/>
    <w:rsid w:val="007D1F4B"/>
    <w:rsid w:val="007E48FB"/>
    <w:rsid w:val="007F7911"/>
    <w:rsid w:val="00812E5A"/>
    <w:rsid w:val="00815B76"/>
    <w:rsid w:val="008210B6"/>
    <w:rsid w:val="00832EE1"/>
    <w:rsid w:val="00833EED"/>
    <w:rsid w:val="00843E6A"/>
    <w:rsid w:val="008523BF"/>
    <w:rsid w:val="008536C6"/>
    <w:rsid w:val="00880F17"/>
    <w:rsid w:val="0089222D"/>
    <w:rsid w:val="0089793A"/>
    <w:rsid w:val="008A35AC"/>
    <w:rsid w:val="008B2824"/>
    <w:rsid w:val="008B412C"/>
    <w:rsid w:val="00907E4F"/>
    <w:rsid w:val="009206FE"/>
    <w:rsid w:val="00921095"/>
    <w:rsid w:val="009352BC"/>
    <w:rsid w:val="00935E7D"/>
    <w:rsid w:val="00946385"/>
    <w:rsid w:val="009759FD"/>
    <w:rsid w:val="009877FA"/>
    <w:rsid w:val="00990F79"/>
    <w:rsid w:val="009A37C0"/>
    <w:rsid w:val="009A677A"/>
    <w:rsid w:val="009C06EF"/>
    <w:rsid w:val="009C1580"/>
    <w:rsid w:val="009F7207"/>
    <w:rsid w:val="00A207DB"/>
    <w:rsid w:val="00A24780"/>
    <w:rsid w:val="00A328CA"/>
    <w:rsid w:val="00A351F5"/>
    <w:rsid w:val="00A439D6"/>
    <w:rsid w:val="00A51D2A"/>
    <w:rsid w:val="00A64B25"/>
    <w:rsid w:val="00A65103"/>
    <w:rsid w:val="00A80A6F"/>
    <w:rsid w:val="00A92963"/>
    <w:rsid w:val="00AD0611"/>
    <w:rsid w:val="00AF3DC2"/>
    <w:rsid w:val="00B10091"/>
    <w:rsid w:val="00B6216F"/>
    <w:rsid w:val="00B65770"/>
    <w:rsid w:val="00B8198B"/>
    <w:rsid w:val="00B9636D"/>
    <w:rsid w:val="00BA20D5"/>
    <w:rsid w:val="00BB50D2"/>
    <w:rsid w:val="00BC5DBF"/>
    <w:rsid w:val="00BC5FB2"/>
    <w:rsid w:val="00BD5886"/>
    <w:rsid w:val="00BE2FC3"/>
    <w:rsid w:val="00BE3B80"/>
    <w:rsid w:val="00BE5760"/>
    <w:rsid w:val="00C02E7C"/>
    <w:rsid w:val="00C05BDD"/>
    <w:rsid w:val="00C23BC1"/>
    <w:rsid w:val="00C27C77"/>
    <w:rsid w:val="00C7116B"/>
    <w:rsid w:val="00C83C88"/>
    <w:rsid w:val="00C90B39"/>
    <w:rsid w:val="00C9364B"/>
    <w:rsid w:val="00C95211"/>
    <w:rsid w:val="00CA6237"/>
    <w:rsid w:val="00CB5A17"/>
    <w:rsid w:val="00CB6EE5"/>
    <w:rsid w:val="00CE064B"/>
    <w:rsid w:val="00CE1190"/>
    <w:rsid w:val="00CE4620"/>
    <w:rsid w:val="00CF44DB"/>
    <w:rsid w:val="00D21440"/>
    <w:rsid w:val="00D51622"/>
    <w:rsid w:val="00D65449"/>
    <w:rsid w:val="00D70F83"/>
    <w:rsid w:val="00D7183A"/>
    <w:rsid w:val="00D7236B"/>
    <w:rsid w:val="00D7652D"/>
    <w:rsid w:val="00D859C1"/>
    <w:rsid w:val="00DC2135"/>
    <w:rsid w:val="00DF5A06"/>
    <w:rsid w:val="00E354A8"/>
    <w:rsid w:val="00E44D82"/>
    <w:rsid w:val="00E8230E"/>
    <w:rsid w:val="00E9754E"/>
    <w:rsid w:val="00EA19C3"/>
    <w:rsid w:val="00EA3587"/>
    <w:rsid w:val="00EA3ADF"/>
    <w:rsid w:val="00ED78C0"/>
    <w:rsid w:val="00EF6564"/>
    <w:rsid w:val="00F06DDA"/>
    <w:rsid w:val="00F07281"/>
    <w:rsid w:val="00F11749"/>
    <w:rsid w:val="00F15A87"/>
    <w:rsid w:val="00F551C6"/>
    <w:rsid w:val="00F6528C"/>
    <w:rsid w:val="00F7107E"/>
    <w:rsid w:val="00F71300"/>
    <w:rsid w:val="00F755E5"/>
    <w:rsid w:val="00FB40C0"/>
    <w:rsid w:val="00FC4820"/>
    <w:rsid w:val="00FD4227"/>
    <w:rsid w:val="00FE40DE"/>
    <w:rsid w:val="00FF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C094A-02E2-46E3-AD31-8E050DE2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E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E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C4EEB"/>
    <w:pPr>
      <w:spacing w:after="0" w:line="240" w:lineRule="auto"/>
    </w:pPr>
  </w:style>
  <w:style w:type="table" w:styleId="TableGrid">
    <w:name w:val="Table Grid"/>
    <w:basedOn w:val="TableNormal"/>
    <w:uiPriority w:val="59"/>
    <w:rsid w:val="003C4E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48FB"/>
    <w:pPr>
      <w:ind w:left="720"/>
      <w:contextualSpacing/>
    </w:pPr>
  </w:style>
  <w:style w:type="paragraph" w:styleId="BalloonText">
    <w:name w:val="Balloon Text"/>
    <w:basedOn w:val="Normal"/>
    <w:link w:val="BalloonTextChar"/>
    <w:uiPriority w:val="99"/>
    <w:semiHidden/>
    <w:unhideWhenUsed/>
    <w:rsid w:val="000C6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4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A24E83-7A94-4706-96B7-24757B3A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3</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Zuniga</dc:creator>
  <cp:keywords/>
  <dc:description/>
  <cp:lastModifiedBy>Raul Zuniga</cp:lastModifiedBy>
  <cp:revision>166</cp:revision>
  <cp:lastPrinted>2013-11-05T19:06:00Z</cp:lastPrinted>
  <dcterms:created xsi:type="dcterms:W3CDTF">2013-09-29T22:24:00Z</dcterms:created>
  <dcterms:modified xsi:type="dcterms:W3CDTF">2013-11-06T07:45:00Z</dcterms:modified>
</cp:coreProperties>
</file>