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49B" w:rsidRPr="00F52C34" w:rsidRDefault="00AA05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step</w:t>
      </w:r>
      <w:r w:rsidR="00EA149B" w:rsidRPr="00F52C3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EA149B" w:rsidRPr="00F52C34" w:rsidRDefault="00EA1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C34">
        <w:rPr>
          <w:rFonts w:ascii="Times New Roman" w:hAnsi="Times New Roman" w:cs="Times New Roman"/>
          <w:sz w:val="24"/>
          <w:szCs w:val="24"/>
          <w:lang w:val="en-US"/>
        </w:rPr>
        <w:t>Our team consists of Zharkynbek Dindar, Kos</w:t>
      </w:r>
      <w:r w:rsidR="00A56C6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52C34">
        <w:rPr>
          <w:rFonts w:ascii="Times New Roman" w:hAnsi="Times New Roman" w:cs="Times New Roman"/>
          <w:sz w:val="24"/>
          <w:szCs w:val="24"/>
          <w:lang w:val="en-US"/>
        </w:rPr>
        <w:t>aibek Maksat</w:t>
      </w:r>
      <w:proofErr w:type="gramStart"/>
      <w:r w:rsidRPr="00F52C34">
        <w:rPr>
          <w:rFonts w:ascii="Times New Roman" w:hAnsi="Times New Roman" w:cs="Times New Roman"/>
          <w:sz w:val="24"/>
          <w:szCs w:val="24"/>
          <w:lang w:val="en-US"/>
        </w:rPr>
        <w:t>, Ba</w:t>
      </w:r>
      <w:r w:rsidR="00A56C6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52C34">
        <w:rPr>
          <w:rFonts w:ascii="Times New Roman" w:hAnsi="Times New Roman" w:cs="Times New Roman"/>
          <w:sz w:val="24"/>
          <w:szCs w:val="24"/>
          <w:lang w:val="en-US"/>
        </w:rPr>
        <w:t>sylkhanov Mukhamedali</w:t>
      </w:r>
      <w:r w:rsidR="00A56C6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End"/>
      <w:r w:rsidR="00A56C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2C34">
        <w:rPr>
          <w:rFonts w:ascii="Times New Roman" w:hAnsi="Times New Roman" w:cs="Times New Roman"/>
          <w:sz w:val="24"/>
          <w:szCs w:val="24"/>
          <w:lang w:val="en-US"/>
        </w:rPr>
        <w:t>(all from DS).</w:t>
      </w:r>
    </w:p>
    <w:p w:rsidR="00EA149B" w:rsidRPr="00F52C34" w:rsidRDefault="00AA05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step</w:t>
      </w:r>
      <w:r w:rsidR="00EA149B" w:rsidRPr="00F52C3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56C66" w:rsidRPr="00A56C66" w:rsidRDefault="00A56C66" w:rsidP="00A56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6C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Demandable – yes. In the modern world, each system has its own functionality, related to identity verification. One such example is - face verification. We can use the face verification system in turnstiles, banking systems, and unblocking systems. And all these areas of activity, prove the demandable of this system.</w:t>
      </w:r>
    </w:p>
    <w:p w:rsidR="000135D8" w:rsidRDefault="00A56C66">
      <w:pPr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A7324" w:rsidRPr="00A56C66" w:rsidRDefault="009A73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5B3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2010</w:t>
      </w:r>
      <w:r w:rsidR="00AA05B3" w:rsidRPr="00AA05B3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5B3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-</w:t>
      </w:r>
      <w:r w:rsidR="00AA05B3" w:rsidRPr="00AA05B3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Pr="00AA05B3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56C66">
        <w:rPr>
          <w:rFonts w:ascii="Times New Roman" w:hAnsi="Times New Roman" w:cs="Times New Roman"/>
          <w:sz w:val="24"/>
          <w:szCs w:val="24"/>
          <w:lang w:val="en-US"/>
        </w:rPr>
        <w:t>5 860 000</w:t>
      </w:r>
    </w:p>
    <w:p w:rsidR="009A7324" w:rsidRPr="00A56C66" w:rsidRDefault="009A73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5B3">
        <w:rPr>
          <w:rFonts w:ascii="Times New Roman" w:hAnsi="Times New Roman" w:cs="Times New Roman"/>
          <w:sz w:val="24"/>
          <w:szCs w:val="24"/>
          <w:lang w:val="en-US"/>
        </w:rPr>
        <w:t>2011</w:t>
      </w:r>
      <w:r w:rsidR="00AA05B3"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5B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A05B3"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 2012</w:t>
      </w:r>
      <w:r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56C66">
        <w:rPr>
          <w:rFonts w:ascii="Times New Roman" w:hAnsi="Times New Roman" w:cs="Times New Roman"/>
          <w:sz w:val="24"/>
          <w:szCs w:val="24"/>
          <w:lang w:val="en-US"/>
        </w:rPr>
        <w:t>7 330 000</w:t>
      </w:r>
    </w:p>
    <w:p w:rsidR="009A7324" w:rsidRPr="00A56C66" w:rsidRDefault="009A73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5B3">
        <w:rPr>
          <w:rFonts w:ascii="Times New Roman" w:hAnsi="Times New Roman" w:cs="Times New Roman"/>
          <w:sz w:val="24"/>
          <w:szCs w:val="24"/>
          <w:lang w:val="en-US"/>
        </w:rPr>
        <w:t>2012</w:t>
      </w:r>
      <w:r w:rsidR="00AA05B3"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5B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A05B3"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 2013</w:t>
      </w:r>
      <w:r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56C66">
        <w:rPr>
          <w:rFonts w:ascii="Times New Roman" w:hAnsi="Times New Roman" w:cs="Times New Roman"/>
          <w:sz w:val="24"/>
          <w:szCs w:val="24"/>
          <w:lang w:val="en-US"/>
        </w:rPr>
        <w:t>11 200 000</w:t>
      </w:r>
    </w:p>
    <w:p w:rsidR="009A7324" w:rsidRPr="00A56C66" w:rsidRDefault="009A73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5B3">
        <w:rPr>
          <w:rFonts w:ascii="Times New Roman" w:hAnsi="Times New Roman" w:cs="Times New Roman"/>
          <w:sz w:val="24"/>
          <w:szCs w:val="24"/>
          <w:lang w:val="en-US"/>
        </w:rPr>
        <w:t>2013</w:t>
      </w:r>
      <w:r w:rsidR="00AA05B3"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5B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A05B3"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56C66">
        <w:rPr>
          <w:rFonts w:ascii="Times New Roman" w:hAnsi="Times New Roman" w:cs="Times New Roman"/>
          <w:sz w:val="24"/>
          <w:szCs w:val="24"/>
          <w:lang w:val="en-US"/>
        </w:rPr>
        <w:t>17 200 000</w:t>
      </w:r>
    </w:p>
    <w:p w:rsidR="009A7324" w:rsidRPr="00A56C66" w:rsidRDefault="009A73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5B3">
        <w:rPr>
          <w:rFonts w:ascii="Times New Roman" w:hAnsi="Times New Roman" w:cs="Times New Roman"/>
          <w:sz w:val="24"/>
          <w:szCs w:val="24"/>
          <w:lang w:val="en-US"/>
        </w:rPr>
        <w:t>2014</w:t>
      </w:r>
      <w:r w:rsidR="00AA05B3"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5B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A05B3"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 2015</w:t>
      </w:r>
      <w:r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56C66">
        <w:rPr>
          <w:rFonts w:ascii="Times New Roman" w:hAnsi="Times New Roman" w:cs="Times New Roman"/>
          <w:sz w:val="24"/>
          <w:szCs w:val="24"/>
          <w:lang w:val="en-US"/>
        </w:rPr>
        <w:t>24 800 000</w:t>
      </w:r>
    </w:p>
    <w:p w:rsidR="009A7324" w:rsidRPr="00A56C66" w:rsidRDefault="009A73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5B3">
        <w:rPr>
          <w:rFonts w:ascii="Times New Roman" w:hAnsi="Times New Roman" w:cs="Times New Roman"/>
          <w:sz w:val="24"/>
          <w:szCs w:val="24"/>
          <w:lang w:val="en-US"/>
        </w:rPr>
        <w:t>2015</w:t>
      </w:r>
      <w:r w:rsidR="00AA05B3"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5B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A05B3"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 2016</w:t>
      </w:r>
      <w:r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56C66">
        <w:rPr>
          <w:rFonts w:ascii="Times New Roman" w:hAnsi="Times New Roman" w:cs="Times New Roman"/>
          <w:sz w:val="24"/>
          <w:szCs w:val="24"/>
          <w:lang w:val="en-US"/>
        </w:rPr>
        <w:t>42 300 000</w:t>
      </w:r>
    </w:p>
    <w:p w:rsidR="009A7324" w:rsidRPr="00A56C66" w:rsidRDefault="009A73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5B3">
        <w:rPr>
          <w:rFonts w:ascii="Times New Roman" w:hAnsi="Times New Roman" w:cs="Times New Roman"/>
          <w:sz w:val="24"/>
          <w:szCs w:val="24"/>
          <w:lang w:val="en-US"/>
        </w:rPr>
        <w:t>2016</w:t>
      </w:r>
      <w:r w:rsidR="00AA05B3"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5B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A05B3"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 2017</w:t>
      </w:r>
      <w:r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56C66">
        <w:rPr>
          <w:rFonts w:ascii="Times New Roman" w:hAnsi="Times New Roman" w:cs="Times New Roman"/>
          <w:sz w:val="24"/>
          <w:szCs w:val="24"/>
          <w:lang w:val="en-US"/>
        </w:rPr>
        <w:t>61 700 000</w:t>
      </w:r>
    </w:p>
    <w:p w:rsidR="009A7324" w:rsidRPr="00A56C66" w:rsidRDefault="009A73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5B3">
        <w:rPr>
          <w:rFonts w:ascii="Times New Roman" w:hAnsi="Times New Roman" w:cs="Times New Roman"/>
          <w:sz w:val="24"/>
          <w:szCs w:val="24"/>
          <w:lang w:val="en-US"/>
        </w:rPr>
        <w:t>2017</w:t>
      </w:r>
      <w:r w:rsidR="00AA05B3"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5B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A05B3"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 2018</w:t>
      </w:r>
      <w:r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56C66">
        <w:rPr>
          <w:rFonts w:ascii="Times New Roman" w:hAnsi="Times New Roman" w:cs="Times New Roman"/>
          <w:sz w:val="24"/>
          <w:szCs w:val="24"/>
          <w:lang w:val="en-US"/>
        </w:rPr>
        <w:t>77 000 000</w:t>
      </w:r>
    </w:p>
    <w:p w:rsidR="009A7324" w:rsidRPr="00A56C66" w:rsidRDefault="009A73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5B3">
        <w:rPr>
          <w:rFonts w:ascii="Times New Roman" w:hAnsi="Times New Roman" w:cs="Times New Roman"/>
          <w:sz w:val="24"/>
          <w:szCs w:val="24"/>
          <w:lang w:val="en-US"/>
        </w:rPr>
        <w:t>2018</w:t>
      </w:r>
      <w:r w:rsidR="00AA05B3"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5B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A05B3"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56C66">
        <w:rPr>
          <w:rFonts w:ascii="Times New Roman" w:hAnsi="Times New Roman" w:cs="Times New Roman"/>
          <w:sz w:val="24"/>
          <w:szCs w:val="24"/>
          <w:lang w:val="en-US"/>
        </w:rPr>
        <w:t>116 000 000</w:t>
      </w:r>
    </w:p>
    <w:p w:rsidR="009A7324" w:rsidRPr="00A56C66" w:rsidRDefault="009A73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5B3">
        <w:rPr>
          <w:rFonts w:ascii="Times New Roman" w:hAnsi="Times New Roman" w:cs="Times New Roman"/>
          <w:sz w:val="24"/>
          <w:szCs w:val="24"/>
          <w:lang w:val="en-US"/>
        </w:rPr>
        <w:t>2019</w:t>
      </w:r>
      <w:r w:rsidR="00AA05B3"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5B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A05B3"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  <w:r w:rsidRPr="00AA05B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56C66">
        <w:rPr>
          <w:rFonts w:ascii="Times New Roman" w:hAnsi="Times New Roman" w:cs="Times New Roman"/>
          <w:sz w:val="24"/>
          <w:szCs w:val="24"/>
          <w:lang w:val="en-US"/>
        </w:rPr>
        <w:t>129 000 000</w:t>
      </w:r>
    </w:p>
    <w:p w:rsidR="009A7324" w:rsidRPr="00A56C66" w:rsidRDefault="009A7324">
      <w:pPr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</w:p>
    <w:p w:rsidR="00461F72" w:rsidRPr="00F52C34" w:rsidRDefault="00455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fontstyle21"/>
          <w:rFonts w:ascii="Times New Roman" w:hAnsi="Times New Roman" w:cs="Times New Roman"/>
          <w:sz w:val="24"/>
          <w:szCs w:val="24"/>
          <w:lang w:val="en-US"/>
        </w:rPr>
        <w:t>A</w:t>
      </w:r>
      <w:r w:rsidR="00EA149B" w:rsidRPr="00F52C34">
        <w:rPr>
          <w:rStyle w:val="fontstyle21"/>
          <w:rFonts w:ascii="Times New Roman" w:hAnsi="Times New Roman" w:cs="Times New Roman"/>
          <w:sz w:val="24"/>
          <w:szCs w:val="24"/>
          <w:lang w:val="en-US"/>
        </w:rPr>
        <w:t>chievable</w:t>
      </w:r>
      <w:r w:rsidR="00EA149B" w:rsidRPr="00F52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2C34" w:rsidRPr="00F52C3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461F72" w:rsidRPr="00F52C34">
        <w:rPr>
          <w:rFonts w:ascii="Times New Roman" w:hAnsi="Times New Roman" w:cs="Times New Roman"/>
          <w:sz w:val="24"/>
          <w:szCs w:val="24"/>
          <w:lang w:val="en-US"/>
        </w:rPr>
        <w:t xml:space="preserve"> yes</w:t>
      </w:r>
      <w:r w:rsidR="009A73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56C66" w:rsidRDefault="00A56C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6C66" w:rsidRDefault="00A56C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2C34" w:rsidRPr="00F52C34" w:rsidRDefault="00AA05B3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 step</w:t>
      </w:r>
      <w:r w:rsidR="00F52C34" w:rsidRPr="00F52C3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F52C34" w:rsidRDefault="00020D3C">
      <w:pPr>
        <w:rPr>
          <w:lang w:val="en-US"/>
        </w:rPr>
      </w:pPr>
      <w:hyperlink r:id="rId5" w:history="1">
        <w:r w:rsidR="0052556D" w:rsidRPr="00AA7CDA">
          <w:rPr>
            <w:rStyle w:val="a3"/>
            <w:lang w:val="en-US"/>
          </w:rPr>
          <w:t>https://www.researchgate.net/publication/321407418_Face_verification_using_convolutional_neural_networks_with_Siamese_architecture</w:t>
        </w:r>
      </w:hyperlink>
    </w:p>
    <w:p w:rsidR="0052556D" w:rsidRDefault="00020D3C">
      <w:pPr>
        <w:rPr>
          <w:lang w:val="en-US"/>
        </w:rPr>
      </w:pPr>
      <w:hyperlink r:id="rId6" w:history="1">
        <w:r w:rsidR="0052556D" w:rsidRPr="00AA7CDA">
          <w:rPr>
            <w:rStyle w:val="a3"/>
            <w:lang w:val="en-US"/>
          </w:rPr>
          <w:t>https://www.cs.toronto.edu/~ranzato/publications/taigman_cvpr14.pdf</w:t>
        </w:r>
      </w:hyperlink>
    </w:p>
    <w:p w:rsidR="0052556D" w:rsidRDefault="00020D3C">
      <w:pPr>
        <w:rPr>
          <w:lang w:val="en-US"/>
        </w:rPr>
      </w:pPr>
      <w:hyperlink r:id="rId7" w:history="1">
        <w:r w:rsidR="0052556D" w:rsidRPr="00AA7CDA">
          <w:rPr>
            <w:rStyle w:val="a3"/>
            <w:lang w:val="en-US"/>
          </w:rPr>
          <w:t>https://bitbucket.org/tanuj1121999/face_verification_and_recognition/src/master/</w:t>
        </w:r>
      </w:hyperlink>
    </w:p>
    <w:p w:rsidR="0052556D" w:rsidRPr="00461F72" w:rsidRDefault="0052556D">
      <w:pPr>
        <w:rPr>
          <w:lang w:val="en-US"/>
        </w:rPr>
      </w:pPr>
    </w:p>
    <w:p w:rsidR="00622EF4" w:rsidRPr="00EA149B" w:rsidRDefault="00EA149B">
      <w:pPr>
        <w:rPr>
          <w:lang w:val="en-US"/>
        </w:rPr>
      </w:pPr>
      <w:r>
        <w:rPr>
          <w:lang w:val="en-US"/>
        </w:rPr>
        <w:t xml:space="preserve">  </w:t>
      </w:r>
    </w:p>
    <w:sectPr w:rsidR="00622EF4" w:rsidRPr="00EA1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F4"/>
    <w:rsid w:val="000135D8"/>
    <w:rsid w:val="00020D3C"/>
    <w:rsid w:val="00455AF9"/>
    <w:rsid w:val="00461F72"/>
    <w:rsid w:val="0052556D"/>
    <w:rsid w:val="00622EF4"/>
    <w:rsid w:val="009A7324"/>
    <w:rsid w:val="00A56C66"/>
    <w:rsid w:val="00AA05B3"/>
    <w:rsid w:val="00EA149B"/>
    <w:rsid w:val="00F5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34E2C-C008-49EE-A239-281E7A99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149B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0"/>
    <w:rsid w:val="00EA149B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styleId="a3">
    <w:name w:val="Hyperlink"/>
    <w:basedOn w:val="a0"/>
    <w:uiPriority w:val="99"/>
    <w:unhideWhenUsed/>
    <w:rsid w:val="00F52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8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tbucket.org/tanuj1121999/face_verification_and_recognition/src/mas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toronto.edu/~ranzato/publications/taigman_cvpr14.pdf" TargetMode="External"/><Relationship Id="rId5" Type="http://schemas.openxmlformats.org/officeDocument/2006/relationships/hyperlink" Target="https://www.researchgate.net/publication/321407418_Face_verification_using_convolutional_neural_networks_with_Siamese_architecture" TargetMode="Externa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Demand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Лист1!$A$2:$A$11</c:f>
              <c:strCache>
                <c:ptCount val="10"/>
                <c:pt idx="0">
                  <c:v>2010 - 2011</c:v>
                </c:pt>
                <c:pt idx="1">
                  <c:v>2011 - 2012</c:v>
                </c:pt>
                <c:pt idx="2">
                  <c:v>2012 - 2013</c:v>
                </c:pt>
                <c:pt idx="3">
                  <c:v>2013 - 2014</c:v>
                </c:pt>
                <c:pt idx="4">
                  <c:v>2014 - 2015</c:v>
                </c:pt>
                <c:pt idx="5">
                  <c:v>2015 - 2016</c:v>
                </c:pt>
                <c:pt idx="6">
                  <c:v>2016 - 2017</c:v>
                </c:pt>
                <c:pt idx="7">
                  <c:v>2017 - 2018</c:v>
                </c:pt>
                <c:pt idx="8">
                  <c:v>2018 - 2019</c:v>
                </c:pt>
                <c:pt idx="9">
                  <c:v>2019-2020</c:v>
                </c:pt>
              </c:strCache>
            </c:strRef>
          </c:cat>
          <c:val>
            <c:numRef>
              <c:f>Лист1!$B$2:$B$11</c:f>
              <c:numCache>
                <c:formatCode>#,##0</c:formatCode>
                <c:ptCount val="10"/>
                <c:pt idx="0">
                  <c:v>5860000</c:v>
                </c:pt>
                <c:pt idx="1">
                  <c:v>7330000</c:v>
                </c:pt>
                <c:pt idx="2">
                  <c:v>11200000</c:v>
                </c:pt>
                <c:pt idx="3">
                  <c:v>17200000</c:v>
                </c:pt>
                <c:pt idx="4">
                  <c:v>24800000</c:v>
                </c:pt>
                <c:pt idx="5">
                  <c:v>42300000</c:v>
                </c:pt>
                <c:pt idx="6">
                  <c:v>61700000</c:v>
                </c:pt>
                <c:pt idx="7">
                  <c:v>77000000</c:v>
                </c:pt>
                <c:pt idx="8">
                  <c:v>116000000</c:v>
                </c:pt>
                <c:pt idx="9">
                  <c:v>129000000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808248"/>
        <c:axId val="461804720"/>
      </c:lineChart>
      <c:catAx>
        <c:axId val="461808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1804720"/>
        <c:crosses val="autoZero"/>
        <c:auto val="1"/>
        <c:lblAlgn val="ctr"/>
        <c:lblOffset val="100"/>
        <c:noMultiLvlLbl val="0"/>
      </c:catAx>
      <c:valAx>
        <c:axId val="46180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1808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Dindar</dc:creator>
  <cp:keywords/>
  <dc:description/>
  <cp:lastModifiedBy>Mukhamedali Bassylkhanov</cp:lastModifiedBy>
  <cp:revision>2</cp:revision>
  <dcterms:created xsi:type="dcterms:W3CDTF">2020-09-22T16:44:00Z</dcterms:created>
  <dcterms:modified xsi:type="dcterms:W3CDTF">2020-09-22T16:44:00Z</dcterms:modified>
</cp:coreProperties>
</file>