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A945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Introduction (5–7 pages)</w:t>
      </w:r>
    </w:p>
    <w:p w14:paraId="4668B53A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already have this mostly done well.</w:t>
      </w:r>
    </w:p>
    <w:p w14:paraId="39FD40F8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Keep:</w:t>
      </w:r>
    </w:p>
    <w:p w14:paraId="43B24E33" w14:textId="77777777" w:rsidR="006212FB" w:rsidRPr="006212FB" w:rsidRDefault="006212FB" w:rsidP="0062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Background &amp; problem context </w:t>
      </w:r>
    </w:p>
    <w:p w14:paraId="2A6EC7C8" w14:textId="77777777" w:rsidR="006212FB" w:rsidRPr="006212FB" w:rsidRDefault="006212FB" w:rsidP="0062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Research gap </w:t>
      </w:r>
    </w:p>
    <w:p w14:paraId="76F3018B" w14:textId="77777777" w:rsidR="006212FB" w:rsidRPr="006212FB" w:rsidRDefault="006212FB" w:rsidP="0062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Research aim </w:t>
      </w:r>
    </w:p>
    <w:p w14:paraId="638F330C" w14:textId="77777777" w:rsidR="006212FB" w:rsidRPr="006212FB" w:rsidRDefault="006212FB" w:rsidP="0062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RQ1 &amp; RQ2 </w:t>
      </w:r>
    </w:p>
    <w:p w14:paraId="07A62F73" w14:textId="77777777" w:rsidR="006212FB" w:rsidRPr="006212FB" w:rsidRDefault="006212FB" w:rsidP="0062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Relevance </w:t>
      </w:r>
    </w:p>
    <w:p w14:paraId="0D770B53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Improve:</w:t>
      </w:r>
    </w:p>
    <w:p w14:paraId="2AFA19A3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a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clear research positioning paragraph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B65BAE" w14:textId="77777777" w:rsidR="006212FB" w:rsidRPr="006212FB" w:rsidRDefault="006212FB" w:rsidP="00621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“This study adopts a mixed-method single-case research design combining qualitative case analysis, financial performance evaluation, and NLP-based customer discourse analysis…”</w:t>
      </w:r>
    </w:p>
    <w:p w14:paraId="09E7F768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CAC74C">
          <v:rect id="_x0000_i1033" style="width:0;height:1.5pt" o:hralign="center" o:hrstd="t" o:hr="t" fillcolor="#a0a0a0" stroked="f"/>
        </w:pict>
      </w:r>
    </w:p>
    <w:p w14:paraId="230B186A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Literature Review (12–18 pages)</w:t>
      </w:r>
    </w:p>
    <w:p w14:paraId="7BB466DB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Your structure is good, but strengthen the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theoretical backbone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DAE348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Final structure:</w:t>
      </w:r>
    </w:p>
    <w:p w14:paraId="324E2796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2.1 AI in Financial Services</w:t>
      </w:r>
    </w:p>
    <w:p w14:paraId="7B516494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2.2 Conversational AI in Customer Service</w:t>
      </w:r>
    </w:p>
    <w:p w14:paraId="7C8C7FB7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2.3 Voice AI and LLM Agents</w:t>
      </w:r>
    </w:p>
    <w:p w14:paraId="350C9CB9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2.4 Business Value of AI</w:t>
      </w:r>
    </w:p>
    <w:p w14:paraId="3FE527D2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Split into:</w:t>
      </w:r>
    </w:p>
    <w:p w14:paraId="5535691F" w14:textId="77777777" w:rsidR="006212FB" w:rsidRPr="006212FB" w:rsidRDefault="006212FB" w:rsidP="0062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Operational efficiency </w:t>
      </w:r>
    </w:p>
    <w:p w14:paraId="7D0EAF30" w14:textId="77777777" w:rsidR="006212FB" w:rsidRPr="006212FB" w:rsidRDefault="006212FB" w:rsidP="0062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Customer experience </w:t>
      </w:r>
    </w:p>
    <w:p w14:paraId="3763B7FA" w14:textId="77777777" w:rsidR="006212FB" w:rsidRPr="006212FB" w:rsidRDefault="006212FB" w:rsidP="0062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Revenue &amp; growth </w:t>
      </w:r>
    </w:p>
    <w:p w14:paraId="0795CF42" w14:textId="77777777" w:rsidR="006212FB" w:rsidRPr="006212FB" w:rsidRDefault="006212FB" w:rsidP="0062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Scalability </w:t>
      </w:r>
    </w:p>
    <w:p w14:paraId="193CDDDD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 Theoretical Gap &amp; Synthesis</w:t>
      </w:r>
    </w:p>
    <w:p w14:paraId="4F181451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This is critical:</w:t>
      </w:r>
    </w:p>
    <w:p w14:paraId="69D047A2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End with a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framework like this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58F461" w14:textId="77777777" w:rsidR="006212FB" w:rsidRPr="006212FB" w:rsidRDefault="006212FB" w:rsidP="00621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“Business value of voice AI emerges across three measurable dimensions: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(1) Operational efficiency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(2) Customer experience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(3) Financial performance”</w:t>
      </w:r>
    </w:p>
    <w:p w14:paraId="4DA427F8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directly feeds your methodology.</w:t>
      </w:r>
    </w:p>
    <w:p w14:paraId="2D9E4351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4C98C9">
          <v:rect id="_x0000_i1034" style="width:0;height:1.5pt" o:hralign="center" o:hrstd="t" o:hr="t" fillcolor="#a0a0a0" stroked="f"/>
        </w:pict>
      </w:r>
    </w:p>
    <w:p w14:paraId="2B893552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Research Methodology (KEY CHAPTER – 15–20 pages)</w:t>
      </w:r>
    </w:p>
    <w:p w14:paraId="49CF5BC9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Right now, your methodology section is too compressed.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You need to expand it into a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full academic methodology chapter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01156C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8E1943">
          <v:rect id="_x0000_i1035" style="width:0;height:1.5pt" o:hralign="center" o:hrstd="t" o:hr="t" fillcolor="#a0a0a0" stroked="f"/>
        </w:pict>
      </w:r>
    </w:p>
    <w:p w14:paraId="4B9F9D2F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Research Philosophy</w:t>
      </w:r>
    </w:p>
    <w:p w14:paraId="455E02D1" w14:textId="77777777" w:rsidR="006212FB" w:rsidRPr="006212FB" w:rsidRDefault="006212FB" w:rsidP="00621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Likely: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Pragmatism</w:t>
      </w: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29EF799" w14:textId="77777777" w:rsidR="006212FB" w:rsidRPr="006212FB" w:rsidRDefault="006212FB" w:rsidP="00621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Justification: </w:t>
      </w:r>
    </w:p>
    <w:p w14:paraId="678D8318" w14:textId="77777777" w:rsidR="006212FB" w:rsidRPr="006212FB" w:rsidRDefault="006212FB" w:rsidP="006212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Combines qualitative + quantitative methods </w:t>
      </w:r>
    </w:p>
    <w:p w14:paraId="3AEB19BE" w14:textId="77777777" w:rsidR="006212FB" w:rsidRPr="006212FB" w:rsidRDefault="006212FB" w:rsidP="006212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Focus on real-world outcomes (business value) </w:t>
      </w:r>
    </w:p>
    <w:p w14:paraId="684768AF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BC254">
          <v:rect id="_x0000_i1036" style="width:0;height:1.5pt" o:hralign="center" o:hrstd="t" o:hr="t" fillcolor="#a0a0a0" stroked="f"/>
        </w:pict>
      </w:r>
    </w:p>
    <w:p w14:paraId="1687F98A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Research Approach</w:t>
      </w:r>
    </w:p>
    <w:p w14:paraId="797CCF30" w14:textId="77777777" w:rsidR="006212FB" w:rsidRPr="006212FB" w:rsidRDefault="006212FB" w:rsidP="00621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Abductive reasoning</w:t>
      </w: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255D26" w14:textId="77777777" w:rsidR="006212FB" w:rsidRPr="006212FB" w:rsidRDefault="006212FB" w:rsidP="006212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Theory-informed but data-driven </w:t>
      </w:r>
    </w:p>
    <w:p w14:paraId="68734641" w14:textId="77777777" w:rsidR="006212FB" w:rsidRPr="006212FB" w:rsidRDefault="006212FB" w:rsidP="006212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Iterative interpretation between case and metrics </w:t>
      </w:r>
    </w:p>
    <w:p w14:paraId="295B2872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0B0A0C">
          <v:rect id="_x0000_i1037" style="width:0;height:1.5pt" o:hralign="center" o:hrstd="t" o:hr="t" fillcolor="#a0a0a0" stroked="f"/>
        </w:pict>
      </w:r>
    </w:p>
    <w:p w14:paraId="292B686B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3.3 Research Strategy</w:t>
      </w:r>
    </w:p>
    <w:p w14:paraId="0151A3E5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clearly:</w:t>
      </w:r>
    </w:p>
    <w:p w14:paraId="3409458F" w14:textId="77777777" w:rsidR="006212FB" w:rsidRPr="006212FB" w:rsidRDefault="006212FB" w:rsidP="00621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“This study adopts a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single-case explanatory case study design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(Yin, 2018), with embedded quantitative and computational analysis.”</w:t>
      </w:r>
    </w:p>
    <w:p w14:paraId="62BE4FB9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8D6007">
          <v:rect id="_x0000_i1038" style="width:0;height:1.5pt" o:hralign="center" o:hrstd="t" o:hr="t" fillcolor="#a0a0a0" stroked="f"/>
        </w:pict>
      </w:r>
    </w:p>
    <w:p w14:paraId="3A054A35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3.4 Methodological Choice (VERY IMPORTANT)</w:t>
      </w:r>
    </w:p>
    <w:p w14:paraId="77FC94E3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Explicitly state:</w:t>
      </w:r>
    </w:p>
    <w:p w14:paraId="2FE8CD2A" w14:textId="77777777" w:rsidR="006212FB" w:rsidRPr="006212FB" w:rsidRDefault="006212FB" w:rsidP="00621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“A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mixed-method triangulation design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employed”</w:t>
      </w:r>
    </w:p>
    <w:p w14:paraId="1113921D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Then define the 3 components:</w:t>
      </w:r>
    </w:p>
    <w:p w14:paraId="36D90B72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A9B527">
          <v:rect id="_x0000_i1039" style="width:0;height:1.5pt" o:hralign="center" o:hrstd="t" o:hr="t" fillcolor="#a0a0a0" stroked="f"/>
        </w:pict>
      </w:r>
    </w:p>
    <w:p w14:paraId="3F98F4FF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(1) Qualitative Case Study</w:t>
      </w:r>
    </w:p>
    <w:p w14:paraId="69FBB9A5" w14:textId="77777777" w:rsidR="006212FB" w:rsidRPr="006212FB" w:rsidRDefault="006212FB" w:rsidP="00621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Purpose: Answer RQ1 </w:t>
      </w:r>
    </w:p>
    <w:p w14:paraId="790DD511" w14:textId="77777777" w:rsidR="006212FB" w:rsidRPr="006212FB" w:rsidRDefault="006212FB" w:rsidP="00621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Data: company materials, architecture, process descriptions </w:t>
      </w:r>
    </w:p>
    <w:p w14:paraId="22B3DD1F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974D04">
          <v:rect id="_x0000_i1040" style="width:0;height:1.5pt" o:hralign="center" o:hrstd="t" o:hr="t" fillcolor="#a0a0a0" stroked="f"/>
        </w:pict>
      </w:r>
    </w:p>
    <w:p w14:paraId="6936B01F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(2) Financial Quantitative Analysis</w:t>
      </w:r>
    </w:p>
    <w:p w14:paraId="720F8880" w14:textId="77777777" w:rsidR="006212FB" w:rsidRPr="006212FB" w:rsidRDefault="006212FB" w:rsidP="00621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Purpose: RQ2 – operational &amp; financial value </w:t>
      </w:r>
    </w:p>
    <w:p w14:paraId="58F47E46" w14:textId="77777777" w:rsidR="006212FB" w:rsidRPr="006212FB" w:rsidRDefault="006212FB" w:rsidP="00621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Data: SEC filings (Better + Rocket benchmark) </w:t>
      </w:r>
    </w:p>
    <w:p w14:paraId="369D334C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286F7">
          <v:rect id="_x0000_i1041" style="width:0;height:1.5pt" o:hralign="center" o:hrstd="t" o:hr="t" fillcolor="#a0a0a0" stroked="f"/>
        </w:pict>
      </w:r>
    </w:p>
    <w:p w14:paraId="47C5CBB7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(3) NLP Analysis of Customer Reviews</w:t>
      </w:r>
    </w:p>
    <w:p w14:paraId="0A2514E8" w14:textId="77777777" w:rsidR="006212FB" w:rsidRPr="006212FB" w:rsidRDefault="006212FB" w:rsidP="00621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Purpose: RQ2 – customer experience </w:t>
      </w:r>
    </w:p>
    <w:p w14:paraId="4B9FD190" w14:textId="77777777" w:rsidR="006212FB" w:rsidRPr="006212FB" w:rsidRDefault="006212FB" w:rsidP="00621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Data: Trustpilot (1,915 reviews) </w:t>
      </w:r>
    </w:p>
    <w:p w14:paraId="4D374D84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09CF3">
          <v:rect id="_x0000_i1042" style="width:0;height:1.5pt" o:hralign="center" o:hrstd="t" o:hr="t" fillcolor="#a0a0a0" stroked="f"/>
        </w:pict>
      </w:r>
    </w:p>
    <w:p w14:paraId="5DA59060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3.5 Case Selection</w:t>
      </w:r>
    </w:p>
    <w:p w14:paraId="33A0A165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Explain:</w:t>
      </w:r>
    </w:p>
    <w:p w14:paraId="345C7676" w14:textId="77777777" w:rsidR="006212FB" w:rsidRPr="006212FB" w:rsidRDefault="006212FB" w:rsidP="00621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Why Better.com </w:t>
      </w:r>
    </w:p>
    <w:p w14:paraId="5A394D61" w14:textId="77777777" w:rsidR="006212FB" w:rsidRPr="006212FB" w:rsidRDefault="006212FB" w:rsidP="00621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Why single-case depth over multiple-case breadth </w:t>
      </w:r>
    </w:p>
    <w:p w14:paraId="635A6B23" w14:textId="77777777" w:rsidR="006212FB" w:rsidRPr="006212FB" w:rsidRDefault="006212FB" w:rsidP="00621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Why it is a </w:t>
      </w: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critical / revelatory case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ECD02F2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8213B4">
          <v:rect id="_x0000_i1043" style="width:0;height:1.5pt" o:hralign="center" o:hrstd="t" o:hr="t" fillcolor="#a0a0a0" stroked="f"/>
        </w:pict>
      </w:r>
    </w:p>
    <w:p w14:paraId="39F6C09A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3.6 Data Sources</w:t>
      </w:r>
    </w:p>
    <w:p w14:paraId="4A47A0BF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Structure like this:</w:t>
      </w:r>
    </w:p>
    <w:p w14:paraId="38EEA032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3.6.1 Primary Data Sources</w:t>
      </w:r>
    </w:p>
    <w:p w14:paraId="35846BB7" w14:textId="77777777" w:rsidR="006212FB" w:rsidRPr="006212FB" w:rsidRDefault="006212FB" w:rsidP="006212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SEC filings </w:t>
      </w:r>
    </w:p>
    <w:p w14:paraId="3425253F" w14:textId="77777777" w:rsidR="006212FB" w:rsidRPr="006212FB" w:rsidRDefault="006212FB" w:rsidP="006212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Trustpilot reviews </w:t>
      </w:r>
    </w:p>
    <w:p w14:paraId="1012AC98" w14:textId="77777777" w:rsidR="006212FB" w:rsidRPr="006212FB" w:rsidRDefault="006212FB" w:rsidP="006212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Public company materials </w:t>
      </w:r>
    </w:p>
    <w:p w14:paraId="3773FA5E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3.6.2 Secondary Sources</w:t>
      </w:r>
    </w:p>
    <w:p w14:paraId="7758B5FF" w14:textId="77777777" w:rsidR="006212FB" w:rsidRPr="006212FB" w:rsidRDefault="006212FB" w:rsidP="0062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Industry reports (MBA) </w:t>
      </w:r>
    </w:p>
    <w:p w14:paraId="214AED47" w14:textId="77777777" w:rsidR="006212FB" w:rsidRPr="006212FB" w:rsidRDefault="006212FB" w:rsidP="0062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Earnings calls </w:t>
      </w:r>
    </w:p>
    <w:p w14:paraId="527D7729" w14:textId="77777777" w:rsidR="006212FB" w:rsidRPr="006212FB" w:rsidRDefault="006212FB" w:rsidP="0062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Press releases </w:t>
      </w:r>
    </w:p>
    <w:p w14:paraId="32514CD7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AE34B">
          <v:rect id="_x0000_i1044" style="width:0;height:1.5pt" o:hralign="center" o:hrstd="t" o:hr="t" fillcolor="#a0a0a0" stroked="f"/>
        </w:pict>
      </w:r>
    </w:p>
    <w:p w14:paraId="73FDB1FD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3.7 Data Collection Procedures</w:t>
      </w:r>
    </w:p>
    <w:p w14:paraId="66A2279A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 explicit:</w:t>
      </w:r>
    </w:p>
    <w:p w14:paraId="75D61FF9" w14:textId="77777777" w:rsidR="006212FB" w:rsidRPr="006212FB" w:rsidRDefault="006212FB" w:rsidP="0062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SEC data → extracted from EDGAR </w:t>
      </w:r>
    </w:p>
    <w:p w14:paraId="32959C47" w14:textId="77777777" w:rsidR="006212FB" w:rsidRPr="006212FB" w:rsidRDefault="006212FB" w:rsidP="0062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Reviews → scraped via Apify </w:t>
      </w:r>
    </w:p>
    <w:p w14:paraId="30991D58" w14:textId="77777777" w:rsidR="006212FB" w:rsidRPr="006212FB" w:rsidRDefault="006212FB" w:rsidP="0062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Cleaning → Python pipeline </w:t>
      </w:r>
    </w:p>
    <w:p w14:paraId="7D0792BB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is already documented in your reports:</w:t>
      </w:r>
    </w:p>
    <w:p w14:paraId="26950101" w14:textId="77777777" w:rsidR="006212FB" w:rsidRPr="006212FB" w:rsidRDefault="006212FB" w:rsidP="006212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Financial pipeline </w:t>
      </w:r>
    </w:p>
    <w:p w14:paraId="3D543A96" w14:textId="77777777" w:rsidR="006212FB" w:rsidRPr="006212FB" w:rsidRDefault="006212FB" w:rsidP="006212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NLP pipeline </w:t>
      </w:r>
    </w:p>
    <w:p w14:paraId="6358614F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2E744F">
          <v:rect id="_x0000_i1045" style="width:0;height:1.5pt" o:hralign="center" o:hrstd="t" o:hr="t" fillcolor="#a0a0a0" stroked="f"/>
        </w:pict>
      </w:r>
    </w:p>
    <w:p w14:paraId="509A0537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3.8 Data Analysis Methods</w:t>
      </w:r>
    </w:p>
    <w:p w14:paraId="3FC6EFF0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Split clearly:</w:t>
      </w:r>
    </w:p>
    <w:p w14:paraId="4DEFA5AD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0E027">
          <v:rect id="_x0000_i1046" style="width:0;height:1.5pt" o:hralign="center" o:hrstd="t" o:hr="t" fillcolor="#a0a0a0" stroked="f"/>
        </w:pict>
      </w:r>
    </w:p>
    <w:p w14:paraId="7DB3AF5E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3.8.1 Qualitative Analysis</w:t>
      </w:r>
    </w:p>
    <w:p w14:paraId="715B9AF6" w14:textId="77777777" w:rsidR="006212FB" w:rsidRPr="006212FB" w:rsidRDefault="006212FB" w:rsidP="006212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Process tracing </w:t>
      </w:r>
    </w:p>
    <w:p w14:paraId="6254CC45" w14:textId="77777777" w:rsidR="006212FB" w:rsidRPr="006212FB" w:rsidRDefault="006212FB" w:rsidP="006212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Thematic interpretation of AI integration </w:t>
      </w:r>
    </w:p>
    <w:p w14:paraId="6A2D6B79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40FC3">
          <v:rect id="_x0000_i1047" style="width:0;height:1.5pt" o:hralign="center" o:hrstd="t" o:hr="t" fillcolor="#a0a0a0" stroked="f"/>
        </w:pict>
      </w:r>
    </w:p>
    <w:p w14:paraId="6B80FD30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3.8.2 Financial Analysis</w:t>
      </w:r>
    </w:p>
    <w:p w14:paraId="4E7DFA6C" w14:textId="77777777" w:rsidR="006212FB" w:rsidRPr="006212FB" w:rsidRDefault="006212FB" w:rsidP="006212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Ratio analysis </w:t>
      </w:r>
    </w:p>
    <w:p w14:paraId="51FCCEEF" w14:textId="77777777" w:rsidR="006212FB" w:rsidRPr="006212FB" w:rsidRDefault="006212FB" w:rsidP="006212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Productivity metrics </w:t>
      </w:r>
    </w:p>
    <w:p w14:paraId="6A9B8E86" w14:textId="77777777" w:rsidR="006212FB" w:rsidRPr="006212FB" w:rsidRDefault="006212FB" w:rsidP="006212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Pre/post comparison </w:t>
      </w:r>
    </w:p>
    <w:p w14:paraId="6CB79381" w14:textId="77777777" w:rsidR="006212FB" w:rsidRPr="006212FB" w:rsidRDefault="006212FB" w:rsidP="006212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Benchmark comparison (Rocket) </w:t>
      </w:r>
    </w:p>
    <w:p w14:paraId="59A29A1F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Mention:</w:t>
      </w:r>
    </w:p>
    <w:p w14:paraId="4DFF8495" w14:textId="77777777" w:rsidR="006212FB" w:rsidRPr="006212FB" w:rsidRDefault="006212FB" w:rsidP="006212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Operational leverage hypothesis </w:t>
      </w:r>
    </w:p>
    <w:p w14:paraId="5E8E227E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AD6C48">
          <v:rect id="_x0000_i1048" style="width:0;height:1.5pt" o:hralign="center" o:hrstd="t" o:hr="t" fillcolor="#a0a0a0" stroked="f"/>
        </w:pict>
      </w:r>
    </w:p>
    <w:p w14:paraId="0DCE17DD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3.8.3 NLP Analysis</w:t>
      </w:r>
    </w:p>
    <w:p w14:paraId="367635D4" w14:textId="77777777" w:rsidR="006212FB" w:rsidRPr="006212FB" w:rsidRDefault="006212FB" w:rsidP="00621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Sentiment analysis (VADER) </w:t>
      </w:r>
    </w:p>
    <w:p w14:paraId="6FFBD6DC" w14:textId="77777777" w:rsidR="006212FB" w:rsidRPr="006212FB" w:rsidRDefault="006212FB" w:rsidP="00621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Topic modeling (BERTopic) </w:t>
      </w:r>
    </w:p>
    <w:p w14:paraId="2B6EB5C0" w14:textId="77777777" w:rsidR="006212FB" w:rsidRPr="006212FB" w:rsidRDefault="006212FB" w:rsidP="00621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Keyword prevalence analysis </w:t>
      </w:r>
    </w:p>
    <w:p w14:paraId="513F5C18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Already well-defined </w:t>
      </w:r>
    </w:p>
    <w:p w14:paraId="06BCDA4A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1FC1B9">
          <v:rect id="_x0000_i1049" style="width:0;height:1.5pt" o:hralign="center" o:hrstd="t" o:hr="t" fillcolor="#a0a0a0" stroked="f"/>
        </w:pict>
      </w:r>
    </w:p>
    <w:p w14:paraId="160F0CFF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3.9 Operationalization of Variables</w:t>
      </w:r>
    </w:p>
    <w:p w14:paraId="5A724A62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CRUCIAL for academic rigor.</w:t>
      </w:r>
    </w:p>
    <w:p w14:paraId="6D9C70D5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Define: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094"/>
      </w:tblGrid>
      <w:tr w:rsidR="006212FB" w:rsidRPr="006212FB" w14:paraId="75CAEB25" w14:textId="77777777" w:rsidTr="006212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966A" w14:textId="77777777" w:rsidR="006212FB" w:rsidRPr="006212FB" w:rsidRDefault="006212FB" w:rsidP="0062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43141DE0" w14:textId="77777777" w:rsidR="006212FB" w:rsidRPr="006212FB" w:rsidRDefault="006212FB" w:rsidP="0062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Metrics</w:t>
            </w:r>
          </w:p>
        </w:tc>
      </w:tr>
      <w:tr w:rsidR="006212FB" w:rsidRPr="006212FB" w14:paraId="0034F004" w14:textId="77777777" w:rsidTr="00621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E34E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513BDA5D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Expense ratio, cost-to-originate</w:t>
            </w:r>
          </w:p>
        </w:tc>
      </w:tr>
      <w:tr w:rsidR="006212FB" w:rsidRPr="006212FB" w14:paraId="2176A4AD" w14:textId="77777777" w:rsidTr="00621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6ED9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Financial Performance</w:t>
            </w:r>
          </w:p>
        </w:tc>
        <w:tc>
          <w:tcPr>
            <w:tcW w:w="0" w:type="auto"/>
            <w:vAlign w:val="center"/>
            <w:hideMark/>
          </w:tcPr>
          <w:p w14:paraId="34F12073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Revenue growth, margins</w:t>
            </w:r>
          </w:p>
        </w:tc>
      </w:tr>
      <w:tr w:rsidR="006212FB" w:rsidRPr="006212FB" w14:paraId="289CAD09" w14:textId="77777777" w:rsidTr="00621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4152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6F0EDF62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Sentiment, ratings, topics</w:t>
            </w:r>
          </w:p>
        </w:tc>
      </w:tr>
      <w:tr w:rsidR="006212FB" w:rsidRPr="006212FB" w14:paraId="73505DCA" w14:textId="77777777" w:rsidTr="00621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049E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2B68ECC7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Revenue per employee</w:t>
            </w:r>
          </w:p>
        </w:tc>
      </w:tr>
    </w:tbl>
    <w:p w14:paraId="6D2B03DE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7BF8F">
          <v:rect id="_x0000_i1050" style="width:0;height:1.5pt" o:hralign="center" o:hrstd="t" o:hr="t" fillcolor="#a0a0a0" stroked="f"/>
        </w:pict>
      </w:r>
    </w:p>
    <w:p w14:paraId="264054A9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3.10 Triangulation Logic (THIS IS YOUR EDGE)</w:t>
      </w:r>
    </w:p>
    <w:p w14:paraId="0CFC985C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is what makes your thesis strong.</w:t>
      </w:r>
    </w:p>
    <w:p w14:paraId="516DC767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Explicitly write:</w:t>
      </w:r>
    </w:p>
    <w:p w14:paraId="7B87AD48" w14:textId="77777777" w:rsidR="006212FB" w:rsidRPr="006212FB" w:rsidRDefault="006212FB" w:rsidP="00621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“Findings are triangulated across three independent data sources…”</w:t>
      </w:r>
    </w:p>
    <w:p w14:paraId="1F0F8E75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Explain: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788"/>
      </w:tblGrid>
      <w:tr w:rsidR="006212FB" w:rsidRPr="006212FB" w14:paraId="05C3E3D4" w14:textId="77777777" w:rsidTr="006212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8D62D" w14:textId="77777777" w:rsidR="006212FB" w:rsidRPr="006212FB" w:rsidRDefault="006212FB" w:rsidP="0062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9D549D" w14:textId="77777777" w:rsidR="006212FB" w:rsidRPr="006212FB" w:rsidRDefault="006212FB" w:rsidP="0062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Strength</w:t>
            </w:r>
          </w:p>
        </w:tc>
      </w:tr>
      <w:tr w:rsidR="006212FB" w:rsidRPr="006212FB" w14:paraId="74435122" w14:textId="77777777" w:rsidTr="00621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F8DB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17E2D648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Mechanism (how AI works)</w:t>
            </w:r>
          </w:p>
        </w:tc>
      </w:tr>
      <w:tr w:rsidR="006212FB" w:rsidRPr="006212FB" w14:paraId="132ABFD5" w14:textId="77777777" w:rsidTr="00621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8268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Financial data</w:t>
            </w:r>
          </w:p>
        </w:tc>
        <w:tc>
          <w:tcPr>
            <w:tcW w:w="0" w:type="auto"/>
            <w:vAlign w:val="center"/>
            <w:hideMark/>
          </w:tcPr>
          <w:p w14:paraId="0A73AFC5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Objective performance</w:t>
            </w:r>
          </w:p>
        </w:tc>
      </w:tr>
      <w:tr w:rsidR="006212FB" w:rsidRPr="006212FB" w14:paraId="3CE5BEC4" w14:textId="77777777" w:rsidTr="00621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08BF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NLP data</w:t>
            </w:r>
          </w:p>
        </w:tc>
        <w:tc>
          <w:tcPr>
            <w:tcW w:w="0" w:type="auto"/>
            <w:vAlign w:val="center"/>
            <w:hideMark/>
          </w:tcPr>
          <w:p w14:paraId="37727455" w14:textId="77777777" w:rsidR="006212FB" w:rsidRPr="006212FB" w:rsidRDefault="006212FB" w:rsidP="00621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2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 perception</w:t>
            </w:r>
          </w:p>
        </w:tc>
      </w:tr>
    </w:tbl>
    <w:p w14:paraId="54D42F88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5C9369">
          <v:rect id="_x0000_i1051" style="width:0;height:1.5pt" o:hralign="center" o:hrstd="t" o:hr="t" fillcolor="#a0a0a0" stroked="f"/>
        </w:pict>
      </w:r>
    </w:p>
    <w:p w14:paraId="6B305570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3.11 Validity and Reliability</w:t>
      </w:r>
    </w:p>
    <w:p w14:paraId="384A8C25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Include:</w:t>
      </w:r>
    </w:p>
    <w:p w14:paraId="1EEF34FF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Internal validity</w:t>
      </w:r>
    </w:p>
    <w:p w14:paraId="59D0CE09" w14:textId="77777777" w:rsidR="006212FB" w:rsidRPr="006212FB" w:rsidRDefault="006212FB" w:rsidP="00621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Limited causality claims </w:t>
      </w:r>
    </w:p>
    <w:p w14:paraId="3A7D2056" w14:textId="77777777" w:rsidR="006212FB" w:rsidRPr="006212FB" w:rsidRDefault="006212FB" w:rsidP="00621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Multiple baseline comparisons </w:t>
      </w:r>
    </w:p>
    <w:p w14:paraId="6D4E60C0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Construct validity</w:t>
      </w:r>
    </w:p>
    <w:p w14:paraId="72E299F6" w14:textId="77777777" w:rsidR="006212FB" w:rsidRPr="006212FB" w:rsidRDefault="006212FB" w:rsidP="006212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Clear metric definitions </w:t>
      </w:r>
    </w:p>
    <w:p w14:paraId="7A396814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Reliability</w:t>
      </w:r>
    </w:p>
    <w:p w14:paraId="075AAEE5" w14:textId="77777777" w:rsidR="006212FB" w:rsidRPr="006212FB" w:rsidRDefault="006212FB" w:rsidP="006212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Reproducible pipelines (Python scripts) </w:t>
      </w:r>
    </w:p>
    <w:p w14:paraId="3CF442C3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00167">
          <v:rect id="_x0000_i1052" style="width:0;height:1.5pt" o:hralign="center" o:hrstd="t" o:hr="t" fillcolor="#a0a0a0" stroked="f"/>
        </w:pict>
      </w:r>
    </w:p>
    <w:p w14:paraId="01B1F5D4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3.12 Limitations</w:t>
      </w:r>
    </w:p>
    <w:p w14:paraId="23308854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Already partly written, but include:</w:t>
      </w:r>
    </w:p>
    <w:p w14:paraId="17EACED8" w14:textId="77777777" w:rsidR="006212FB" w:rsidRPr="006212FB" w:rsidRDefault="006212FB" w:rsidP="006212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Single case </w:t>
      </w:r>
    </w:p>
    <w:p w14:paraId="260DF429" w14:textId="77777777" w:rsidR="006212FB" w:rsidRPr="006212FB" w:rsidRDefault="006212FB" w:rsidP="006212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 causal proof </w:t>
      </w:r>
    </w:p>
    <w:p w14:paraId="005C8B83" w14:textId="77777777" w:rsidR="006212FB" w:rsidRPr="006212FB" w:rsidRDefault="006212FB" w:rsidP="006212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 limitations (annual aggregation, review imbalance) </w:t>
      </w:r>
    </w:p>
    <w:p w14:paraId="7960C00E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E92B997">
          <v:rect id="_x0000_i1053" style="width:0;height:1.5pt" o:hralign="center" o:hrstd="t" o:hr="t" fillcolor="#a0a0a0" stroked="f"/>
        </w:pict>
      </w:r>
    </w:p>
    <w:p w14:paraId="0FB4E462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3.13 Ethical Considerations</w:t>
      </w:r>
    </w:p>
    <w:p w14:paraId="29AA38E1" w14:textId="77777777" w:rsidR="006212FB" w:rsidRPr="006212FB" w:rsidRDefault="006212FB" w:rsidP="006212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Public data only </w:t>
      </w:r>
    </w:p>
    <w:p w14:paraId="0254C8D6" w14:textId="77777777" w:rsidR="006212FB" w:rsidRPr="006212FB" w:rsidRDefault="006212FB" w:rsidP="006212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 personal data misuse </w:t>
      </w:r>
    </w:p>
    <w:p w14:paraId="09A97CF5" w14:textId="77777777" w:rsidR="006212FB" w:rsidRPr="006212FB" w:rsidRDefault="006212FB" w:rsidP="006212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 scraping violations </w:t>
      </w:r>
    </w:p>
    <w:p w14:paraId="462B73DC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E6A249">
          <v:rect id="_x0000_i1054" style="width:0;height:1.5pt" o:hralign="center" o:hrstd="t" o:hr="t" fillcolor="#a0a0a0" stroked="f"/>
        </w:pict>
      </w:r>
    </w:p>
    <w:p w14:paraId="0C0899E1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Case Study (Better.com)</w:t>
      </w:r>
    </w:p>
    <w:p w14:paraId="4104048F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Your structure is excellent already </w:t>
      </w:r>
    </w:p>
    <w:p w14:paraId="522FC827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Just ensure:</w:t>
      </w:r>
    </w:p>
    <w:p w14:paraId="0E1E50B8" w14:textId="77777777" w:rsidR="006212FB" w:rsidRPr="006212FB" w:rsidRDefault="006212FB" w:rsidP="006212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Strong narrative </w:t>
      </w:r>
    </w:p>
    <w:p w14:paraId="3C0B606F" w14:textId="77777777" w:rsidR="006212FB" w:rsidRPr="006212FB" w:rsidRDefault="006212FB" w:rsidP="006212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Clear link to RQ1 </w:t>
      </w:r>
    </w:p>
    <w:p w14:paraId="1B7F6801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EC887C">
          <v:rect id="_x0000_i1055" style="width:0;height:1.5pt" o:hralign="center" o:hrstd="t" o:hr="t" fillcolor="#a0a0a0" stroked="f"/>
        </w:pict>
      </w:r>
    </w:p>
    <w:p w14:paraId="01C5B480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Data Analysis &amp; Findings (CORE CHAPTER)</w:t>
      </w:r>
    </w:p>
    <w:p w14:paraId="18AA4694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Split exactly like this:</w:t>
      </w:r>
    </w:p>
    <w:p w14:paraId="57625875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3CDF35">
          <v:rect id="_x0000_i1056" style="width:0;height:1.5pt" o:hralign="center" o:hrstd="t" o:hr="t" fillcolor="#a0a0a0" stroked="f"/>
        </w:pict>
      </w:r>
    </w:p>
    <w:p w14:paraId="72E8764A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Analytical Approach</w:t>
      </w:r>
    </w:p>
    <w:p w14:paraId="5B0EE367" w14:textId="77777777" w:rsidR="006212FB" w:rsidRPr="006212FB" w:rsidRDefault="006212FB" w:rsidP="006212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Explain triangulation again briefly </w:t>
      </w:r>
    </w:p>
    <w:p w14:paraId="6536BD42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4BA5C7">
          <v:rect id="_x0000_i1057" style="width:0;height:1.5pt" o:hralign="center" o:hrstd="t" o:hr="t" fillcolor="#a0a0a0" stroked="f"/>
        </w:pict>
      </w:r>
    </w:p>
    <w:p w14:paraId="00077AD3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RQ1 — Integration</w:t>
      </w:r>
    </w:p>
    <w:p w14:paraId="39FFAF11" w14:textId="77777777" w:rsidR="006212FB" w:rsidRPr="006212FB" w:rsidRDefault="006212FB" w:rsidP="006212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Architecture (Tinman) </w:t>
      </w:r>
    </w:p>
    <w:p w14:paraId="20EC04C8" w14:textId="77777777" w:rsidR="006212FB" w:rsidRPr="006212FB" w:rsidRDefault="006212FB" w:rsidP="006212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Process integration </w:t>
      </w:r>
    </w:p>
    <w:p w14:paraId="19803976" w14:textId="77777777" w:rsidR="006212FB" w:rsidRPr="006212FB" w:rsidRDefault="006212FB" w:rsidP="006212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scope </w:t>
      </w:r>
    </w:p>
    <w:p w14:paraId="67291E4F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23C5F8">
          <v:rect id="_x0000_i1058" style="width:0;height:1.5pt" o:hralign="center" o:hrstd="t" o:hr="t" fillcolor="#a0a0a0" stroked="f"/>
        </w:pict>
      </w:r>
    </w:p>
    <w:p w14:paraId="2F7CB09D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5.3 RQ2 — Business Value</w:t>
      </w:r>
    </w:p>
    <w:p w14:paraId="5D9050CC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Split into:</w:t>
      </w:r>
    </w:p>
    <w:p w14:paraId="0478932E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5.3.1 Operational Efficiency</w:t>
      </w:r>
    </w:p>
    <w:p w14:paraId="20B302DC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5.3.2 Financial Performance</w:t>
      </w:r>
    </w:p>
    <w:p w14:paraId="0E817FC7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5.3.3 Customer Experience</w:t>
      </w:r>
    </w:p>
    <w:p w14:paraId="190F9E35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5.3.4 Productivity &amp; Scalability</w:t>
      </w:r>
    </w:p>
    <w:p w14:paraId="0735117A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This mirrors your framework = very strong</w:t>
      </w:r>
    </w:p>
    <w:p w14:paraId="19EC2DF8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E8C8A">
          <v:rect id="_x0000_i1059" style="width:0;height:1.5pt" o:hralign="center" o:hrstd="t" o:hr="t" fillcolor="#a0a0a0" stroked="f"/>
        </w:pict>
      </w:r>
    </w:p>
    <w:p w14:paraId="14AC42DC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 Design Pattern (YOUR ORIGINAL CONTRIBUTION)</w:t>
      </w:r>
    </w:p>
    <w:p w14:paraId="2F8DBB81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Keep as is — this is your strongest contribution.</w:t>
      </w:r>
    </w:p>
    <w:p w14:paraId="6B5F0593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1274FC">
          <v:rect id="_x0000_i1060" style="width:0;height:1.5pt" o:hralign="center" o:hrstd="t" o:hr="t" fillcolor="#a0a0a0" stroked="f"/>
        </w:pict>
      </w:r>
    </w:p>
    <w:p w14:paraId="3765BDB5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Discussion</w:t>
      </w:r>
    </w:p>
    <w:p w14:paraId="552B9268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Interpret findings:</w:t>
      </w:r>
    </w:p>
    <w:p w14:paraId="039C8ED4" w14:textId="77777777" w:rsidR="006212FB" w:rsidRPr="006212FB" w:rsidRDefault="006212FB" w:rsidP="006212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Compare with literature </w:t>
      </w:r>
    </w:p>
    <w:p w14:paraId="282015D6" w14:textId="77777777" w:rsidR="006212FB" w:rsidRPr="006212FB" w:rsidRDefault="006212FB" w:rsidP="006212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Challenge assumptions </w:t>
      </w:r>
    </w:p>
    <w:p w14:paraId="71F27CC5" w14:textId="77777777" w:rsidR="006212FB" w:rsidRPr="006212FB" w:rsidRDefault="006212FB" w:rsidP="006212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Explain contradictions (e.g., sentiment drop vs NPS rise) </w:t>
      </w:r>
    </w:p>
    <w:p w14:paraId="7EA97D16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1E9BEC">
          <v:rect id="_x0000_i1061" style="width:0;height:1.5pt" o:hralign="center" o:hrstd="t" o:hr="t" fillcolor="#a0a0a0" stroked="f"/>
        </w:pict>
      </w:r>
    </w:p>
    <w:p w14:paraId="4730A802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 Limitations</w:t>
      </w:r>
    </w:p>
    <w:p w14:paraId="30AA27AC" w14:textId="77777777" w:rsidR="006212FB" w:rsidRPr="006212FB" w:rsidRDefault="006212FB" w:rsidP="0062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Separate from methodology (good academic practice)</w:t>
      </w:r>
    </w:p>
    <w:p w14:paraId="0AC0CE40" w14:textId="77777777" w:rsidR="006212FB" w:rsidRPr="006212FB" w:rsidRDefault="006212FB" w:rsidP="0062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50854C">
          <v:rect id="_x0000_i1062" style="width:0;height:1.5pt" o:hralign="center" o:hrstd="t" o:hr="t" fillcolor="#a0a0a0" stroked="f"/>
        </w:pict>
      </w:r>
    </w:p>
    <w:p w14:paraId="21B51BC8" w14:textId="77777777" w:rsidR="006212FB" w:rsidRPr="006212FB" w:rsidRDefault="006212FB" w:rsidP="0062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12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Conclusion</w:t>
      </w:r>
    </w:p>
    <w:p w14:paraId="3BF799C7" w14:textId="77777777" w:rsidR="006212FB" w:rsidRPr="006212FB" w:rsidRDefault="006212FB" w:rsidP="006212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Summary </w:t>
      </w:r>
    </w:p>
    <w:p w14:paraId="24D34422" w14:textId="77777777" w:rsidR="006212FB" w:rsidRPr="006212FB" w:rsidRDefault="006212FB" w:rsidP="006212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Contributions </w:t>
      </w:r>
    </w:p>
    <w:p w14:paraId="57E981D9" w14:textId="77777777" w:rsidR="006212FB" w:rsidRPr="006212FB" w:rsidRDefault="006212FB" w:rsidP="006212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Implications </w:t>
      </w:r>
    </w:p>
    <w:p w14:paraId="34275632" w14:textId="77777777" w:rsidR="006212FB" w:rsidRPr="006212FB" w:rsidRDefault="006212FB" w:rsidP="006212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2FB">
        <w:rPr>
          <w:rFonts w:ascii="Times New Roman" w:eastAsia="Times New Roman" w:hAnsi="Times New Roman" w:cs="Times New Roman"/>
          <w:sz w:val="24"/>
          <w:szCs w:val="24"/>
          <w:lang w:eastAsia="ru-RU"/>
        </w:rPr>
        <w:t>Future research</w:t>
      </w:r>
    </w:p>
    <w:p w14:paraId="05322B67" w14:textId="77777777" w:rsidR="00B655F7" w:rsidRDefault="00B655F7"/>
    <w:sectPr w:rsidR="00B655F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22D"/>
    <w:multiLevelType w:val="multilevel"/>
    <w:tmpl w:val="9C0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77C1"/>
    <w:multiLevelType w:val="multilevel"/>
    <w:tmpl w:val="CFB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1EFE"/>
    <w:multiLevelType w:val="multilevel"/>
    <w:tmpl w:val="6FC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4ACC"/>
    <w:multiLevelType w:val="multilevel"/>
    <w:tmpl w:val="74A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81705"/>
    <w:multiLevelType w:val="multilevel"/>
    <w:tmpl w:val="A142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30B3"/>
    <w:multiLevelType w:val="multilevel"/>
    <w:tmpl w:val="100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441CD"/>
    <w:multiLevelType w:val="multilevel"/>
    <w:tmpl w:val="255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C6FE2"/>
    <w:multiLevelType w:val="multilevel"/>
    <w:tmpl w:val="1EE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0568F"/>
    <w:multiLevelType w:val="multilevel"/>
    <w:tmpl w:val="0B4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05094"/>
    <w:multiLevelType w:val="multilevel"/>
    <w:tmpl w:val="14A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37ECF"/>
    <w:multiLevelType w:val="multilevel"/>
    <w:tmpl w:val="3FE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87066"/>
    <w:multiLevelType w:val="multilevel"/>
    <w:tmpl w:val="9C3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D67C0"/>
    <w:multiLevelType w:val="multilevel"/>
    <w:tmpl w:val="E39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45E4F"/>
    <w:multiLevelType w:val="multilevel"/>
    <w:tmpl w:val="A78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0367B"/>
    <w:multiLevelType w:val="multilevel"/>
    <w:tmpl w:val="71B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90317"/>
    <w:multiLevelType w:val="multilevel"/>
    <w:tmpl w:val="5A0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655B7"/>
    <w:multiLevelType w:val="multilevel"/>
    <w:tmpl w:val="261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D11DA"/>
    <w:multiLevelType w:val="multilevel"/>
    <w:tmpl w:val="3BE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54C0A"/>
    <w:multiLevelType w:val="multilevel"/>
    <w:tmpl w:val="A26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D64E9"/>
    <w:multiLevelType w:val="multilevel"/>
    <w:tmpl w:val="05C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21DEC"/>
    <w:multiLevelType w:val="multilevel"/>
    <w:tmpl w:val="4AD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23C6E"/>
    <w:multiLevelType w:val="multilevel"/>
    <w:tmpl w:val="EB1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45F28"/>
    <w:multiLevelType w:val="multilevel"/>
    <w:tmpl w:val="A202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D170C"/>
    <w:multiLevelType w:val="multilevel"/>
    <w:tmpl w:val="9D7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25AA7"/>
    <w:multiLevelType w:val="multilevel"/>
    <w:tmpl w:val="E89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B5531"/>
    <w:multiLevelType w:val="multilevel"/>
    <w:tmpl w:val="DC1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7"/>
  </w:num>
  <w:num w:numId="4">
    <w:abstractNumId w:val="25"/>
  </w:num>
  <w:num w:numId="5">
    <w:abstractNumId w:val="16"/>
  </w:num>
  <w:num w:numId="6">
    <w:abstractNumId w:val="1"/>
  </w:num>
  <w:num w:numId="7">
    <w:abstractNumId w:val="9"/>
  </w:num>
  <w:num w:numId="8">
    <w:abstractNumId w:val="18"/>
  </w:num>
  <w:num w:numId="9">
    <w:abstractNumId w:val="23"/>
  </w:num>
  <w:num w:numId="10">
    <w:abstractNumId w:val="15"/>
  </w:num>
  <w:num w:numId="11">
    <w:abstractNumId w:val="3"/>
  </w:num>
  <w:num w:numId="12">
    <w:abstractNumId w:val="20"/>
  </w:num>
  <w:num w:numId="13">
    <w:abstractNumId w:val="22"/>
  </w:num>
  <w:num w:numId="14">
    <w:abstractNumId w:val="4"/>
  </w:num>
  <w:num w:numId="15">
    <w:abstractNumId w:val="12"/>
  </w:num>
  <w:num w:numId="16">
    <w:abstractNumId w:val="5"/>
  </w:num>
  <w:num w:numId="17">
    <w:abstractNumId w:val="2"/>
  </w:num>
  <w:num w:numId="18">
    <w:abstractNumId w:val="14"/>
  </w:num>
  <w:num w:numId="19">
    <w:abstractNumId w:val="10"/>
  </w:num>
  <w:num w:numId="20">
    <w:abstractNumId w:val="8"/>
  </w:num>
  <w:num w:numId="21">
    <w:abstractNumId w:val="0"/>
  </w:num>
  <w:num w:numId="22">
    <w:abstractNumId w:val="6"/>
  </w:num>
  <w:num w:numId="23">
    <w:abstractNumId w:val="11"/>
  </w:num>
  <w:num w:numId="24">
    <w:abstractNumId w:val="24"/>
  </w:num>
  <w:num w:numId="25">
    <w:abstractNumId w:val="17"/>
  </w:num>
  <w:num w:numId="2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F7"/>
    <w:rsid w:val="00566BFC"/>
    <w:rsid w:val="006212FB"/>
    <w:rsid w:val="00B655F7"/>
    <w:rsid w:val="00B928A0"/>
    <w:rsid w:val="00F1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E61B"/>
  <w15:chartTrackingRefBased/>
  <w15:docId w15:val="{6BB7B6CF-6F1D-4BAD-ACDD-9693511D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F13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F13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F13A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13A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F13A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F13AA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F13AA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13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212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2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7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Mukhammad Azim Khadyatullaev</dc:creator>
  <cp:keywords/>
  <dc:description/>
  <cp:lastModifiedBy>Mukhammad Azim Khadyatullaev</cp:lastModifiedBy>
  <cp:revision>4</cp:revision>
  <dcterms:created xsi:type="dcterms:W3CDTF">2025-12-13T16:00:00Z</dcterms:created>
  <dcterms:modified xsi:type="dcterms:W3CDTF">2026-05-05T21:44:00Z</dcterms:modified>
</cp:coreProperties>
</file>