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 w:after="1"/>
        <w:rPr>
          <w:rFonts w:ascii="Times New Roman"/>
          <w:sz w:val="24"/>
        </w:rPr>
      </w:pPr>
    </w:p>
    <w:p>
      <w:pPr>
        <w:pStyle w:val="BodyText"/>
        <w:spacing w:line="30" w:lineRule="exact"/>
        <w:ind w:left="120"/>
        <w:rPr>
          <w:rFonts w:ascii="Times New Roman"/>
          <w:sz w:val="2"/>
        </w:rPr>
      </w:pPr>
      <w:r>
        <w:rPr>
          <w:rFonts w:ascii="Times New Roman"/>
          <w:position w:val="0"/>
          <w:sz w:val="2"/>
        </w:rPr>
        <w:pict>
          <v:group style="width:510pt;height:1.5pt;mso-position-horizontal-relative:char;mso-position-vertical-relative:line" coordorigin="0,0" coordsize="10200,30">
            <v:rect style="position:absolute;left:0;top:0;width:10200;height:30" filled="true" fillcolor="#000000" stroked="false">
              <v:fill type="solid"/>
            </v:rect>
          </v:group>
        </w:pict>
      </w:r>
      <w:r>
        <w:rPr>
          <w:rFonts w:ascii="Times New Roman"/>
          <w:position w:val="0"/>
          <w:sz w:val="2"/>
        </w:rPr>
      </w:r>
    </w:p>
    <w:p>
      <w:pPr>
        <w:pStyle w:val="BodyText"/>
        <w:rPr>
          <w:rFonts w:ascii="Times New Roman"/>
          <w:sz w:val="10"/>
        </w:rPr>
      </w:pPr>
    </w:p>
    <w:p>
      <w:pPr>
        <w:pStyle w:val="Heading2"/>
        <w:spacing w:before="105"/>
      </w:pPr>
      <w:r>
        <w:rPr/>
        <w:t>Front</w:t>
      </w:r>
      <w:r>
        <w:rPr>
          <w:spacing w:val="12"/>
        </w:rPr>
        <w:t> </w:t>
      </w:r>
      <w:r>
        <w:rPr/>
        <w:t>matter</w:t>
      </w:r>
    </w:p>
    <w:p>
      <w:pPr>
        <w:pStyle w:val="BodyText"/>
        <w:spacing w:line="283" w:lineRule="auto" w:before="236"/>
        <w:ind w:left="119" w:right="750"/>
      </w:pPr>
      <w:r>
        <w:rPr/>
        <w:t>title: "Отчёт по лабораторной работе №14" subtitle: "Именованные каналы" author: "Абу Сувейлим</w:t>
      </w:r>
      <w:r>
        <w:rPr>
          <w:spacing w:val="-55"/>
        </w:rPr>
        <w:t> </w:t>
      </w:r>
      <w:r>
        <w:rPr/>
        <w:t>Мухаммед Мунифович"</w:t>
      </w:r>
    </w:p>
    <w:p>
      <w:pPr>
        <w:pStyle w:val="Heading2"/>
        <w:spacing w:before="208"/>
      </w:pPr>
      <w:r>
        <w:rPr/>
        <w:t>Generic</w:t>
      </w:r>
      <w:r>
        <w:rPr>
          <w:spacing w:val="14"/>
        </w:rPr>
        <w:t> </w:t>
      </w:r>
      <w:r>
        <w:rPr/>
        <w:t>otions</w:t>
      </w:r>
    </w:p>
    <w:p>
      <w:pPr>
        <w:pStyle w:val="BodyText"/>
        <w:spacing w:before="235"/>
        <w:ind w:left="119"/>
      </w:pPr>
      <w:r>
        <w:rPr/>
        <w:t>lang: ru-RU toc-title: "Содержание"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</w:pPr>
      <w:r>
        <w:rPr/>
        <w:t>Bibliography</w:t>
      </w:r>
    </w:p>
    <w:p>
      <w:pPr>
        <w:pStyle w:val="BodyText"/>
        <w:spacing w:before="236"/>
        <w:ind w:left="119"/>
      </w:pPr>
      <w:r>
        <w:rPr/>
        <w:t>bibliography: bib/cite.bib csl: pandoc/csl/gost-r-7-0-5-2008-numeric.csl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</w:pPr>
      <w:r>
        <w:rPr/>
        <w:t>Pdf</w:t>
      </w:r>
      <w:r>
        <w:rPr>
          <w:spacing w:val="8"/>
        </w:rPr>
        <w:t> </w:t>
      </w:r>
      <w:r>
        <w:rPr/>
        <w:t>output</w:t>
      </w:r>
      <w:r>
        <w:rPr>
          <w:spacing w:val="9"/>
        </w:rPr>
        <w:t> </w:t>
      </w:r>
      <w:r>
        <w:rPr/>
        <w:t>format</w:t>
      </w:r>
    </w:p>
    <w:p>
      <w:pPr>
        <w:pStyle w:val="BodyText"/>
        <w:spacing w:line="283" w:lineRule="auto" w:before="221"/>
        <w:ind w:left="119"/>
      </w:pPr>
      <w:r>
        <w:rPr/>
        <w:t>toc: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contents</w:t>
      </w:r>
      <w:r>
        <w:rPr>
          <w:spacing w:val="-2"/>
        </w:rPr>
        <w:t> </w:t>
      </w:r>
      <w:r>
        <w:rPr/>
        <w:t>toc-depth: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lof:</w:t>
      </w:r>
      <w:r>
        <w:rPr>
          <w:spacing w:val="-2"/>
        </w:rPr>
        <w:t> </w:t>
      </w:r>
      <w:r>
        <w:rPr/>
        <w:t>true</w:t>
      </w:r>
      <w:r>
        <w:rPr>
          <w:spacing w:val="-1"/>
        </w:rPr>
        <w:t> </w:t>
      </w:r>
      <w:r>
        <w:rPr/>
        <w:t>#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figures</w:t>
      </w:r>
      <w:r>
        <w:rPr>
          <w:spacing w:val="-2"/>
        </w:rPr>
        <w:t> </w:t>
      </w:r>
      <w:r>
        <w:rPr/>
        <w:t>lot:</w:t>
      </w:r>
      <w:r>
        <w:rPr>
          <w:spacing w:val="-2"/>
        </w:rPr>
        <w:t> </w:t>
      </w:r>
      <w:r>
        <w:rPr/>
        <w:t>true</w:t>
      </w:r>
      <w:r>
        <w:rPr>
          <w:spacing w:val="-2"/>
        </w:rPr>
        <w:t> </w:t>
      </w:r>
      <w:r>
        <w:rPr/>
        <w:t>#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tables</w:t>
      </w:r>
      <w:r>
        <w:rPr>
          <w:spacing w:val="-2"/>
        </w:rPr>
        <w:t> </w:t>
      </w:r>
      <w:r>
        <w:rPr/>
        <w:t>fontsize:</w:t>
      </w:r>
      <w:r>
        <w:rPr>
          <w:spacing w:val="-2"/>
        </w:rPr>
        <w:t> </w:t>
      </w:r>
      <w:r>
        <w:rPr/>
        <w:t>12pt</w:t>
      </w:r>
      <w:r>
        <w:rPr>
          <w:spacing w:val="-55"/>
        </w:rPr>
        <w:t> </w:t>
      </w:r>
      <w:r>
        <w:rPr/>
        <w:t>linestretch: 1.5 papersize: a4 documentclass: scrreprt</w:t>
      </w:r>
    </w:p>
    <w:p>
      <w:pPr>
        <w:pStyle w:val="Heading2"/>
        <w:spacing w:before="222"/>
      </w:pPr>
      <w:r>
        <w:rPr/>
        <w:t>I18n</w:t>
      </w:r>
      <w:r>
        <w:rPr>
          <w:spacing w:val="16"/>
        </w:rPr>
        <w:t> </w:t>
      </w:r>
      <w:r>
        <w:rPr/>
        <w:t>polyglossia</w:t>
      </w:r>
    </w:p>
    <w:p>
      <w:pPr>
        <w:pStyle w:val="BodyText"/>
        <w:spacing w:line="283" w:lineRule="auto" w:before="221"/>
        <w:ind w:left="119" w:right="356"/>
      </w:pPr>
      <w:r>
        <w:rPr/>
        <w:t>polyglossia-lang: name: russian options: - spelling=modern - babelshorthands=true polyglossia-otherlangs:</w:t>
      </w:r>
      <w:r>
        <w:rPr>
          <w:spacing w:val="-55"/>
        </w:rPr>
        <w:t> </w:t>
      </w:r>
      <w:r>
        <w:rPr/>
        <w:t>name: english</w:t>
      </w:r>
    </w:p>
    <w:p>
      <w:pPr>
        <w:pStyle w:val="Heading2"/>
        <w:spacing w:before="223"/>
      </w:pPr>
      <w:r>
        <w:rPr/>
        <w:t>I18n</w:t>
      </w:r>
      <w:r>
        <w:rPr>
          <w:spacing w:val="10"/>
        </w:rPr>
        <w:t> </w:t>
      </w:r>
      <w:r>
        <w:rPr/>
        <w:t>babel</w:t>
      </w:r>
    </w:p>
    <w:p>
      <w:pPr>
        <w:pStyle w:val="BodyText"/>
        <w:spacing w:before="221"/>
        <w:ind w:left="119"/>
      </w:pPr>
      <w:r>
        <w:rPr/>
        <w:t>babel-lang: russian babel-otherlangs: english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  <w:spacing w:before="1"/>
      </w:pPr>
      <w:r>
        <w:rPr/>
        <w:t>Fonts</w:t>
      </w:r>
    </w:p>
    <w:p>
      <w:pPr>
        <w:pStyle w:val="BodyText"/>
        <w:spacing w:line="283" w:lineRule="auto" w:before="235"/>
        <w:ind w:left="119"/>
      </w:pPr>
      <w:r>
        <w:rPr/>
        <w:t>mainfont: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Serif</w:t>
      </w:r>
      <w:r>
        <w:rPr>
          <w:spacing w:val="-3"/>
        </w:rPr>
        <w:t> </w:t>
      </w:r>
      <w:r>
        <w:rPr/>
        <w:t>romanfont:</w:t>
      </w:r>
      <w:r>
        <w:rPr>
          <w:spacing w:val="-3"/>
        </w:rPr>
        <w:t> </w:t>
      </w:r>
      <w:r>
        <w:rPr/>
        <w:t>PT</w:t>
      </w:r>
      <w:r>
        <w:rPr>
          <w:spacing w:val="-2"/>
        </w:rPr>
        <w:t> </w:t>
      </w:r>
      <w:r>
        <w:rPr/>
        <w:t>Serif</w:t>
      </w:r>
      <w:r>
        <w:rPr>
          <w:spacing w:val="-3"/>
        </w:rPr>
        <w:t> </w:t>
      </w:r>
      <w:r>
        <w:rPr/>
        <w:t>sansfont: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Sans</w:t>
      </w:r>
      <w:r>
        <w:rPr>
          <w:spacing w:val="-2"/>
        </w:rPr>
        <w:t> </w:t>
      </w:r>
      <w:r>
        <w:rPr/>
        <w:t>monofont:</w:t>
      </w:r>
      <w:r>
        <w:rPr>
          <w:spacing w:val="-3"/>
        </w:rPr>
        <w:t> </w:t>
      </w:r>
      <w:r>
        <w:rPr/>
        <w:t>PT</w:t>
      </w:r>
      <w:r>
        <w:rPr>
          <w:spacing w:val="-3"/>
        </w:rPr>
        <w:t> </w:t>
      </w:r>
      <w:r>
        <w:rPr/>
        <w:t>Mono</w:t>
      </w:r>
      <w:r>
        <w:rPr>
          <w:spacing w:val="-3"/>
        </w:rPr>
        <w:t> </w:t>
      </w:r>
      <w:r>
        <w:rPr/>
        <w:t>mainfontoptions:</w:t>
      </w:r>
      <w:r>
        <w:rPr>
          <w:spacing w:val="-2"/>
        </w:rPr>
        <w:t> </w:t>
      </w:r>
      <w:r>
        <w:rPr/>
        <w:t>Ligatures=TeX</w:t>
      </w:r>
      <w:r>
        <w:rPr>
          <w:spacing w:val="-55"/>
        </w:rPr>
        <w:t> </w:t>
      </w:r>
      <w:r>
        <w:rPr/>
        <w:t>romanfontoptions: Ligatures=TeX sansfontoptions: Ligatures=TeX,Scale=MatchLowercase monofontoptions:</w:t>
      </w:r>
      <w:r>
        <w:rPr>
          <w:spacing w:val="-55"/>
        </w:rPr>
        <w:t> </w:t>
      </w:r>
      <w:r>
        <w:rPr/>
        <w:t>Scale=MatchLowercase,Scale=0.9</w:t>
      </w:r>
    </w:p>
    <w:p>
      <w:pPr>
        <w:pStyle w:val="Heading2"/>
        <w:spacing w:before="208"/>
      </w:pPr>
      <w:r>
        <w:rPr/>
        <w:t>Biblatex</w:t>
      </w:r>
    </w:p>
    <w:p>
      <w:pPr>
        <w:pStyle w:val="BodyText"/>
        <w:spacing w:line="540" w:lineRule="exact" w:before="31"/>
        <w:ind w:left="719" w:right="4962" w:hanging="600"/>
      </w:pPr>
      <w:r>
        <w:rPr/>
        <w:pict>
          <v:shape style="position:absolute;margin-left:60.249992pt;margin-top:44.149971pt;width:3.75pt;height:3.75pt;mso-position-horizontal-relative:page;mso-position-vertical-relative:paragraph;z-index:-15792640" coordorigin="1205,883" coordsize="75,75" path="m1247,958l1238,958,1233,957,1205,925,1205,916,1238,883,1247,883,1280,920,1280,925,1247,958xe" filled="true" fillcolor="#000000" stroked="false">
            <v:path arrowok="t"/>
            <v:fill type="solid"/>
            <w10:wrap type="none"/>
          </v:shape>
        </w:pict>
      </w:r>
      <w:r>
        <w:rPr/>
        <w:t>biblatex: true biblio-style: "gost-numeric" biblatexoptions:</w:t>
      </w:r>
      <w:r>
        <w:rPr>
          <w:spacing w:val="-55"/>
        </w:rPr>
        <w:t> </w:t>
      </w:r>
      <w:r>
        <w:rPr/>
        <w:t>parentracker=true</w:t>
      </w:r>
    </w:p>
    <w:p>
      <w:pPr>
        <w:pStyle w:val="BodyText"/>
        <w:spacing w:line="283" w:lineRule="auto"/>
        <w:ind w:left="719" w:right="7581"/>
      </w:pPr>
      <w:r>
        <w:rPr/>
        <w:pict>
          <v:shape style="position:absolute;margin-left:60.249992pt;margin-top:5.330551pt;width:3.75pt;height:3.75pt;mso-position-horizontal-relative:page;mso-position-vertical-relative:paragraph;z-index:15729664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1.830549pt;width:3.75pt;height:3.75pt;mso-position-horizontal-relative:page;mso-position-vertical-relative:paragraph;z-index:15730176" coordorigin="1205,437" coordsize="75,75" path="m1247,512l1238,512,1233,511,1205,479,1205,469,1238,437,1247,437,1280,474,1280,479,1247,51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38.330547pt;width:3.75pt;height:3.75pt;mso-position-horizontal-relative:page;mso-position-vertical-relative:paragraph;z-index:15730688" coordorigin="1205,767" coordsize="75,75" path="m1247,842l1238,842,1233,841,1205,809,1205,799,1238,767,1247,767,1280,804,1280,809,1247,84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54.830547pt;width:3.75pt;height:3.75pt;mso-position-horizontal-relative:page;mso-position-vertical-relative:paragraph;z-index:15731200" coordorigin="1205,1097" coordsize="75,75" path="m1247,1172l1238,1172,1233,1171,1205,1139,1205,1129,1238,1097,1247,1097,1280,1134,1280,1139,1247,11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71.330544pt;width:3.75pt;height:3.75pt;mso-position-horizontal-relative:page;mso-position-vertical-relative:paragraph;z-index:15731712" coordorigin="1205,1427" coordsize="75,75" path="m1247,1502l1238,1502,1233,1501,1205,1469,1205,1459,1238,1427,1247,1427,1280,1464,1280,1469,1247,1502xe" filled="true" fillcolor="#000000" stroked="false">
            <v:path arrowok="t"/>
            <v:fill type="solid"/>
            <w10:wrap type="none"/>
          </v:shape>
        </w:pict>
      </w:r>
      <w:r>
        <w:rPr/>
        <w:t>backend=biber</w:t>
      </w:r>
      <w:r>
        <w:rPr>
          <w:spacing w:val="1"/>
        </w:rPr>
        <w:t> </w:t>
      </w:r>
      <w:r>
        <w:rPr/>
        <w:t>hyperref=auto</w:t>
      </w:r>
      <w:r>
        <w:rPr>
          <w:spacing w:val="1"/>
        </w:rPr>
        <w:t> </w:t>
      </w:r>
      <w:r>
        <w:rPr/>
        <w:t>language=auto</w:t>
      </w:r>
      <w:r>
        <w:rPr>
          <w:spacing w:val="1"/>
        </w:rPr>
        <w:t> </w:t>
      </w:r>
      <w:r>
        <w:rPr/>
        <w:t>autolang=other*</w:t>
      </w:r>
      <w:r>
        <w:rPr>
          <w:spacing w:val="1"/>
        </w:rPr>
        <w:t> </w:t>
      </w:r>
      <w:r>
        <w:rPr/>
        <w:t>citestyle=gost-numeric</w:t>
      </w:r>
    </w:p>
    <w:p>
      <w:pPr>
        <w:pStyle w:val="Heading2"/>
        <w:spacing w:before="204"/>
      </w:pPr>
      <w:r>
        <w:rPr/>
        <w:t>Pandoc-crossref</w:t>
      </w:r>
      <w:r>
        <w:rPr>
          <w:spacing w:val="12"/>
        </w:rPr>
        <w:t> </w:t>
      </w:r>
      <w:r>
        <w:rPr/>
        <w:t>LaTeX</w:t>
      </w:r>
      <w:r>
        <w:rPr>
          <w:spacing w:val="13"/>
        </w:rPr>
        <w:t> </w:t>
      </w:r>
      <w:r>
        <w:rPr/>
        <w:t>customization</w:t>
      </w:r>
    </w:p>
    <w:p>
      <w:pPr>
        <w:pStyle w:val="BodyText"/>
        <w:spacing w:line="283" w:lineRule="auto" w:before="236"/>
        <w:ind w:left="119" w:right="937"/>
      </w:pPr>
      <w:r>
        <w:rPr/>
        <w:t>figureTitle: "Рис." tableTitle: "Таблица" listingTitle: "Листинг" lofTitle: "Список иллюстраций" lotTitle:</w:t>
      </w:r>
      <w:r>
        <w:rPr>
          <w:spacing w:val="-55"/>
        </w:rPr>
        <w:t> </w:t>
      </w:r>
      <w:r>
        <w:rPr/>
        <w:t>"Список таблиц" lolTitle: "Листинги"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00" w:bottom="500" w:left="740" w:right="720"/>
          <w:pgNumType w:start="1"/>
        </w:sectPr>
      </w:pPr>
    </w:p>
    <w:p>
      <w:pPr>
        <w:pStyle w:val="Heading2"/>
        <w:spacing w:before="95"/>
      </w:pPr>
      <w:r>
        <w:rPr/>
        <w:t>Misc</w:t>
      </w:r>
      <w:r>
        <w:rPr>
          <w:spacing w:val="13"/>
        </w:rPr>
        <w:t> </w:t>
      </w:r>
      <w:r>
        <w:rPr/>
        <w:t>options</w:t>
      </w:r>
    </w:p>
    <w:p>
      <w:pPr>
        <w:pStyle w:val="BodyText"/>
        <w:spacing w:before="221"/>
        <w:ind w:left="119"/>
      </w:pPr>
      <w:r>
        <w:rPr/>
        <w:t>indent: true header-includes: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719"/>
      </w:pPr>
      <w:r>
        <w:rPr/>
        <w:pict>
          <v:shape style="position:absolute;margin-left:60.249992pt;margin-top:5.380533pt;width:3.75pt;height:3.75pt;mso-position-horizontal-relative:page;mso-position-vertical-relative:paragraph;z-index:15734784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/>
        <w:t>\usepackage{indentfirst}</w:t>
      </w:r>
    </w:p>
    <w:p>
      <w:pPr>
        <w:pStyle w:val="BodyText"/>
        <w:spacing w:before="50"/>
        <w:ind w:left="719"/>
      </w:pPr>
      <w:r>
        <w:rPr/>
        <w:pict>
          <v:shape style="position:absolute;margin-left:60.249992pt;margin-top:7.830532pt;width:3.75pt;height:3.75pt;mso-position-horizontal-relative:page;mso-position-vertical-relative:paragraph;z-index:15735296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/>
        <w:t>\usepackage{float} # keep figures where there are in the text</w:t>
      </w:r>
    </w:p>
    <w:p>
      <w:pPr>
        <w:pStyle w:val="BodyText"/>
        <w:spacing w:before="51"/>
        <w:ind w:left="719"/>
      </w:pPr>
      <w:r>
        <w:rPr/>
        <w:pict>
          <v:shape style="position:absolute;margin-left:60.249992pt;margin-top:7.880531pt;width:3.75pt;height:3.75pt;mso-position-horizontal-relative:page;mso-position-vertical-relative:paragraph;z-index:15735808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t>\floatplacement{figure}{H} # keep figures where there are in the text</w:t>
      </w:r>
    </w:p>
    <w:p>
      <w:pPr>
        <w:pStyle w:val="BodyText"/>
        <w:spacing w:before="12"/>
        <w:rPr>
          <w:sz w:val="17"/>
        </w:rPr>
      </w:pPr>
      <w:r>
        <w:rPr/>
        <w:pict>
          <v:rect style="position:absolute;margin-left:42.999996pt;margin-top:13.880576pt;width:509.999959pt;height:1.5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spacing w:before="222" w:after="105"/>
      </w:pPr>
      <w:r>
        <w:rPr/>
        <w:t>Цель работы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0pt;height:.75pt;mso-position-horizontal-relative:char;mso-position-vertical-relative:line" coordorigin="0,0" coordsize="10200,15">
            <v:rect style="position:absolute;left:0;top:0;width:10200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78"/>
        <w:ind w:left="119"/>
      </w:pPr>
      <w:r>
        <w:rPr/>
        <w:t>Приобретение практических навыков работы с именованными каналами.</w:t>
      </w:r>
    </w:p>
    <w:p>
      <w:pPr>
        <w:pStyle w:val="BodyText"/>
        <w:spacing w:before="10"/>
      </w:pPr>
    </w:p>
    <w:p>
      <w:pPr>
        <w:pStyle w:val="Heading1"/>
      </w:pPr>
      <w:r>
        <w:rPr/>
        <w:pict>
          <v:rect style="position:absolute;margin-left:42.999996pt;margin-top:32.411087pt;width:509.999959pt;height:.75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  <w:r>
        <w:rPr/>
        <w:t>Задание</w:t>
      </w:r>
    </w:p>
    <w:p>
      <w:pPr>
        <w:pStyle w:val="BodyText"/>
        <w:spacing w:line="283" w:lineRule="auto" w:before="269"/>
        <w:ind w:left="119" w:right="116"/>
      </w:pPr>
      <w:r>
        <w:rPr/>
        <w:t>Изучите приведённые в тексте программы server.c и client.c.Взяв данные примеры за образец, напишите</w:t>
      </w:r>
      <w:r>
        <w:rPr>
          <w:spacing w:val="-55"/>
        </w:rPr>
        <w:t> </w:t>
      </w:r>
      <w:r>
        <w:rPr/>
        <w:t>аналогичные программы, внеся следующие изменения: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11" w:after="0"/>
        <w:ind w:left="720" w:right="0" w:hanging="211"/>
        <w:jc w:val="both"/>
        <w:rPr>
          <w:sz w:val="21"/>
        </w:rPr>
      </w:pPr>
      <w:r>
        <w:rPr>
          <w:sz w:val="21"/>
        </w:rPr>
        <w:t>Работает не 1 клиент, а несколько (например, два).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51" w:after="0"/>
        <w:ind w:left="719" w:right="440" w:hanging="210"/>
        <w:jc w:val="both"/>
        <w:rPr>
          <w:sz w:val="21"/>
        </w:rPr>
      </w:pPr>
      <w:r>
        <w:rPr>
          <w:sz w:val="21"/>
        </w:rPr>
        <w:t>Клиенты передают текущее время с некоторой периодичностью (например, раз в пять секунд).</w:t>
      </w:r>
      <w:r>
        <w:rPr>
          <w:spacing w:val="-55"/>
          <w:sz w:val="21"/>
        </w:rPr>
        <w:t> </w:t>
      </w:r>
      <w:r>
        <w:rPr>
          <w:sz w:val="21"/>
        </w:rPr>
        <w:t>Используйте функцию sleep() для приостановки работы клиента.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0" w:after="0"/>
        <w:ind w:left="719" w:right="186" w:hanging="210"/>
        <w:jc w:val="both"/>
        <w:rPr>
          <w:sz w:val="21"/>
        </w:rPr>
      </w:pPr>
      <w:r>
        <w:rPr>
          <w:sz w:val="21"/>
        </w:rPr>
        <w:t>Сервер работает не бесконечно, а прекращает работу через некоторое время (например, 30 сек).</w:t>
      </w:r>
      <w:r>
        <w:rPr>
          <w:spacing w:val="-55"/>
          <w:sz w:val="21"/>
        </w:rPr>
        <w:t> </w:t>
      </w:r>
      <w:r>
        <w:rPr>
          <w:sz w:val="21"/>
        </w:rPr>
        <w:t>Используйте функцию clock() для определения времени работы сервера. Что будет в случае, если</w:t>
      </w:r>
      <w:r>
        <w:rPr>
          <w:spacing w:val="-55"/>
          <w:sz w:val="21"/>
        </w:rPr>
        <w:t> </w:t>
      </w:r>
      <w:r>
        <w:rPr>
          <w:sz w:val="21"/>
        </w:rPr>
        <w:t>сервер завершит работу, не закрыв канал?</w:t>
      </w:r>
    </w:p>
    <w:p>
      <w:pPr>
        <w:pStyle w:val="Heading1"/>
        <w:spacing w:before="240"/>
      </w:pPr>
      <w:r>
        <w:rPr/>
        <w:pict>
          <v:rect style="position:absolute;margin-left:42.999996pt;margin-top:44.411098pt;width:509.999959pt;height:.75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Выполнение задания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56" w:after="0"/>
        <w:ind w:left="720" w:right="0" w:hanging="211"/>
        <w:jc w:val="left"/>
        <w:rPr>
          <w:sz w:val="21"/>
        </w:rPr>
      </w:pPr>
      <w:r>
        <w:rPr>
          <w:sz w:val="21"/>
        </w:rPr>
        <w:t>Я создал два файла server.c и client.c.</w:t>
      </w:r>
      <w:r>
        <w:rPr>
          <w:spacing w:val="-3"/>
          <w:sz w:val="21"/>
        </w:rPr>
        <w:t> </w:t>
      </w:r>
      <w:r>
        <w:rPr>
          <w:spacing w:val="-3"/>
          <w:sz w:val="21"/>
        </w:rPr>
        <w:drawing>
          <wp:inline distT="0" distB="0" distL="0" distR="0">
            <wp:extent cx="152400" cy="15239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sz w:val="21"/>
        </w:rPr>
      </w:r>
      <w:r>
        <w:rPr>
          <w:sz w:val="21"/>
        </w:rPr>
        <w:t>"Рис.1: server.c и client.c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463" w:lineRule="auto" w:before="1" w:after="0"/>
        <w:ind w:left="359" w:right="1281" w:firstLine="15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546099</wp:posOffset>
            </wp:positionH>
            <wp:positionV relativeFrom="paragraph">
              <wp:posOffset>335033</wp:posOffset>
            </wp:positionV>
            <wp:extent cx="152400" cy="152399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В emacs открыл файл server.c и написал программу их файла лабранторной работы 14.</w:t>
      </w:r>
      <w:r>
        <w:rPr>
          <w:spacing w:val="-55"/>
          <w:sz w:val="21"/>
        </w:rPr>
        <w:t> </w:t>
      </w:r>
      <w:r>
        <w:rPr>
          <w:sz w:val="21"/>
        </w:rPr>
        <w:t>"Рис.2: server.c"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1" w:lineRule="exact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То же самое сделал с файлом client.c, но я также испольузовал функцию sleep().</w:t>
      </w:r>
      <w:r>
        <w:rPr>
          <w:spacing w:val="-5"/>
          <w:sz w:val="21"/>
        </w:rPr>
        <w:t> </w:t>
      </w:r>
      <w:r>
        <w:rPr>
          <w:spacing w:val="-5"/>
          <w:sz w:val="21"/>
        </w:rPr>
        <w:drawing>
          <wp:inline distT="0" distB="0" distL="0" distR="0">
            <wp:extent cx="152400" cy="152399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  <w:sz w:val="21"/>
        </w:rPr>
      </w:r>
      <w:r>
        <w:rPr>
          <w:sz w:val="21"/>
        </w:rPr>
        <w:t>"Рис.3: client.c"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47" w:after="0"/>
        <w:ind w:left="720" w:right="0" w:hanging="211"/>
        <w:jc w:val="left"/>
        <w:rPr>
          <w:sz w:val="21"/>
        </w:rPr>
      </w:pPr>
      <w:r>
        <w:rPr>
          <w:sz w:val="21"/>
        </w:rPr>
        <w:t>После этого, я создал новый Makefile с имиени Makefile2.</w:t>
      </w:r>
      <w:r>
        <w:rPr>
          <w:spacing w:val="-6"/>
          <w:sz w:val="21"/>
        </w:rPr>
        <w:t> </w:t>
      </w:r>
      <w:r>
        <w:rPr>
          <w:spacing w:val="-6"/>
          <w:sz w:val="21"/>
        </w:rPr>
        <w:drawing>
          <wp:inline distT="0" distB="0" distL="0" distR="0">
            <wp:extent cx="152400" cy="152399"/>
            <wp:effectExtent l="0" t="0" r="0" b="0"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sz w:val="21"/>
        </w:rPr>
      </w:r>
      <w:r>
        <w:rPr>
          <w:sz w:val="21"/>
        </w:rPr>
        <w:t>"Рис4.: Makefile2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0" w:after="0"/>
        <w:ind w:left="959" w:right="1594" w:hanging="45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531520">
            <wp:simplePos x="0" y="0"/>
            <wp:positionH relativeFrom="page">
              <wp:posOffset>927099</wp:posOffset>
            </wp:positionH>
            <wp:positionV relativeFrom="paragraph">
              <wp:posOffset>201048</wp:posOffset>
            </wp:positionV>
            <wp:extent cx="152400" cy="152399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Так как я забыл создать файл common.h я его создал чтобы прогграммы сработали.</w:t>
      </w:r>
      <w:r>
        <w:rPr>
          <w:spacing w:val="-55"/>
          <w:sz w:val="21"/>
        </w:rPr>
        <w:t> </w:t>
      </w:r>
      <w:r>
        <w:rPr>
          <w:sz w:val="21"/>
        </w:rPr>
        <w:t>"Рис.5: common.h"</w:t>
      </w:r>
    </w:p>
    <w:p>
      <w:pPr>
        <w:pStyle w:val="Heading1"/>
        <w:spacing w:before="239"/>
      </w:pPr>
      <w:r>
        <w:rPr/>
        <w:pict>
          <v:rect style="position:absolute;margin-left:42.999996pt;margin-top:44.36108pt;width:509.999959pt;height:.75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  <w:r>
        <w:rPr/>
        <w:t>Выводы</w:t>
      </w:r>
    </w:p>
    <w:p>
      <w:pPr>
        <w:pStyle w:val="BodyText"/>
        <w:spacing w:before="269"/>
        <w:ind w:left="119"/>
      </w:pPr>
      <w:r>
        <w:rPr/>
        <w:t>Я приобретел практических навыков работы с именованными каналами.</w:t>
      </w:r>
    </w:p>
    <w:sectPr>
      <w:pgSz w:w="11900" w:h="16840"/>
      <w:pgMar w:header="297" w:footer="301" w:top="70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792128" type="#_x0000_t202" filled="false" stroked="false">
          <v:textbox inset="0,0,0,0">
            <w:txbxContent>
              <w:p>
                <w:pPr>
                  <w:spacing w:before="17"/>
                  <w:ind w:left="6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2"/>
                    <w:sz w:val="18"/>
                  </w:rPr>
                  <w:t> </w:t>
                </w:r>
                <w:r>
                  <w:rPr>
                    <w:rFonts w:ascii="Microsoft Sans Serif"/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137.85pt;height:12.1pt;mso-position-horizontal-relative:page;mso-position-vertical-relative:page;z-index:-15793152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Microsoft Sans Serif" w:hAnsi="Microsoft Sans Serif"/>
                    <w:sz w:val="18"/>
                  </w:rPr>
                </w:pPr>
                <w:r>
                  <w:rPr>
                    <w:rFonts w:ascii="Microsoft Sans Serif" w:hAnsi="Microsoft Sans Serif"/>
                    <w:sz w:val="18"/>
                  </w:rPr>
                  <w:t>Абу_Сувейлим_отчёт_лаб14.md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171875pt;margin-top:13.852543pt;width:37.050pt;height:12.1pt;mso-position-horizontal-relative:page;mso-position-vertical-relative:page;z-index:-15792640" type="#_x0000_t20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rFonts w:ascii="Microsoft Sans Serif"/>
                    <w:sz w:val="18"/>
                  </w:rPr>
                </w:pPr>
                <w:r>
                  <w:rPr>
                    <w:rFonts w:ascii="Microsoft Sans Serif"/>
                    <w:sz w:val="18"/>
                  </w:rPr>
                  <w:t>6/4/2022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42"/>
      <w:szCs w:val="4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Segoe UI" w:hAnsi="Segoe UI" w:eastAsia="Segoe UI" w:cs="Segoe UI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21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2022-06-04T17:03:55Z</dcterms:created>
  <dcterms:modified xsi:type="dcterms:W3CDTF">2022-06-04T17:03:55Z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2022-06-04T00:00:00Z</vt:filetime>
  </property>
</Properties>
</file>