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64EF8" w14:textId="77777777" w:rsidR="00E43893" w:rsidRDefault="004E6EA3">
      <w:pPr>
        <w:pStyle w:val="a4"/>
      </w:pPr>
      <w:r>
        <w:t>Отчет по лабораторной работе №8</w:t>
      </w:r>
    </w:p>
    <w:p w14:paraId="16F0628D" w14:textId="77777777" w:rsidR="00E43893" w:rsidRDefault="004E6EA3">
      <w:pPr>
        <w:pStyle w:val="a5"/>
      </w:pPr>
      <w:r>
        <w:t>Модель конкуренции двух фирм - вариант 24</w:t>
      </w:r>
    </w:p>
    <w:p w14:paraId="1F0188A0" w14:textId="77777777" w:rsidR="00E43893" w:rsidRDefault="004E6EA3">
      <w:pPr>
        <w:pStyle w:val="Author"/>
      </w:pPr>
      <w:r>
        <w:t>Гурбангельдиев Мухаммет Гурбангельдиевич НФИбд-03-18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630478400"/>
        <w:docPartObj>
          <w:docPartGallery w:val="Table of Contents"/>
          <w:docPartUnique/>
        </w:docPartObj>
      </w:sdtPr>
      <w:sdtEndPr/>
      <w:sdtContent>
        <w:p w14:paraId="18E32DF5" w14:textId="77777777" w:rsidR="00E43893" w:rsidRDefault="004E6EA3">
          <w:pPr>
            <w:pStyle w:val="ae"/>
          </w:pPr>
          <w:r>
            <w:t>Содержание</w:t>
          </w:r>
        </w:p>
        <w:p w14:paraId="5E66BC96" w14:textId="77777777" w:rsidR="00CC7D8B" w:rsidRDefault="004E6EA3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CC7D8B">
            <w:fldChar w:fldCharType="separate"/>
          </w:r>
          <w:hyperlink w:anchor="_Toc68120085" w:history="1">
            <w:r w:rsidR="00CC7D8B" w:rsidRPr="006F5689">
              <w:rPr>
                <w:rStyle w:val="ad"/>
                <w:noProof/>
              </w:rPr>
              <w:t>Цель работы</w:t>
            </w:r>
            <w:r w:rsidR="00CC7D8B">
              <w:rPr>
                <w:noProof/>
                <w:webHidden/>
              </w:rPr>
              <w:tab/>
            </w:r>
            <w:r w:rsidR="00CC7D8B">
              <w:rPr>
                <w:noProof/>
                <w:webHidden/>
              </w:rPr>
              <w:fldChar w:fldCharType="begin"/>
            </w:r>
            <w:r w:rsidR="00CC7D8B">
              <w:rPr>
                <w:noProof/>
                <w:webHidden/>
              </w:rPr>
              <w:instrText xml:space="preserve"> PAGEREF _Toc68120085 \h </w:instrText>
            </w:r>
            <w:r w:rsidR="00CC7D8B">
              <w:rPr>
                <w:noProof/>
                <w:webHidden/>
              </w:rPr>
            </w:r>
            <w:r w:rsidR="00CC7D8B">
              <w:rPr>
                <w:noProof/>
                <w:webHidden/>
              </w:rPr>
              <w:fldChar w:fldCharType="separate"/>
            </w:r>
            <w:r w:rsidR="00CC7D8B">
              <w:rPr>
                <w:noProof/>
                <w:webHidden/>
              </w:rPr>
              <w:t>1</w:t>
            </w:r>
            <w:r w:rsidR="00CC7D8B">
              <w:rPr>
                <w:noProof/>
                <w:webHidden/>
              </w:rPr>
              <w:fldChar w:fldCharType="end"/>
            </w:r>
          </w:hyperlink>
        </w:p>
        <w:p w14:paraId="265DA341" w14:textId="77777777" w:rsidR="00CC7D8B" w:rsidRDefault="00CC7D8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8120086" w:history="1">
            <w:r w:rsidRPr="006F5689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_Toc68120086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CC981" w14:textId="77777777" w:rsidR="00CC7D8B" w:rsidRDefault="00CC7D8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8120087" w:history="1">
            <w:r w:rsidRPr="006F5689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_Toc68120087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B525A" w14:textId="77777777" w:rsidR="00CC7D8B" w:rsidRDefault="00CC7D8B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120088" w:history="1">
            <w:r w:rsidRPr="006F5689">
              <w:rPr>
                <w:rStyle w:val="ad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_Toc68120088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2FD2B" w14:textId="77777777" w:rsidR="00CC7D8B" w:rsidRDefault="00CC7D8B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8120089" w:history="1">
            <w:r w:rsidRPr="006F5689">
              <w:rPr>
                <w:rStyle w:val="ad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_Toc68120089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7367C" w14:textId="77777777" w:rsidR="00CC7D8B" w:rsidRDefault="00CC7D8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8120090" w:history="1">
            <w:r w:rsidRPr="006F5689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_Toc68120090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2010C" w14:textId="77777777" w:rsidR="00E43893" w:rsidRDefault="004E6EA3">
          <w:r>
            <w:fldChar w:fldCharType="end"/>
          </w:r>
        </w:p>
      </w:sdtContent>
    </w:sdt>
    <w:p w14:paraId="458F0692" w14:textId="77777777" w:rsidR="00E43893" w:rsidRDefault="004E6EA3">
      <w:pPr>
        <w:pStyle w:val="1"/>
      </w:pPr>
      <w:bookmarkStart w:id="0" w:name="цель-работы"/>
      <w:bookmarkStart w:id="1" w:name="_Toc68120085"/>
      <w:r>
        <w:t>Цель работы</w:t>
      </w:r>
      <w:bookmarkEnd w:id="1"/>
    </w:p>
    <w:p w14:paraId="1AFBE762" w14:textId="77777777" w:rsidR="00E43893" w:rsidRDefault="004E6EA3">
      <w:pPr>
        <w:pStyle w:val="FirstParagraph"/>
      </w:pPr>
      <w:r>
        <w:t>Изучить модель конкуренции</w:t>
      </w:r>
    </w:p>
    <w:p w14:paraId="4CE853FF" w14:textId="77777777" w:rsidR="00E43893" w:rsidRDefault="004E6EA3">
      <w:pPr>
        <w:pStyle w:val="1"/>
      </w:pPr>
      <w:bookmarkStart w:id="2" w:name="задание"/>
      <w:bookmarkStart w:id="3" w:name="_Toc68120086"/>
      <w:bookmarkEnd w:id="0"/>
      <w:r>
        <w:t>Задание</w:t>
      </w:r>
      <w:bookmarkEnd w:id="3"/>
    </w:p>
    <w:p w14:paraId="07EB3CB9" w14:textId="77777777" w:rsidR="00E43893" w:rsidRDefault="004E6EA3">
      <w:pPr>
        <w:pStyle w:val="Compact"/>
        <w:numPr>
          <w:ilvl w:val="0"/>
          <w:numId w:val="2"/>
        </w:numPr>
      </w:pPr>
      <w:r>
        <w:t>Изучить модель конкуренции двух фирм</w:t>
      </w:r>
    </w:p>
    <w:p w14:paraId="66854BF0" w14:textId="77777777" w:rsidR="00E43893" w:rsidRDefault="004E6EA3">
      <w:pPr>
        <w:pStyle w:val="Compact"/>
        <w:numPr>
          <w:ilvl w:val="0"/>
          <w:numId w:val="2"/>
        </w:numPr>
      </w:pPr>
      <w:r>
        <w:t>Построить графики изменения оборотных средств в двух случаях</w:t>
      </w:r>
    </w:p>
    <w:p w14:paraId="22BF2203" w14:textId="77777777" w:rsidR="00E43893" w:rsidRDefault="004E6EA3">
      <w:pPr>
        <w:pStyle w:val="1"/>
      </w:pPr>
      <w:bookmarkStart w:id="4" w:name="выполнение-лабораторной-работы"/>
      <w:bookmarkStart w:id="5" w:name="_Toc68120087"/>
      <w:bookmarkEnd w:id="2"/>
      <w:r>
        <w:t>Выполнение лабораторной работы</w:t>
      </w:r>
      <w:bookmarkEnd w:id="5"/>
    </w:p>
    <w:p w14:paraId="19888F2E" w14:textId="77777777" w:rsidR="00E43893" w:rsidRDefault="004E6EA3">
      <w:pPr>
        <w:pStyle w:val="2"/>
      </w:pPr>
      <w:bookmarkStart w:id="6" w:name="теоретические-сведения"/>
      <w:bookmarkStart w:id="7" w:name="_Toc68120088"/>
      <w:r>
        <w:t>Теоретические сведения</w:t>
      </w:r>
      <w:bookmarkEnd w:id="7"/>
    </w:p>
    <w:p w14:paraId="26E99322" w14:textId="77777777" w:rsidR="00E43893" w:rsidRDefault="004E6EA3">
      <w:pPr>
        <w:pStyle w:val="FirstParagraph"/>
      </w:pPr>
      <w:r>
        <w:t>Для построения модели конкуренции хотя бы двух фирм необходимо рассмотреть модель одной фирмы. Вначале р</w:t>
      </w:r>
      <w:r>
        <w:t>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 w14:paraId="69BE3466" w14:textId="77777777" w:rsidR="00E43893" w:rsidRDefault="004E6EA3">
      <w:pPr>
        <w:pStyle w:val="a0"/>
      </w:pPr>
      <w:r>
        <w:t>Обозначим:</w:t>
      </w:r>
    </w:p>
    <w:p w14:paraId="40ED1DF9" w14:textId="77777777" w:rsidR="00E43893" w:rsidRDefault="004E6EA3">
      <w:pPr>
        <w:pStyle w:val="a0"/>
      </w:pPr>
      <m:oMath>
        <m:r>
          <w:rPr>
            <w:rFonts w:ascii="Cambria Math" w:hAnsi="Cambria Math"/>
          </w:rPr>
          <m:t>N</m:t>
        </m:r>
      </m:oMath>
      <w:r>
        <w:t xml:space="preserve"> - число потребителе</w:t>
      </w:r>
      <w:r>
        <w:t>й производимого продукта.</w:t>
      </w:r>
    </w:p>
    <w:p w14:paraId="63A3A907" w14:textId="77777777" w:rsidR="00E43893" w:rsidRDefault="004E6EA3">
      <w:pPr>
        <w:pStyle w:val="a0"/>
      </w:pPr>
      <m:oMath>
        <m:r>
          <w:rPr>
            <w:rFonts w:ascii="Cambria Math" w:hAnsi="Cambria Math"/>
          </w:rPr>
          <m:t>S</m:t>
        </m:r>
      </m:oMath>
      <w:r>
        <w:t xml:space="preserve"> 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</w:t>
      </w:r>
      <w:r>
        <w:t>я.</w:t>
      </w:r>
    </w:p>
    <w:p w14:paraId="18986E00" w14:textId="77777777" w:rsidR="00E43893" w:rsidRDefault="004E6EA3">
      <w:pPr>
        <w:pStyle w:val="a0"/>
      </w:pPr>
      <m:oMath>
        <m:r>
          <w:rPr>
            <w:rFonts w:ascii="Cambria Math" w:hAnsi="Cambria Math"/>
          </w:rPr>
          <m:t>M</m:t>
        </m:r>
      </m:oMath>
      <w:r>
        <w:t xml:space="preserve"> – оборотные средства предприятия</w:t>
      </w:r>
    </w:p>
    <w:p w14:paraId="2AC0C487" w14:textId="77777777" w:rsidR="00E43893" w:rsidRDefault="004E6EA3">
      <w:pPr>
        <w:pStyle w:val="a0"/>
      </w:pPr>
      <m:oMath>
        <m:r>
          <w:rPr>
            <w:rFonts w:ascii="Cambria Math" w:hAnsi="Cambria Math"/>
          </w:rPr>
          <w:lastRenderedPageBreak/>
          <m:t>τ</m:t>
        </m:r>
      </m:oMath>
      <w:r>
        <w:t xml:space="preserve"> - длительность производственного цикла</w:t>
      </w:r>
    </w:p>
    <w:p w14:paraId="4040304E" w14:textId="77777777" w:rsidR="00E43893" w:rsidRDefault="004E6EA3">
      <w:pPr>
        <w:pStyle w:val="a0"/>
      </w:pPr>
      <m:oMath>
        <m:r>
          <w:rPr>
            <w:rFonts w:ascii="Cambria Math" w:hAnsi="Cambria Math"/>
          </w:rPr>
          <m:t>p</m:t>
        </m:r>
      </m:oMath>
      <w:r>
        <w:t xml:space="preserve"> - рыночная цена товара</w:t>
      </w:r>
    </w:p>
    <w:p w14:paraId="798A0230" w14:textId="77777777" w:rsidR="00E43893" w:rsidRDefault="004E6EA3">
      <w:pPr>
        <w:pStyle w:val="a0"/>
      </w:pP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t xml:space="preserve"> - себестоимость продукта, то есть переменные издержки на производство единицы продукции</w:t>
      </w:r>
    </w:p>
    <w:p w14:paraId="3E82F42F" w14:textId="77777777" w:rsidR="00E43893" w:rsidRDefault="004E6EA3">
      <w:pPr>
        <w:pStyle w:val="a0"/>
      </w:pPr>
      <m:oMath>
        <m:r>
          <w:rPr>
            <w:rFonts w:ascii="Cambria Math" w:hAnsi="Cambria Math"/>
          </w:rPr>
          <m:t>δ</m:t>
        </m:r>
      </m:oMath>
      <w:r>
        <w:t xml:space="preserve"> - доля оборотных средств, идущая на покрытие переменных</w:t>
      </w:r>
      <w:r>
        <w:t xml:space="preserve"> издержек</w:t>
      </w:r>
    </w:p>
    <w:p w14:paraId="40DE7595" w14:textId="77777777" w:rsidR="00E43893" w:rsidRDefault="004E6EA3">
      <w:pPr>
        <w:pStyle w:val="a0"/>
      </w:pPr>
      <m:oMath>
        <m:r>
          <w:rPr>
            <w:rFonts w:ascii="Cambria Math" w:hAnsi="Cambria Math"/>
          </w:rPr>
          <m:t>k</m:t>
        </m:r>
      </m:oMath>
      <w:r>
        <w:t xml:space="preserve"> - постоянные издержки, которые не зависят от количества выпускаемой продукции</w:t>
      </w:r>
    </w:p>
    <w:p w14:paraId="3151AC0C" w14:textId="77777777" w:rsidR="00E43893" w:rsidRDefault="004E6EA3">
      <w:pPr>
        <w:pStyle w:val="a0"/>
      </w:pP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– функция спроса, зависящая от отношения дохода </w:t>
      </w:r>
      <m:oMath>
        <m:r>
          <w:rPr>
            <w:rFonts w:ascii="Cambria Math" w:hAnsi="Cambria Math"/>
          </w:rPr>
          <m:t>S</m:t>
        </m:r>
      </m:oMath>
      <w:r>
        <w:t xml:space="preserve"> к цене </w:t>
      </w:r>
      <m:oMath>
        <m:r>
          <w:rPr>
            <w:rFonts w:ascii="Cambria Math" w:hAnsi="Cambria Math"/>
          </w:rPr>
          <m:t>p</m:t>
        </m:r>
      </m:oMath>
      <w:r>
        <w:t>. Она равна количеству продукта, потребляемого одним потребителем в единицу времени.</w:t>
      </w:r>
    </w:p>
    <w:p w14:paraId="254216D0" w14:textId="77777777" w:rsidR="00E43893" w:rsidRDefault="004E6EA3">
      <w:pPr>
        <w:pStyle w:val="a0"/>
      </w:pPr>
      <w:r>
        <w:t>Функцию сп</w:t>
      </w:r>
      <w:r>
        <w:t>роса товаров долговременного использования часто представляют в простейшей форме:</w:t>
      </w:r>
    </w:p>
    <w:p w14:paraId="7371E3DB" w14:textId="77777777" w:rsidR="00E43893" w:rsidRDefault="004E6EA3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33F2E89" w14:textId="77777777" w:rsidR="00E43893" w:rsidRDefault="004E6EA3">
      <w:pPr>
        <w:pStyle w:val="FirstParagraph"/>
      </w:pPr>
      <w:r>
        <w:t xml:space="preserve">где </w:t>
      </w:r>
      <m:oMath>
        <m:r>
          <w:rPr>
            <w:rFonts w:ascii="Cambria Math" w:hAnsi="Cambria Math"/>
          </w:rP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 Эта функция падает с ростом цены и при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>
        <w:t xml:space="preserve"> (критическая стоимость продукта) потребители отказываются от приобретения товара. Величина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Sq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k</m:t>
        </m:r>
      </m:oMath>
      <w:r>
        <w:t xml:space="preserve">. Параметр </w:t>
      </w:r>
      <m:oMath>
        <m:r>
          <w:rPr>
            <w:rFonts w:ascii="Cambria Math" w:hAnsi="Cambria Math"/>
          </w:rPr>
          <m:t>k</m:t>
        </m:r>
      </m:oMath>
      <w:r>
        <w:t xml:space="preserve"> – мера эластичн</w:t>
      </w:r>
      <w:r>
        <w:t xml:space="preserve">ости функции спроса по цене. Таким образом, функция спроса является пороговой (то есть,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0</m:t>
        </m:r>
      </m:oMath>
      <w:r>
        <w:t xml:space="preserve"> при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>
        <w:t>) и обладает свойствами насыщения.</w:t>
      </w:r>
    </w:p>
    <w:p w14:paraId="59E91FD9" w14:textId="77777777" w:rsidR="00E43893" w:rsidRDefault="004E6EA3">
      <w:pPr>
        <w:pStyle w:val="a0"/>
      </w:pPr>
      <w:r>
        <w:t>Уравнения динамики оборотных средств можно записать в виде:</w:t>
      </w:r>
    </w:p>
    <w:p w14:paraId="5F77BF31" w14:textId="77777777" w:rsidR="00E43893" w:rsidRDefault="004E6EA3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dM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NQp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Nq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</m:t>
          </m:r>
        </m:oMath>
      </m:oMathPara>
    </w:p>
    <w:p w14:paraId="0FEEA235" w14:textId="77777777" w:rsidR="00E43893" w:rsidRDefault="004E6EA3">
      <w:pPr>
        <w:pStyle w:val="FirstParagraph"/>
      </w:pPr>
      <w:r>
        <w:t xml:space="preserve">Уравнение для рыночной цены </w:t>
      </w:r>
      <m:oMath>
        <m:r>
          <w:rPr>
            <w:rFonts w:ascii="Cambria Math" w:hAnsi="Cambria Math"/>
          </w:rPr>
          <m:t>p</m:t>
        </m:r>
      </m:oMath>
      <w:r>
        <w:t xml:space="preserve"> представим в виде:</w:t>
      </w:r>
    </w:p>
    <w:p w14:paraId="50D171D7" w14:textId="77777777" w:rsidR="00E43893" w:rsidRDefault="004E6EA3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γ</m:t>
          </m:r>
          <m:r>
            <m:rPr>
              <m:sty m:val="p"/>
            </m:rPr>
            <w:rPr>
              <w:rFonts w:ascii="Cambria Math" w:hAnsi="Cambria Math"/>
            </w:rPr>
            <m:t>(-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Nq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14:paraId="0E0933DA" w14:textId="77777777" w:rsidR="00E43893" w:rsidRDefault="004E6EA3"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 Параметр </w:t>
      </w:r>
      <m:oMath>
        <m:r>
          <w:rPr>
            <w:rFonts w:ascii="Cambria Math" w:hAnsi="Cambria Math"/>
          </w:rPr>
          <m:t>γ</m:t>
        </m:r>
      </m:oMath>
      <w:r>
        <w:t xml:space="preserve"> зависит от скорости оборота </w:t>
      </w:r>
      <w:r>
        <w:t xml:space="preserve">товаров на рынке. Как правило, время торгового оборота существенно меньше времени производственного цикла </w:t>
      </w:r>
      <m:oMath>
        <m:r>
          <w:rPr>
            <w:rFonts w:ascii="Cambria Math" w:hAnsi="Cambria Math"/>
          </w:rPr>
          <m:t>τ</m:t>
        </m:r>
      </m:oMath>
      <w:r>
        <w:t>. При заданном M уравнение описывает быстрое стремление цены к равновесному значению цены, которое устойчиво.</w:t>
      </w:r>
    </w:p>
    <w:p w14:paraId="1216F782" w14:textId="77777777" w:rsidR="00E43893" w:rsidRDefault="004E6EA3">
      <w:pPr>
        <w:pStyle w:val="a0"/>
      </w:pPr>
      <w:r>
        <w:t>В этом случае уравнение можно заменить</w:t>
      </w:r>
      <w:r>
        <w:t xml:space="preserve"> алгебраическим соотношением</w:t>
      </w:r>
    </w:p>
    <w:p w14:paraId="1621EA61" w14:textId="77777777" w:rsidR="00E43893" w:rsidRDefault="004E6EA3"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Nq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0</m:t>
          </m:r>
        </m:oMath>
      </m:oMathPara>
    </w:p>
    <w:p w14:paraId="2E294EE6" w14:textId="77777777" w:rsidR="00E43893" w:rsidRDefault="004E6EA3">
      <w:pPr>
        <w:pStyle w:val="FirstParagraph"/>
      </w:pPr>
      <w:r>
        <w:t xml:space="preserve">равновесное значение цены </w:t>
      </w:r>
      <m:oMath>
        <m:r>
          <w:rPr>
            <w:rFonts w:ascii="Cambria Math" w:hAnsi="Cambria Math"/>
          </w:rPr>
          <m:t>p</m:t>
        </m:r>
      </m:oMath>
      <w:r>
        <w:t xml:space="preserve"> равно</w:t>
      </w:r>
    </w:p>
    <w:p w14:paraId="01C4A839" w14:textId="77777777" w:rsidR="00E43893" w:rsidRDefault="004E6EA3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Nq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0763DF0" w14:textId="77777777" w:rsidR="00E43893" w:rsidRDefault="004E6EA3">
      <w:pPr>
        <w:pStyle w:val="FirstParagraph"/>
      </w:pPr>
      <w:r>
        <w:t>Тогда уравнения динамики оборотных средств приобретает вид</w:t>
      </w:r>
    </w:p>
    <w:p w14:paraId="033318FA" w14:textId="77777777" w:rsidR="00E43893" w:rsidRDefault="004E6EA3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dM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Mδ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</m:num>
            <m:den>
              <m:r>
                <w:rPr>
                  <w:rFonts w:ascii="Cambria Math" w:hAnsi="Cambria Math"/>
                </w:rPr>
                <m:t>τ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k</m:t>
          </m:r>
        </m:oMath>
      </m:oMathPara>
    </w:p>
    <w:p w14:paraId="5A51F1E1" w14:textId="77777777" w:rsidR="00E43893" w:rsidRDefault="004E6EA3">
      <w:pPr>
        <w:pStyle w:val="FirstParagraph"/>
      </w:pPr>
      <w:r>
        <w:t xml:space="preserve">Это уравнение имеет два стационарных решения, соответствующих условию </w:t>
      </w:r>
      <m:oMath>
        <m:r>
          <w:rPr>
            <w:rFonts w:ascii="Cambria Math" w:hAnsi="Cambria Math"/>
          </w:rPr>
          <m:t>dM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dt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14B93463" w14:textId="77777777" w:rsidR="00E43893" w:rsidRDefault="004E6EA3">
      <w:pPr>
        <w:pStyle w:val="a0"/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e>
          </m:rad>
        </m:oMath>
      </m:oMathPara>
    </w:p>
    <w:p w14:paraId="201B76CF" w14:textId="77777777" w:rsidR="00E43893" w:rsidRDefault="004E6EA3">
      <w:pPr>
        <w:pStyle w:val="FirstParagraph"/>
      </w:pPr>
      <w:r>
        <w:t>где</w:t>
      </w:r>
    </w:p>
    <w:p w14:paraId="58A9A98E" w14:textId="77777777" w:rsidR="00E43893" w:rsidRDefault="004E6EA3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Nq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δ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),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kNq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τ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FDA9BED" w14:textId="77777777" w:rsidR="00E43893" w:rsidRDefault="004E6EA3">
      <w:pPr>
        <w:pStyle w:val="FirstParagraph"/>
      </w:pPr>
      <w:r>
        <w:t xml:space="preserve">Получается, что при больших постоянных издержках (в случае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b</m:t>
        </m:r>
      </m:oMath>
      <w:r>
        <w:t>) стационарных состояний нет. Это</w:t>
      </w:r>
      <w:r>
        <w:t xml:space="preserve">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&lt;&lt;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 и играют роль, только в случае, когда оборотные средства малы.</w:t>
      </w:r>
    </w:p>
    <w:p w14:paraId="009CD028" w14:textId="77777777" w:rsidR="00E43893" w:rsidRDefault="004E6EA3">
      <w:pPr>
        <w:pStyle w:val="a0"/>
      </w:pPr>
      <w:r>
        <w:t xml:space="preserve">При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&lt;&lt;</m:t>
        </m:r>
        <m:r>
          <w:rPr>
            <w:rFonts w:ascii="Cambria Math" w:hAnsi="Cambria Math"/>
          </w:rPr>
          <m:t>a</m:t>
        </m:r>
      </m:oMath>
      <w:r>
        <w:t xml:space="preserve"> стационарные значения </w:t>
      </w:r>
      <m:oMath>
        <m:r>
          <w:rPr>
            <w:rFonts w:ascii="Cambria Math" w:hAnsi="Cambria Math"/>
          </w:rPr>
          <m:t>M</m:t>
        </m:r>
      </m:oMath>
      <w:r>
        <w:t xml:space="preserve"> равны</w:t>
      </w:r>
    </w:p>
    <w:p w14:paraId="1AEA4827" w14:textId="77777777" w:rsidR="00E43893" w:rsidRDefault="004E6EA3">
      <w:pPr>
        <w:pStyle w:val="a0"/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Nq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δ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,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28DECDCC" w14:textId="77777777" w:rsidR="00E43893" w:rsidRDefault="004E6EA3">
      <w:pPr>
        <w:pStyle w:val="FirstParagraph"/>
      </w:pPr>
      <w:r>
        <w:t xml:space="preserve">Первое состояние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&lt;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b>
            </m:sSub>
          </m:e>
        </m:acc>
      </m:oMath>
      <w:r>
        <w:t xml:space="preserve"> оборотные средства падают (</w:t>
      </w:r>
      <m:oMath>
        <m:r>
          <w:rPr>
            <w:rFonts w:ascii="Cambria Math" w:hAnsi="Cambria Math"/>
          </w:rPr>
          <m:t>dM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dt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>
        <w:t xml:space="preserve">), то есть, фирма идет к банкротству. По смыслу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sub>
            </m:sSub>
          </m:e>
        </m:acc>
      </m:oMath>
      <w:r>
        <w:t xml:space="preserve"> соответствует начальному капита</w:t>
      </w:r>
      <w:r>
        <w:t>лу, необходимому для входа в рынок.</w:t>
      </w:r>
    </w:p>
    <w:p w14:paraId="0689D0FC" w14:textId="77777777" w:rsidR="00E43893" w:rsidRDefault="004E6EA3">
      <w:pPr>
        <w:pStyle w:val="a0"/>
      </w:pPr>
      <w:r>
        <w:t xml:space="preserve">В обсуждаемой модели параметр </w:t>
      </w:r>
      <m:oMath>
        <m:r>
          <w:rPr>
            <w:rFonts w:ascii="Cambria Math" w:hAnsi="Cambria Math"/>
          </w:rPr>
          <m:t>δ</m:t>
        </m:r>
      </m:oMath>
      <w:r>
        <w:t xml:space="preserve"> всюду входит в сочетании с </w:t>
      </w:r>
      <m:oMath>
        <m:r>
          <w:rPr>
            <w:rFonts w:ascii="Cambria Math" w:hAnsi="Cambria Math"/>
          </w:rPr>
          <m:t>τ</m:t>
        </m:r>
      </m:oMath>
      <w:r>
        <w:t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</w:t>
      </w:r>
      <w:r>
        <w:t xml:space="preserve">жим: 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, а параметр </w:t>
      </w:r>
      <m:oMath>
        <m:r>
          <w:rPr>
            <w:rFonts w:ascii="Cambria Math" w:hAnsi="Cambria Math"/>
          </w:rPr>
          <m:t>τ</m:t>
        </m:r>
      </m:oMath>
      <w:r>
        <w:t xml:space="preserve"> будем считать временем цикла, с учётом сказанного.</w:t>
      </w:r>
    </w:p>
    <w:p w14:paraId="70230269" w14:textId="77777777" w:rsidR="00E43893" w:rsidRDefault="004E6EA3">
      <w:pPr>
        <w:pStyle w:val="2"/>
      </w:pPr>
      <w:bookmarkStart w:id="8" w:name="задача"/>
      <w:bookmarkStart w:id="9" w:name="_Toc68120089"/>
      <w:bookmarkEnd w:id="6"/>
      <w:r>
        <w:t>Задача</w:t>
      </w:r>
      <w:bookmarkEnd w:id="9"/>
    </w:p>
    <w:p w14:paraId="0A207ACF" w14:textId="77777777" w:rsidR="00E43893" w:rsidRDefault="004E6EA3">
      <w:pPr>
        <w:pStyle w:val="FirstParagraph"/>
      </w:pPr>
      <w:r>
        <w:t>Случай 1</w:t>
      </w:r>
    </w:p>
    <w:p w14:paraId="1B140E6D" w14:textId="77777777" w:rsidR="00E43893" w:rsidRDefault="004E6EA3">
      <w:pPr>
        <w:pStyle w:val="a0"/>
      </w:pPr>
      <w:r>
        <w:t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</w:t>
      </w:r>
      <w:r>
        <w:t xml:space="preserve">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</w:t>
      </w:r>
      <w:r>
        <w:t>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 w14:paraId="6B7A1A0D" w14:textId="77777777" w:rsidR="00E43893" w:rsidRDefault="004E6EA3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1</m:t>
              </m:r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4646563D" w14:textId="77777777" w:rsidR="00E43893" w:rsidRDefault="004E6EA3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13674332" w14:textId="77777777" w:rsidR="00E43893" w:rsidRDefault="004E6EA3">
      <w:pPr>
        <w:pStyle w:val="FirstParagraph"/>
      </w:pPr>
      <w:r>
        <w:t>где</w:t>
      </w:r>
    </w:p>
    <w:p w14:paraId="7B899141" w14:textId="77777777" w:rsidR="00E43893" w:rsidRDefault="004E6EA3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Nq</m:t>
              </m:r>
            </m:den>
          </m:f>
        </m:oMath>
      </m:oMathPara>
    </w:p>
    <w:p w14:paraId="67965E60" w14:textId="77777777" w:rsidR="00E43893" w:rsidRDefault="004E6EA3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Nq</m:t>
              </m:r>
            </m:den>
          </m:f>
        </m:oMath>
      </m:oMathPara>
    </w:p>
    <w:p w14:paraId="0EAF7B25" w14:textId="77777777" w:rsidR="00E43893" w:rsidRDefault="004E6EA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Nq</m:t>
              </m:r>
            </m:den>
          </m:f>
        </m:oMath>
      </m:oMathPara>
    </w:p>
    <w:p w14:paraId="7D13EDFD" w14:textId="77777777" w:rsidR="00E43893" w:rsidRDefault="004E6EA3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009E01EB" w14:textId="77777777" w:rsidR="00E43893" w:rsidRDefault="004E6EA3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48BC435A" w14:textId="77777777" w:rsidR="00E43893" w:rsidRDefault="004E6EA3">
      <w:pPr>
        <w:pStyle w:val="FirstParagraph"/>
      </w:pPr>
      <w:r>
        <w:t xml:space="preserve">также введена нормировка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Θ</m:t>
        </m:r>
      </m:oMath>
    </w:p>
    <w:p w14:paraId="7970A943" w14:textId="77777777" w:rsidR="00E43893" w:rsidRDefault="004E6EA3">
      <w:pPr>
        <w:pStyle w:val="a0"/>
      </w:pPr>
      <w:r>
        <w:t>Случай 2</w:t>
      </w:r>
    </w:p>
    <w:p w14:paraId="721A6546" w14:textId="77777777" w:rsidR="00E43893" w:rsidRDefault="004E6EA3">
      <w:pPr>
        <w:pStyle w:val="a0"/>
      </w:pPr>
      <w:r>
        <w:t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</w:t>
      </w:r>
      <w:r>
        <w:t xml:space="preserve">ругому, не зависимо от их качества и цены. В этом случае взаимодействие двух фирм будет зависеть друг от друга, соответственно коэффициент перед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будет отличаться. Пусть в рамках рассматриваемой модели динамика изменения объемов продаж фирмы 1 и фирм</w:t>
      </w:r>
      <w:r>
        <w:t>ы 2 описывается следующей системой уравнений:</w:t>
      </w:r>
    </w:p>
    <w:p w14:paraId="79AC2B08" w14:textId="77777777" w:rsidR="00E43893" w:rsidRDefault="004E6EA3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0.00015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1</m:t>
              </m:r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5CFBD4CE" w14:textId="77777777" w:rsidR="00E43893" w:rsidRDefault="004E6EA3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441FC943" w14:textId="77777777" w:rsidR="00E43893" w:rsidRDefault="004E6EA3">
      <w:pPr>
        <w:pStyle w:val="FirstParagraph"/>
      </w:pPr>
      <w:r>
        <w:t>Для обоих случаев рассмотрим задачу со следующими начальными условиями и параметрами</w:t>
      </w:r>
    </w:p>
    <w:p w14:paraId="1278F4CC" w14:textId="77777777" w:rsidR="00E43893" w:rsidRDefault="004E6EA3">
      <w:pPr>
        <w:pStyle w:val="a0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7.3 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8.3</m:t>
          </m:r>
        </m:oMath>
      </m:oMathPara>
    </w:p>
    <w:p w14:paraId="4553E756" w14:textId="77777777" w:rsidR="00E43893" w:rsidRDefault="004E6EA3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42 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88 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3EDEB50B" w14:textId="77777777" w:rsidR="00E43893" w:rsidRDefault="004E6EA3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28 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25</m:t>
          </m:r>
        </m:oMath>
      </m:oMathPara>
    </w:p>
    <w:p w14:paraId="00D448EE" w14:textId="77777777" w:rsidR="00E43893" w:rsidRDefault="004E6EA3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13 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</m:t>
          </m:r>
        </m:oMath>
      </m:oMathPara>
    </w:p>
    <w:p w14:paraId="6AFE9572" w14:textId="77777777" w:rsidR="00E43893" w:rsidRDefault="004E6EA3">
      <w:pPr>
        <w:pStyle w:val="SourceCode"/>
      </w:pPr>
      <w:r>
        <w:rPr>
          <w:rStyle w:val="VerbatimChar"/>
        </w:rPr>
        <w:t>import numpy as np</w:t>
      </w:r>
      <w:r>
        <w:br/>
      </w:r>
      <w:r>
        <w:rPr>
          <w:rStyle w:val="VerbatimChar"/>
        </w:rPr>
        <w:t>from scipy. integrate import odeint</w:t>
      </w:r>
      <w:r>
        <w:br/>
      </w:r>
      <w:r>
        <w:rPr>
          <w:rStyle w:val="VerbatimChar"/>
        </w:rPr>
        <w:t>import matplotlib.pyplot as plt</w:t>
      </w:r>
      <w:r>
        <w:br/>
      </w:r>
      <w:r>
        <w:rPr>
          <w:rStyle w:val="VerbatimChar"/>
        </w:rPr>
        <w:t>import math</w:t>
      </w:r>
      <w:r>
        <w:br/>
      </w:r>
      <w:r>
        <w:br/>
      </w:r>
      <w:r>
        <w:rPr>
          <w:rStyle w:val="VerbatimChar"/>
        </w:rPr>
        <w:t>t0 =</w:t>
      </w:r>
      <w:r>
        <w:rPr>
          <w:rStyle w:val="VerbatimChar"/>
        </w:rPr>
        <w:t xml:space="preserve"> 0</w:t>
      </w:r>
      <w:r>
        <w:br/>
      </w:r>
      <w:r>
        <w:br/>
      </w:r>
      <w:r>
        <w:rPr>
          <w:rStyle w:val="VerbatimChar"/>
        </w:rPr>
        <w:t>x0 = [7.3, 8.3]</w:t>
      </w:r>
      <w:r>
        <w:br/>
      </w:r>
      <w:r>
        <w:rPr>
          <w:rStyle w:val="VerbatimChar"/>
        </w:rPr>
        <w:t>p_cr = 42</w:t>
      </w:r>
      <w:r>
        <w:br/>
      </w:r>
      <w:r>
        <w:rPr>
          <w:rStyle w:val="VerbatimChar"/>
        </w:rPr>
        <w:t>N = 88</w:t>
      </w:r>
      <w:r>
        <w:br/>
      </w:r>
      <w:r>
        <w:rPr>
          <w:rStyle w:val="VerbatimChar"/>
        </w:rPr>
        <w:t>q = 1</w:t>
      </w:r>
      <w:r>
        <w:br/>
      </w:r>
      <w:r>
        <w:br/>
      </w:r>
      <w:r>
        <w:rPr>
          <w:rStyle w:val="VerbatimChar"/>
        </w:rPr>
        <w:t>tau1 = 28</w:t>
      </w:r>
      <w:r>
        <w:br/>
      </w:r>
      <w:r>
        <w:rPr>
          <w:rStyle w:val="VerbatimChar"/>
        </w:rPr>
        <w:t>tau2 = 25</w:t>
      </w:r>
      <w:r>
        <w:br/>
      </w:r>
      <w:r>
        <w:br/>
      </w:r>
      <w:r>
        <w:rPr>
          <w:rStyle w:val="VerbatimChar"/>
        </w:rPr>
        <w:t>p1 = 13</w:t>
      </w:r>
      <w:r>
        <w:br/>
      </w:r>
      <w:r>
        <w:rPr>
          <w:rStyle w:val="VerbatimChar"/>
        </w:rPr>
        <w:t>p2 = 10</w:t>
      </w:r>
      <w:r>
        <w:br/>
      </w:r>
      <w:r>
        <w:br/>
      </w:r>
      <w:r>
        <w:rPr>
          <w:rStyle w:val="VerbatimChar"/>
        </w:rPr>
        <w:t>d = 0.00015</w:t>
      </w:r>
      <w:r>
        <w:br/>
      </w:r>
      <w:r>
        <w:br/>
      </w:r>
      <w:r>
        <w:rPr>
          <w:rStyle w:val="VerbatimChar"/>
        </w:rPr>
        <w:t>a1 = p_cr/(tau1*tau1*p1*p1*N*q)</w:t>
      </w:r>
      <w:r>
        <w:br/>
      </w:r>
      <w:r>
        <w:rPr>
          <w:rStyle w:val="VerbatimChar"/>
        </w:rPr>
        <w:t>a2 = p_cr/(tau2*tau2*p2*p2*N*q)</w:t>
      </w:r>
      <w:r>
        <w:br/>
      </w:r>
      <w:r>
        <w:rPr>
          <w:rStyle w:val="VerbatimChar"/>
        </w:rPr>
        <w:t>b = p_cr/(tau1*tau1*tau2*tau2*p1*p1*p2*p2*N*q)</w:t>
      </w:r>
      <w:r>
        <w:br/>
      </w:r>
      <w:r>
        <w:rPr>
          <w:rStyle w:val="VerbatimChar"/>
        </w:rPr>
        <w:t>c1 = (p_cr-p1)/(tau1*p1)</w:t>
      </w:r>
      <w:r>
        <w:br/>
      </w:r>
      <w:r>
        <w:rPr>
          <w:rStyle w:val="VerbatimChar"/>
        </w:rPr>
        <w:t>c2 = (p_cr-p2)/(tau2*p2)</w:t>
      </w:r>
      <w:r>
        <w:br/>
      </w:r>
      <w:r>
        <w:br/>
      </w:r>
      <w:r>
        <w:rPr>
          <w:rStyle w:val="VerbatimChar"/>
        </w:rPr>
        <w:t>t = np.arange( t0, 20, 0.01)</w:t>
      </w:r>
      <w:r>
        <w:br/>
      </w:r>
      <w:r>
        <w:br/>
      </w:r>
      <w:r>
        <w:rPr>
          <w:rStyle w:val="VerbatimChar"/>
        </w:rPr>
        <w:t>def syst(y,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 y1 - (a1/c1)*y1*y1 - (b/c1)*y1*y2, (c2/c1)*y2 - (a2/c1)*y2*y2 - (b/c1)*y1*y2 ]</w:t>
      </w:r>
      <w:r>
        <w:br/>
      </w:r>
      <w:r>
        <w:br/>
      </w:r>
      <w:r>
        <w:rPr>
          <w:rStyle w:val="VerbatimChar"/>
        </w:rPr>
        <w:t>def syst2(y,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 y1 - (a1/c1)*y1*y1 - (b/c1)*y1*y2, (c2/c1)*y2 - (a2/c1)*y2*y2 - (b/c1+d)*y1*y2 ]</w:t>
      </w:r>
      <w:r>
        <w:br/>
      </w:r>
      <w:r>
        <w:br/>
      </w:r>
      <w:r>
        <w:rPr>
          <w:rStyle w:val="VerbatimChar"/>
        </w:rPr>
        <w:t>y1 = odeint(syst, x0, t)</w:t>
      </w:r>
      <w:r>
        <w:br/>
      </w:r>
      <w:r>
        <w:rPr>
          <w:rStyle w:val="VerbatimChar"/>
        </w:rPr>
        <w:t>y2 = odeint(syst2, x0, t)</w:t>
      </w:r>
      <w:r>
        <w:br/>
      </w:r>
      <w:r>
        <w:br/>
      </w:r>
      <w:r>
        <w:rPr>
          <w:rStyle w:val="VerbatimChar"/>
        </w:rPr>
        <w:t>M11 = y1[:,0]</w:t>
      </w:r>
      <w:r>
        <w:br/>
      </w:r>
      <w:r>
        <w:rPr>
          <w:rStyle w:val="VerbatimChar"/>
        </w:rPr>
        <w:t>M12 = y1[:,1]</w:t>
      </w:r>
      <w:r>
        <w:br/>
      </w:r>
      <w:r>
        <w:br/>
      </w:r>
      <w:r>
        <w:rPr>
          <w:rStyle w:val="VerbatimChar"/>
        </w:rPr>
        <w:t>M21 = y2[:,0]</w:t>
      </w:r>
      <w:r>
        <w:br/>
      </w:r>
      <w:r>
        <w:rPr>
          <w:rStyle w:val="VerbatimChar"/>
        </w:rPr>
        <w:t>M22 = y2[:,1]</w:t>
      </w:r>
      <w:r>
        <w:br/>
      </w:r>
      <w:r>
        <w:br/>
      </w:r>
      <w:r>
        <w:rPr>
          <w:rStyle w:val="VerbatimChar"/>
        </w:rPr>
        <w:t>fig = plt.figure(facecolor='white')</w:t>
      </w:r>
      <w:r>
        <w:br/>
      </w:r>
      <w:r>
        <w:rPr>
          <w:rStyle w:val="VerbatimChar"/>
        </w:rPr>
        <w:t>plt.plot(t, M11</w:t>
      </w:r>
      <w:r>
        <w:rPr>
          <w:rStyle w:val="VerbatimChar"/>
        </w:rPr>
        <w:t>, linewidth=2, label='M1')</w:t>
      </w:r>
      <w:r>
        <w:br/>
      </w:r>
      <w:r>
        <w:rPr>
          <w:rStyle w:val="VerbatimChar"/>
        </w:rPr>
        <w:t>plt.plot(t, M12, linewidth=2, label='M2')</w:t>
      </w:r>
      <w:r>
        <w:br/>
      </w:r>
      <w:r>
        <w:rPr>
          <w:rStyle w:val="VerbatimChar"/>
        </w:rPr>
        <w:t>plt.ylabel("капитал")</w:t>
      </w:r>
      <w:r>
        <w:br/>
      </w:r>
      <w:r>
        <w:rPr>
          <w:rStyle w:val="VerbatimChar"/>
        </w:rPr>
        <w:t>plt.xlabel("t")</w:t>
      </w:r>
      <w:r>
        <w:br/>
      </w:r>
      <w:r>
        <w:rPr>
          <w:rStyle w:val="VerbatimChar"/>
        </w:rPr>
        <w:t>plt.grid(True)</w:t>
      </w:r>
      <w:r>
        <w:br/>
      </w:r>
      <w:r>
        <w:rPr>
          <w:rStyle w:val="VerbatimChar"/>
        </w:rPr>
        <w:t>plt.legend()</w:t>
      </w:r>
      <w:r>
        <w:br/>
      </w:r>
      <w:r>
        <w:rPr>
          <w:rStyle w:val="VerbatimChar"/>
        </w:rPr>
        <w:t>plt.show()</w:t>
      </w:r>
      <w:r>
        <w:br/>
      </w:r>
      <w:r>
        <w:rPr>
          <w:rStyle w:val="VerbatimChar"/>
        </w:rPr>
        <w:t>fig.savefig('01.png', dpi = 600)</w:t>
      </w:r>
      <w:r>
        <w:br/>
      </w:r>
      <w:r>
        <w:br/>
      </w:r>
      <w:r>
        <w:rPr>
          <w:rStyle w:val="VerbatimChar"/>
        </w:rPr>
        <w:t>fig = plt.figure(facecolor='white')</w:t>
      </w:r>
      <w:r>
        <w:br/>
      </w:r>
      <w:r>
        <w:rPr>
          <w:rStyle w:val="VerbatimChar"/>
        </w:rPr>
        <w:t>plt.plot(t, M21, linewidth=2, label='M1'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plt.plot(t, M22, linewidth=2, label='M2')</w:t>
      </w:r>
      <w:r>
        <w:br/>
      </w:r>
      <w:r>
        <w:rPr>
          <w:rStyle w:val="VerbatimChar"/>
        </w:rPr>
        <w:t>plt.ylabel("капитал")</w:t>
      </w:r>
      <w:r>
        <w:br/>
      </w:r>
      <w:r>
        <w:rPr>
          <w:rStyle w:val="VerbatimChar"/>
        </w:rPr>
        <w:t>plt.xlabel("t")</w:t>
      </w:r>
      <w:r>
        <w:br/>
      </w:r>
      <w:r>
        <w:rPr>
          <w:rStyle w:val="VerbatimChar"/>
        </w:rPr>
        <w:t>plt.grid(True)</w:t>
      </w:r>
      <w:r>
        <w:br/>
      </w:r>
      <w:r>
        <w:rPr>
          <w:rStyle w:val="VerbatimChar"/>
        </w:rPr>
        <w:t>plt.legend()</w:t>
      </w:r>
      <w:r>
        <w:br/>
      </w:r>
      <w:r>
        <w:rPr>
          <w:rStyle w:val="VerbatimChar"/>
        </w:rPr>
        <w:t>plt.show()</w:t>
      </w:r>
      <w:r>
        <w:br/>
      </w:r>
      <w:r>
        <w:rPr>
          <w:rStyle w:val="VerbatimChar"/>
        </w:rPr>
        <w:t>fig.savefig('02.png', dpi = 600)</w:t>
      </w:r>
    </w:p>
    <w:p w14:paraId="43B81F17" w14:textId="77777777" w:rsidR="00E43893" w:rsidRDefault="004E6EA3">
      <w:pPr>
        <w:pStyle w:val="CaptionedFigure"/>
      </w:pPr>
      <w:bookmarkStart w:id="10" w:name="fig:001"/>
      <w:r>
        <w:rPr>
          <w:noProof/>
        </w:rPr>
        <w:drawing>
          <wp:inline distT="0" distB="0" distL="0" distR="0" wp14:anchorId="1BBD8FAD" wp14:editId="523DA874">
            <wp:extent cx="5334000" cy="3556000"/>
            <wp:effectExtent l="0" t="0" r="0" b="0"/>
            <wp:docPr id="1" name="Picture" descr="Figure 1: График изменения оборотных средств фирмы 1 и фирмы 2 для случая 1(без учета социально-психологического фактора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Mukhammet/math-m/blob/master/lab08/image/01.png?raw=tru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098D914C" w14:textId="77777777" w:rsidR="00E43893" w:rsidRDefault="004E6EA3">
      <w:pPr>
        <w:pStyle w:val="ImageCaption"/>
      </w:pPr>
      <w:r>
        <w:t>Figure 1: График изменения оборотных средств фирмы 1 и фирмы 2 для случая 1(без учета социально-псих</w:t>
      </w:r>
      <w:r>
        <w:t>ологического фактора)</w:t>
      </w:r>
    </w:p>
    <w:p w14:paraId="170BBF38" w14:textId="77777777" w:rsidR="00E43893" w:rsidRDefault="004E6EA3">
      <w:pPr>
        <w:pStyle w:val="CaptionedFigure"/>
      </w:pPr>
      <w:bookmarkStart w:id="11" w:name="fig:002"/>
      <w:r>
        <w:rPr>
          <w:noProof/>
        </w:rPr>
        <w:drawing>
          <wp:inline distT="0" distB="0" distL="0" distR="0" wp14:anchorId="2274445B" wp14:editId="616F2535">
            <wp:extent cx="5334000" cy="3556000"/>
            <wp:effectExtent l="0" t="0" r="0" b="0"/>
            <wp:docPr id="2" name="Picture" descr="Figure 2: График изменения оборотных средств фирмы 1 и фирмы 2 для случая 2 (с учетом социально-психологического фактора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Mukhammet/math-m/blob/master/lab08/image/02.png?raw=tru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38B37A12" w14:textId="77777777" w:rsidR="00E43893" w:rsidRDefault="004E6EA3">
      <w:pPr>
        <w:pStyle w:val="ImageCaption"/>
      </w:pPr>
      <w:r>
        <w:t>Figure 2: График изменения оборотных средств фирмы 1 и фирмы 2 для случая 2 (с учетом социально-психологического фактора)</w:t>
      </w:r>
    </w:p>
    <w:p w14:paraId="585EDD41" w14:textId="77777777" w:rsidR="00E43893" w:rsidRDefault="004E6EA3">
      <w:pPr>
        <w:pStyle w:val="1"/>
      </w:pPr>
      <w:bookmarkStart w:id="12" w:name="выводы"/>
      <w:bookmarkStart w:id="13" w:name="_Toc68120090"/>
      <w:bookmarkEnd w:id="4"/>
      <w:bookmarkEnd w:id="8"/>
      <w:r>
        <w:t>Выводы</w:t>
      </w:r>
      <w:bookmarkEnd w:id="13"/>
    </w:p>
    <w:p w14:paraId="4A5AE2DA" w14:textId="77777777" w:rsidR="00E43893" w:rsidRDefault="004E6EA3">
      <w:pPr>
        <w:pStyle w:val="FirstParagraph"/>
      </w:pPr>
      <w:r>
        <w:t>В ходе выполнения лабораторной работы была изучена модель конкуренции и построены графики.</w:t>
      </w:r>
      <w:bookmarkEnd w:id="12"/>
    </w:p>
    <w:sectPr w:rsidR="00E4389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457C4" w14:textId="77777777" w:rsidR="004E6EA3" w:rsidRDefault="004E6EA3">
      <w:pPr>
        <w:spacing w:after="0"/>
      </w:pPr>
      <w:r>
        <w:separator/>
      </w:r>
    </w:p>
  </w:endnote>
  <w:endnote w:type="continuationSeparator" w:id="0">
    <w:p w14:paraId="48D7B6F1" w14:textId="77777777" w:rsidR="004E6EA3" w:rsidRDefault="004E6E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0E4274" w14:textId="77777777" w:rsidR="004E6EA3" w:rsidRDefault="004E6EA3">
      <w:r>
        <w:separator/>
      </w:r>
    </w:p>
  </w:footnote>
  <w:footnote w:type="continuationSeparator" w:id="0">
    <w:p w14:paraId="6051B610" w14:textId="77777777" w:rsidR="004E6EA3" w:rsidRDefault="004E6E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C750E1A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4E10552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4E6EA3"/>
    <w:rsid w:val="00590D07"/>
    <w:rsid w:val="00784D58"/>
    <w:rsid w:val="008D6863"/>
    <w:rsid w:val="00B86B75"/>
    <w:rsid w:val="00BC48D5"/>
    <w:rsid w:val="00C36279"/>
    <w:rsid w:val="00CC7D8B"/>
    <w:rsid w:val="00E315A3"/>
    <w:rsid w:val="00E438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A31CD"/>
  <w15:docId w15:val="{3C3402F4-DB9E-41E1-8CB1-F6956A04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CC7D8B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C7D8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1238</Words>
  <Characters>7062</Characters>
  <Application>Microsoft Office Word</Application>
  <DocSecurity>0</DocSecurity>
  <Lines>58</Lines>
  <Paragraphs>16</Paragraphs>
  <ScaleCrop>false</ScaleCrop>
  <Company/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Гурбангельдиев Мухаммет Гурбангельдиевич НФИбд-03-18</dc:creator>
  <cp:keywords/>
  <cp:lastModifiedBy>Мухаммет Гурбангельдиев</cp:lastModifiedBy>
  <cp:revision>2</cp:revision>
  <dcterms:created xsi:type="dcterms:W3CDTF">2021-03-31T18:55:00Z</dcterms:created>
  <dcterms:modified xsi:type="dcterms:W3CDTF">2021-03-31T18:55:00Z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конкуренции двух фирм - вариант 24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