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EB084" w14:textId="77777777" w:rsidR="005A3F70" w:rsidRDefault="00436377">
      <w:pPr>
        <w:jc w:val="center"/>
      </w:pPr>
      <w:r>
        <w:rPr>
          <w:b/>
          <w:sz w:val="32"/>
        </w:rPr>
        <w:t>PROJECT DESIGN PHASE</w:t>
      </w:r>
    </w:p>
    <w:p w14:paraId="2BA6AAE5" w14:textId="77777777" w:rsidR="005A3F70" w:rsidRDefault="00436377">
      <w:pPr>
        <w:jc w:val="center"/>
      </w:pPr>
      <w:r>
        <w:rPr>
          <w:b/>
          <w:sz w:val="28"/>
        </w:rPr>
        <w:t>Proposed Solution</w:t>
      </w:r>
    </w:p>
    <w:p w14:paraId="33F6DF18" w14:textId="77777777" w:rsidR="005A3F70" w:rsidRDefault="00436377">
      <w:pPr>
        <w:jc w:val="center"/>
      </w:pPr>
      <w:r>
        <w:rPr>
          <w:b/>
        </w:rPr>
        <w:t>Automated Network Request Management in ServiceNow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056"/>
      </w:tblGrid>
      <w:tr w:rsidR="005A3F70" w14:paraId="1B53D70B" w14:textId="77777777">
        <w:trPr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D975A3" w14:textId="77777777" w:rsidR="005A3F70" w:rsidRDefault="00436377">
            <w:pPr>
              <w:spacing w:after="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w="7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82A07E" w14:textId="77777777" w:rsidR="005A3F70" w:rsidRDefault="00436377">
            <w:pPr>
              <w:spacing w:after="0"/>
            </w:pPr>
            <w:r>
              <w:rPr>
                <w:sz w:val="19"/>
              </w:rPr>
              <w:t>14 September 2026</w:t>
            </w:r>
          </w:p>
        </w:tc>
      </w:tr>
      <w:tr w:rsidR="005A3F70" w14:paraId="779B114B" w14:textId="77777777">
        <w:trPr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6D8F98" w14:textId="77777777" w:rsidR="005A3F70" w:rsidRDefault="00436377">
            <w:pPr>
              <w:spacing w:after="0"/>
            </w:pPr>
            <w:r>
              <w:rPr>
                <w:b/>
                <w:sz w:val="19"/>
              </w:rPr>
              <w:t>Team ID</w:t>
            </w:r>
          </w:p>
        </w:tc>
        <w:tc>
          <w:tcPr>
            <w:tcW w:w="7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2AA8D0" w14:textId="77777777" w:rsidR="005A3F70" w:rsidRDefault="00436377"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 w:rsidR="005A3F70" w14:paraId="5A1800E5" w14:textId="77777777">
        <w:trPr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2F3735E" w14:textId="77777777" w:rsidR="005A3F70" w:rsidRDefault="00436377">
            <w:pPr>
              <w:spacing w:after="0"/>
            </w:pPr>
            <w:r>
              <w:rPr>
                <w:b/>
                <w:sz w:val="19"/>
              </w:rPr>
              <w:t>Project Name</w:t>
            </w:r>
          </w:p>
        </w:tc>
        <w:tc>
          <w:tcPr>
            <w:tcW w:w="7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9DA036" w14:textId="77777777" w:rsidR="005A3F70" w:rsidRDefault="00436377">
            <w:pPr>
              <w:spacing w:after="0"/>
            </w:pPr>
            <w:r>
              <w:rPr>
                <w:sz w:val="19"/>
              </w:rPr>
              <w:t>Automated Network Request Management in ServiceNow</w:t>
            </w:r>
          </w:p>
        </w:tc>
      </w:tr>
      <w:tr w:rsidR="005A3F70" w14:paraId="6CD6BE12" w14:textId="77777777">
        <w:trPr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E743C1" w14:textId="77777777" w:rsidR="005A3F70" w:rsidRDefault="00436377">
            <w:pPr>
              <w:spacing w:after="0"/>
            </w:pPr>
            <w:r>
              <w:rPr>
                <w:b/>
                <w:sz w:val="19"/>
              </w:rPr>
              <w:t>Maximum Marks</w:t>
            </w:r>
          </w:p>
        </w:tc>
        <w:tc>
          <w:tcPr>
            <w:tcW w:w="7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1F38E6" w14:textId="77777777" w:rsidR="005A3F70" w:rsidRDefault="00436377">
            <w:pPr>
              <w:spacing w:after="0"/>
            </w:pPr>
            <w:r>
              <w:rPr>
                <w:sz w:val="19"/>
              </w:rPr>
              <w:t>2 Marks</w:t>
            </w:r>
          </w:p>
        </w:tc>
      </w:tr>
    </w:tbl>
    <w:p w14:paraId="0546B5C0" w14:textId="77777777" w:rsidR="005A3F70" w:rsidRDefault="005A3F70"/>
    <w:p w14:paraId="04B727F2" w14:textId="77777777" w:rsidR="005A3F70" w:rsidRDefault="00436377">
      <w:r>
        <w:rPr>
          <w:b/>
          <w:sz w:val="25"/>
        </w:rPr>
        <w:t>Proposed Solution</w:t>
      </w:r>
    </w:p>
    <w:p w14:paraId="0184344D" w14:textId="77777777" w:rsidR="005A3F70" w:rsidRDefault="00436377">
      <w:r>
        <w:t>A ServiceNow-based automated network request management process that standardizes request submission, validation, approvals, fulfilment, tracking, and notifications.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880"/>
        <w:gridCol w:w="5976"/>
      </w:tblGrid>
      <w:tr w:rsidR="005A3F70" w14:paraId="176B7BBF" w14:textId="77777777" w:rsidTr="00193FD8">
        <w:trPr>
          <w:trHeight w:val="344"/>
          <w:tblHeader/>
          <w:jc w:val="center"/>
        </w:trPr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D72917" w14:textId="77777777" w:rsidR="005A3F70" w:rsidRPr="00945063" w:rsidRDefault="00436377">
            <w:pPr>
              <w:spacing w:after="0"/>
              <w:jc w:val="center"/>
              <w:rPr>
                <w:sz w:val="18"/>
                <w:szCs w:val="24"/>
              </w:rPr>
            </w:pPr>
            <w:r w:rsidRPr="00945063">
              <w:rPr>
                <w:b/>
                <w:sz w:val="18"/>
                <w:szCs w:val="24"/>
              </w:rPr>
              <w:t>S.No.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4503D43" w14:textId="77777777" w:rsidR="005A3F70" w:rsidRPr="00945063" w:rsidRDefault="00436377">
            <w:pPr>
              <w:spacing w:after="0"/>
              <w:jc w:val="center"/>
              <w:rPr>
                <w:sz w:val="18"/>
                <w:szCs w:val="24"/>
              </w:rPr>
            </w:pPr>
            <w:r w:rsidRPr="00945063">
              <w:rPr>
                <w:b/>
                <w:sz w:val="18"/>
                <w:szCs w:val="24"/>
              </w:rPr>
              <w:t>Parameter</w:t>
            </w:r>
          </w:p>
        </w:tc>
        <w:tc>
          <w:tcPr>
            <w:tcW w:w="5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4AF37B" w14:textId="77777777" w:rsidR="005A3F70" w:rsidRPr="00945063" w:rsidRDefault="00436377">
            <w:pPr>
              <w:spacing w:after="0"/>
              <w:jc w:val="center"/>
              <w:rPr>
                <w:sz w:val="18"/>
                <w:szCs w:val="24"/>
              </w:rPr>
            </w:pPr>
            <w:r w:rsidRPr="00945063">
              <w:rPr>
                <w:b/>
                <w:sz w:val="18"/>
                <w:szCs w:val="24"/>
              </w:rPr>
              <w:t>Description</w:t>
            </w:r>
          </w:p>
        </w:tc>
      </w:tr>
      <w:tr w:rsidR="005A3F70" w14:paraId="73C54BAE" w14:textId="77777777" w:rsidTr="00193FD8">
        <w:trPr>
          <w:trHeight w:val="1092"/>
          <w:jc w:val="center"/>
        </w:trPr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76FB7F" w14:textId="77777777" w:rsidR="005A3F70" w:rsidRPr="00945063" w:rsidRDefault="00436377">
            <w:pPr>
              <w:spacing w:after="20"/>
              <w:rPr>
                <w:sz w:val="18"/>
                <w:szCs w:val="24"/>
              </w:rPr>
            </w:pPr>
            <w:r w:rsidRPr="00945063">
              <w:rPr>
                <w:sz w:val="18"/>
                <w:szCs w:val="24"/>
              </w:rPr>
              <w:t>1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9AF7F4" w14:textId="77777777" w:rsidR="005A3F70" w:rsidRPr="00945063" w:rsidRDefault="00436377">
            <w:pPr>
              <w:spacing w:after="20"/>
              <w:rPr>
                <w:sz w:val="18"/>
                <w:szCs w:val="24"/>
              </w:rPr>
            </w:pPr>
            <w:r w:rsidRPr="00945063">
              <w:rPr>
                <w:sz w:val="18"/>
                <w:szCs w:val="24"/>
              </w:rPr>
              <w:t>Problem Statement (Problem to be solved)</w:t>
            </w:r>
          </w:p>
        </w:tc>
        <w:tc>
          <w:tcPr>
            <w:tcW w:w="5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2703B1" w14:textId="77777777" w:rsidR="005A3F70" w:rsidRPr="00945063" w:rsidRDefault="00436377">
            <w:pPr>
              <w:spacing w:after="20"/>
              <w:rPr>
                <w:sz w:val="18"/>
                <w:szCs w:val="24"/>
              </w:rPr>
            </w:pPr>
            <w:r w:rsidRPr="00945063">
              <w:rPr>
                <w:sz w:val="18"/>
                <w:szCs w:val="24"/>
              </w:rPr>
              <w:t>Network service requests are often submitted through inconsistent channels, with incomplete information, manual approvals, repeated follow-up, and limited visibility of request status and fulfilment.</w:t>
            </w:r>
          </w:p>
        </w:tc>
      </w:tr>
      <w:tr w:rsidR="005A3F70" w14:paraId="1E6467F4" w14:textId="77777777" w:rsidTr="00193FD8">
        <w:trPr>
          <w:trHeight w:val="1436"/>
          <w:jc w:val="center"/>
        </w:trPr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F53CC2" w14:textId="77777777" w:rsidR="005A3F70" w:rsidRPr="00945063" w:rsidRDefault="00436377">
            <w:pPr>
              <w:spacing w:after="20"/>
              <w:rPr>
                <w:sz w:val="18"/>
                <w:szCs w:val="24"/>
              </w:rPr>
            </w:pPr>
            <w:r w:rsidRPr="00945063">
              <w:rPr>
                <w:sz w:val="18"/>
                <w:szCs w:val="24"/>
              </w:rPr>
              <w:t>2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28D1F1" w14:textId="77777777" w:rsidR="005A3F70" w:rsidRPr="00945063" w:rsidRDefault="00436377">
            <w:pPr>
              <w:spacing w:after="20"/>
              <w:rPr>
                <w:sz w:val="18"/>
                <w:szCs w:val="24"/>
              </w:rPr>
            </w:pPr>
            <w:r w:rsidRPr="00945063">
              <w:rPr>
                <w:sz w:val="18"/>
                <w:szCs w:val="24"/>
              </w:rPr>
              <w:t>Idea / Solution description</w:t>
            </w:r>
          </w:p>
        </w:tc>
        <w:tc>
          <w:tcPr>
            <w:tcW w:w="5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0AE0F1" w14:textId="77777777" w:rsidR="005A3F70" w:rsidRPr="00945063" w:rsidRDefault="00436377">
            <w:pPr>
              <w:spacing w:after="20"/>
              <w:rPr>
                <w:sz w:val="18"/>
                <w:szCs w:val="24"/>
              </w:rPr>
            </w:pPr>
            <w:r w:rsidRPr="00945063">
              <w:rPr>
                <w:sz w:val="18"/>
                <w:szCs w:val="24"/>
              </w:rPr>
              <w:t>Build a ServiceNow-based Network Request solution using a Service Catalog item, structured variables and variable sets, validation, Catalog UI Policies, approval routing, fulfilment tasks, notifications, navigation flow, and status tracking.</w:t>
            </w:r>
          </w:p>
        </w:tc>
      </w:tr>
      <w:tr w:rsidR="005A3F70" w14:paraId="06C2CFE4" w14:textId="77777777" w:rsidTr="00193FD8">
        <w:trPr>
          <w:trHeight w:val="1092"/>
          <w:jc w:val="center"/>
        </w:trPr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CF4AC6C" w14:textId="77777777" w:rsidR="005A3F70" w:rsidRPr="00945063" w:rsidRDefault="00436377">
            <w:pPr>
              <w:spacing w:after="20"/>
              <w:rPr>
                <w:sz w:val="18"/>
                <w:szCs w:val="24"/>
              </w:rPr>
            </w:pPr>
            <w:r w:rsidRPr="00945063">
              <w:rPr>
                <w:sz w:val="18"/>
                <w:szCs w:val="24"/>
              </w:rPr>
              <w:t>3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87683A" w14:textId="77777777" w:rsidR="005A3F70" w:rsidRPr="00945063" w:rsidRDefault="00436377">
            <w:pPr>
              <w:spacing w:after="20"/>
              <w:rPr>
                <w:sz w:val="18"/>
                <w:szCs w:val="24"/>
              </w:rPr>
            </w:pPr>
            <w:r w:rsidRPr="00945063">
              <w:rPr>
                <w:sz w:val="18"/>
                <w:szCs w:val="24"/>
              </w:rPr>
              <w:t>Novelty / Uniqueness</w:t>
            </w:r>
          </w:p>
        </w:tc>
        <w:tc>
          <w:tcPr>
            <w:tcW w:w="5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B64D5D" w14:textId="77777777" w:rsidR="005A3F70" w:rsidRPr="00945063" w:rsidRDefault="00436377">
            <w:pPr>
              <w:spacing w:after="20"/>
              <w:rPr>
                <w:sz w:val="18"/>
                <w:szCs w:val="24"/>
              </w:rPr>
            </w:pPr>
            <w:r w:rsidRPr="00945063">
              <w:rPr>
                <w:sz w:val="18"/>
                <w:szCs w:val="24"/>
              </w:rPr>
              <w:t>A standardized request experience combines requester information auto-population, conditional form fields, approval workflow, automated task routing, and end-to-end request visibility in one ServiceNow process.</w:t>
            </w:r>
          </w:p>
        </w:tc>
      </w:tr>
      <w:tr w:rsidR="005A3F70" w14:paraId="3ADE3B61" w14:textId="77777777" w:rsidTr="00193FD8">
        <w:trPr>
          <w:trHeight w:val="1092"/>
          <w:jc w:val="center"/>
        </w:trPr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AE0EE7" w14:textId="77777777" w:rsidR="005A3F70" w:rsidRPr="00945063" w:rsidRDefault="00436377">
            <w:pPr>
              <w:spacing w:after="20"/>
              <w:rPr>
                <w:sz w:val="18"/>
                <w:szCs w:val="24"/>
              </w:rPr>
            </w:pPr>
            <w:r w:rsidRPr="00945063">
              <w:rPr>
                <w:sz w:val="18"/>
                <w:szCs w:val="24"/>
              </w:rPr>
              <w:t>4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7EB326" w14:textId="77777777" w:rsidR="005A3F70" w:rsidRPr="00945063" w:rsidRDefault="00436377">
            <w:pPr>
              <w:spacing w:after="20"/>
              <w:rPr>
                <w:sz w:val="18"/>
                <w:szCs w:val="24"/>
              </w:rPr>
            </w:pPr>
            <w:r w:rsidRPr="00945063">
              <w:rPr>
                <w:sz w:val="18"/>
                <w:szCs w:val="24"/>
              </w:rPr>
              <w:t>Social Impact / Customer Satisfaction</w:t>
            </w:r>
          </w:p>
        </w:tc>
        <w:tc>
          <w:tcPr>
            <w:tcW w:w="5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AB7CC4" w14:textId="77777777" w:rsidR="005A3F70" w:rsidRPr="00945063" w:rsidRDefault="00436377">
            <w:pPr>
              <w:spacing w:after="20"/>
              <w:rPr>
                <w:sz w:val="18"/>
                <w:szCs w:val="24"/>
              </w:rPr>
            </w:pPr>
            <w:r w:rsidRPr="00945063">
              <w:rPr>
                <w:sz w:val="18"/>
                <w:szCs w:val="24"/>
              </w:rPr>
              <w:t>Users receive a clearer and more predictable request experience, while fulfilment teams receive complete and structured information and can process requests through a consistent workflow.</w:t>
            </w:r>
          </w:p>
        </w:tc>
      </w:tr>
      <w:tr w:rsidR="005A3F70" w14:paraId="69ECA132" w14:textId="77777777" w:rsidTr="00193FD8">
        <w:trPr>
          <w:trHeight w:val="1456"/>
          <w:jc w:val="center"/>
        </w:trPr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98D05A" w14:textId="77777777" w:rsidR="005A3F70" w:rsidRPr="00945063" w:rsidRDefault="00436377">
            <w:pPr>
              <w:spacing w:after="20"/>
              <w:rPr>
                <w:sz w:val="18"/>
                <w:szCs w:val="24"/>
              </w:rPr>
            </w:pPr>
            <w:r w:rsidRPr="00945063">
              <w:rPr>
                <w:sz w:val="18"/>
                <w:szCs w:val="24"/>
              </w:rPr>
              <w:t>5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7DFDE9" w14:textId="77777777" w:rsidR="005A3F70" w:rsidRPr="00945063" w:rsidRDefault="00436377">
            <w:pPr>
              <w:spacing w:after="20"/>
              <w:rPr>
                <w:sz w:val="18"/>
                <w:szCs w:val="24"/>
              </w:rPr>
            </w:pPr>
            <w:r w:rsidRPr="00945063">
              <w:rPr>
                <w:sz w:val="18"/>
                <w:szCs w:val="24"/>
              </w:rPr>
              <w:t>Business Model (Revenue Model)</w:t>
            </w:r>
          </w:p>
        </w:tc>
        <w:tc>
          <w:tcPr>
            <w:tcW w:w="5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82BF2B" w14:textId="77777777" w:rsidR="005A3F70" w:rsidRPr="00945063" w:rsidRDefault="00436377">
            <w:pPr>
              <w:spacing w:after="20"/>
              <w:rPr>
                <w:sz w:val="18"/>
                <w:szCs w:val="24"/>
              </w:rPr>
            </w:pPr>
            <w:r w:rsidRPr="00945063">
              <w:rPr>
                <w:sz w:val="18"/>
                <w:szCs w:val="24"/>
              </w:rPr>
              <w:t>The solution is intended as an internal enterprise IT service-management capability. Value is generated through reduced manual effort, fewer incomplete requests, faster routing, and improved operational visibility rather than direct end-user revenue.</w:t>
            </w:r>
          </w:p>
        </w:tc>
      </w:tr>
      <w:tr w:rsidR="005A3F70" w14:paraId="594B4ECC" w14:textId="77777777" w:rsidTr="00193FD8">
        <w:trPr>
          <w:trHeight w:val="1092"/>
          <w:jc w:val="center"/>
        </w:trPr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F0ED6E" w14:textId="77777777" w:rsidR="005A3F70" w:rsidRPr="00945063" w:rsidRDefault="00436377">
            <w:pPr>
              <w:spacing w:after="20"/>
              <w:rPr>
                <w:sz w:val="18"/>
                <w:szCs w:val="24"/>
              </w:rPr>
            </w:pPr>
            <w:r w:rsidRPr="00945063">
              <w:rPr>
                <w:sz w:val="18"/>
                <w:szCs w:val="24"/>
              </w:rPr>
              <w:t>6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D16EDF" w14:textId="77777777" w:rsidR="005A3F70" w:rsidRPr="00945063" w:rsidRDefault="00436377">
            <w:pPr>
              <w:spacing w:after="20"/>
              <w:rPr>
                <w:sz w:val="18"/>
                <w:szCs w:val="24"/>
              </w:rPr>
            </w:pPr>
            <w:r w:rsidRPr="00945063">
              <w:rPr>
                <w:sz w:val="18"/>
                <w:szCs w:val="24"/>
              </w:rPr>
              <w:t>Scalability of the Solution</w:t>
            </w:r>
          </w:p>
        </w:tc>
        <w:tc>
          <w:tcPr>
            <w:tcW w:w="5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976004" w14:textId="77777777" w:rsidR="005A3F70" w:rsidRPr="00945063" w:rsidRDefault="00436377">
            <w:pPr>
              <w:spacing w:after="20"/>
              <w:rPr>
                <w:sz w:val="18"/>
                <w:szCs w:val="24"/>
              </w:rPr>
            </w:pPr>
            <w:r w:rsidRPr="00945063">
              <w:rPr>
                <w:sz w:val="18"/>
                <w:szCs w:val="24"/>
              </w:rPr>
              <w:t>The catalog can be extended with additional network request types, variables, approval rules, UI policies, fulfilment groups, integrations, and automated network-device actions as future enhancements.</w:t>
            </w:r>
          </w:p>
        </w:tc>
      </w:tr>
    </w:tbl>
    <w:p w14:paraId="391ABDAE" w14:textId="77777777" w:rsidR="005A3F70" w:rsidRDefault="00436377">
      <w:r>
        <w:br w:type="page"/>
      </w:r>
    </w:p>
    <w:p w14:paraId="51EB8052" w14:textId="77777777" w:rsidR="005A3F70" w:rsidRDefault="00436377">
      <w:pPr>
        <w:jc w:val="center"/>
      </w:pPr>
      <w:r>
        <w:rPr>
          <w:b/>
        </w:rPr>
        <w:lastRenderedPageBreak/>
        <w:t>Figure 1: Proposed solution flow for Network Request Management</w:t>
      </w:r>
    </w:p>
    <w:p w14:paraId="52A6A7E6" w14:textId="77777777" w:rsidR="005A3F70" w:rsidRDefault="00436377">
      <w:pPr>
        <w:spacing w:before="80" w:after="80"/>
        <w:jc w:val="center"/>
      </w:pPr>
      <w:r>
        <w:rPr>
          <w:noProof/>
        </w:rPr>
        <w:drawing>
          <wp:inline distT="0" distB="0" distL="0" distR="0" wp14:anchorId="2E059555" wp14:editId="273EB6BF">
            <wp:extent cx="6126480" cy="33491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posed_Solution_Network_Reque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4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01C9" w14:textId="77777777" w:rsidR="005A3F70" w:rsidRDefault="00436377">
      <w:pPr>
        <w:spacing w:before="100"/>
      </w:pPr>
      <w:r>
        <w:rPr>
          <w:b/>
          <w:sz w:val="23"/>
        </w:rPr>
        <w:t>Phase 3 implementation covered</w:t>
      </w:r>
    </w:p>
    <w:p w14:paraId="0945770E" w14:textId="77777777" w:rsidR="005A3F70" w:rsidRDefault="00436377">
      <w:pPr>
        <w:spacing w:after="60"/>
        <w:ind w:left="317" w:hanging="230"/>
      </w:pPr>
      <w:r>
        <w:rPr>
          <w:b/>
        </w:rPr>
        <w:t xml:space="preserve">• </w:t>
      </w:r>
      <w:r>
        <w:t>Creation of the Network Request Service Catalog item.</w:t>
      </w:r>
    </w:p>
    <w:p w14:paraId="48F5114D" w14:textId="77777777" w:rsidR="005A3F70" w:rsidRDefault="00436377">
      <w:pPr>
        <w:spacing w:after="60"/>
        <w:ind w:left="317" w:hanging="230"/>
      </w:pPr>
      <w:r>
        <w:rPr>
          <w:b/>
        </w:rPr>
        <w:t xml:space="preserve">• </w:t>
      </w:r>
      <w:r>
        <w:t>Configuration of catalog variables and a Requester Information variable set.</w:t>
      </w:r>
    </w:p>
    <w:p w14:paraId="7CA5A02B" w14:textId="77777777" w:rsidR="005A3F70" w:rsidRDefault="00436377">
      <w:pPr>
        <w:spacing w:after="60"/>
        <w:ind w:left="317" w:hanging="230"/>
      </w:pPr>
      <w:r>
        <w:rPr>
          <w:b/>
        </w:rPr>
        <w:t xml:space="preserve">• </w:t>
      </w:r>
      <w:r>
        <w:t>Conditional field behaviour using Catalog UI Policy.</w:t>
      </w:r>
    </w:p>
    <w:p w14:paraId="78FE92B8" w14:textId="77777777" w:rsidR="005A3F70" w:rsidRDefault="00436377">
      <w:pPr>
        <w:spacing w:after="60"/>
        <w:ind w:left="317" w:hanging="230"/>
      </w:pPr>
      <w:r>
        <w:rPr>
          <w:b/>
        </w:rPr>
        <w:t xml:space="preserve">• </w:t>
      </w:r>
      <w:r>
        <w:t>Service Portal navigation and request submission flow.</w:t>
      </w:r>
    </w:p>
    <w:p w14:paraId="594F9BD9" w14:textId="77777777" w:rsidR="005A3F70" w:rsidRDefault="00436377">
      <w:pPr>
        <w:spacing w:after="60"/>
        <w:ind w:left="317" w:hanging="230"/>
      </w:pPr>
      <w:r>
        <w:rPr>
          <w:b/>
        </w:rPr>
        <w:t xml:space="preserve">• </w:t>
      </w:r>
      <w:r>
        <w:t>Request number generation, summary visibility, and user notifications.</w:t>
      </w:r>
    </w:p>
    <w:sectPr w:rsidR="005A3F70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2851254">
    <w:abstractNumId w:val="8"/>
  </w:num>
  <w:num w:numId="2" w16cid:durableId="1152257820">
    <w:abstractNumId w:val="6"/>
  </w:num>
  <w:num w:numId="3" w16cid:durableId="1263225541">
    <w:abstractNumId w:val="5"/>
  </w:num>
  <w:num w:numId="4" w16cid:durableId="819731110">
    <w:abstractNumId w:val="4"/>
  </w:num>
  <w:num w:numId="5" w16cid:durableId="2118987809">
    <w:abstractNumId w:val="7"/>
  </w:num>
  <w:num w:numId="6" w16cid:durableId="2078165762">
    <w:abstractNumId w:val="3"/>
  </w:num>
  <w:num w:numId="7" w16cid:durableId="1521895348">
    <w:abstractNumId w:val="2"/>
  </w:num>
  <w:num w:numId="8" w16cid:durableId="1166047452">
    <w:abstractNumId w:val="1"/>
  </w:num>
  <w:num w:numId="9" w16cid:durableId="195528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FD8"/>
    <w:rsid w:val="0029639D"/>
    <w:rsid w:val="00326F90"/>
    <w:rsid w:val="00436377"/>
    <w:rsid w:val="005A3F70"/>
    <w:rsid w:val="00945063"/>
    <w:rsid w:val="00AA1D8D"/>
    <w:rsid w:val="00B47730"/>
    <w:rsid w:val="00CB0664"/>
    <w:rsid w:val="00DF48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7005D24-817D-48A4-96F7-C78E7783E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cheerla mukesh reddy</cp:lastModifiedBy>
  <cp:revision>3</cp:revision>
  <dcterms:created xsi:type="dcterms:W3CDTF">2013-12-23T23:15:00Z</dcterms:created>
  <dcterms:modified xsi:type="dcterms:W3CDTF">2026-09-19T06:57:00Z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245fa7c4-e0cd-499b-86cc-a51c93e74123</vt:lpwstr>
  </property>
</Properties>
</file>