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E096" w14:textId="77777777" w:rsidR="00487A6A" w:rsidRDefault="00000000">
      <w:pPr>
        <w:jc w:val="center"/>
      </w:pPr>
      <w:r>
        <w:rPr>
          <w:b/>
          <w:sz w:val="32"/>
        </w:rPr>
        <w:t>PROJECT DESIGN PHASE</w:t>
      </w:r>
    </w:p>
    <w:p w14:paraId="40A4E363" w14:textId="77777777" w:rsidR="00487A6A" w:rsidRDefault="00000000">
      <w:pPr>
        <w:jc w:val="center"/>
      </w:pPr>
      <w:r>
        <w:rPr>
          <w:b/>
          <w:sz w:val="28"/>
        </w:rPr>
        <w:t>Problem – Solution Fit</w:t>
      </w:r>
    </w:p>
    <w:p w14:paraId="10B4216A" w14:textId="77777777" w:rsidR="00487A6A" w:rsidRDefault="00000000">
      <w:pPr>
        <w:jc w:val="center"/>
      </w:pPr>
      <w:r>
        <w:rPr>
          <w:b/>
        </w:rPr>
        <w:t>Automated Network Request Management in ServiceNow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056"/>
      </w:tblGrid>
      <w:tr w:rsidR="00487A6A" w14:paraId="1E565F07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7287D1" w14:textId="77777777" w:rsidR="00487A6A" w:rsidRDefault="00000000">
            <w:pPr>
              <w:spacing w:after="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D1527C" w14:textId="77777777" w:rsidR="00487A6A" w:rsidRDefault="00000000">
            <w:pPr>
              <w:spacing w:after="0"/>
            </w:pPr>
            <w:r>
              <w:rPr>
                <w:sz w:val="19"/>
              </w:rPr>
              <w:t>14 September 2026</w:t>
            </w:r>
          </w:p>
        </w:tc>
      </w:tr>
      <w:tr w:rsidR="00487A6A" w14:paraId="60222764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2884C4F" w14:textId="77777777" w:rsidR="00487A6A" w:rsidRDefault="00000000">
            <w:pPr>
              <w:spacing w:after="0"/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1E45873" w14:textId="77777777" w:rsidR="00487A6A" w:rsidRDefault="00000000">
            <w:pPr>
              <w:spacing w:after="0"/>
            </w:pPr>
            <w:r>
              <w:rPr>
                <w:sz w:val="19"/>
              </w:rPr>
              <w:t>—</w:t>
            </w:r>
          </w:p>
        </w:tc>
      </w:tr>
      <w:tr w:rsidR="00487A6A" w14:paraId="4F871F54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4E0BA9" w14:textId="77777777" w:rsidR="00487A6A" w:rsidRDefault="00000000">
            <w:pPr>
              <w:spacing w:after="0"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2220E30" w14:textId="77777777" w:rsidR="00487A6A" w:rsidRDefault="00000000">
            <w:pPr>
              <w:spacing w:after="0"/>
            </w:pPr>
            <w:r>
              <w:rPr>
                <w:sz w:val="19"/>
              </w:rPr>
              <w:t>Automated Network Request Management in ServiceNow</w:t>
            </w:r>
          </w:p>
        </w:tc>
      </w:tr>
      <w:tr w:rsidR="00487A6A" w14:paraId="619534B7" w14:textId="77777777">
        <w:trPr>
          <w:jc w:val="center"/>
        </w:trPr>
        <w:tc>
          <w:tcPr>
            <w:tcW w:w="2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C9B5D5" w14:textId="77777777" w:rsidR="00487A6A" w:rsidRDefault="00000000">
            <w:pPr>
              <w:spacing w:after="0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7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E515777" w14:textId="77777777" w:rsidR="00487A6A" w:rsidRDefault="00000000">
            <w:pPr>
              <w:spacing w:after="0"/>
            </w:pPr>
            <w:r>
              <w:rPr>
                <w:sz w:val="19"/>
              </w:rPr>
              <w:t>2 Marks</w:t>
            </w:r>
          </w:p>
        </w:tc>
      </w:tr>
    </w:tbl>
    <w:p w14:paraId="34142B12" w14:textId="77777777" w:rsidR="00487A6A" w:rsidRDefault="00487A6A"/>
    <w:p w14:paraId="04C51C2C" w14:textId="77777777" w:rsidR="00487A6A" w:rsidRDefault="00000000">
      <w:pPr>
        <w:spacing w:after="80"/>
      </w:pPr>
      <w:r>
        <w:rPr>
          <w:b/>
          <w:sz w:val="25"/>
        </w:rPr>
        <w:t>Problem–Solution Fit</w:t>
      </w:r>
    </w:p>
    <w:p w14:paraId="18D6742A" w14:textId="77777777" w:rsidR="00487A6A" w:rsidRDefault="00000000" w:rsidP="00C0268A">
      <w:pPr>
        <w:spacing w:after="140"/>
        <w:jc w:val="center"/>
      </w:pPr>
      <w:r>
        <w:t>The solution addresses the main requester and fulfilment problems identified for network service requests by standardizing submission, validation, approval, fulfilment, tracking, and notifications in ServiceNow.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7"/>
        <w:gridCol w:w="3270"/>
        <w:gridCol w:w="3561"/>
      </w:tblGrid>
      <w:tr w:rsidR="00487A6A" w14:paraId="479A2BAB" w14:textId="77777777" w:rsidTr="00D35E38">
        <w:trPr>
          <w:trHeight w:val="511"/>
          <w:tblHeader/>
          <w:jc w:val="center"/>
        </w:trPr>
        <w:tc>
          <w:tcPr>
            <w:tcW w:w="2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33413A" w14:textId="77777777" w:rsidR="00487A6A" w:rsidRPr="00D35E38" w:rsidRDefault="00000000" w:rsidP="00C0268A">
            <w:pPr>
              <w:spacing w:after="0"/>
              <w:jc w:val="center"/>
              <w:rPr>
                <w:sz w:val="20"/>
                <w:szCs w:val="20"/>
              </w:rPr>
            </w:pPr>
            <w:r w:rsidRPr="00D35E38">
              <w:rPr>
                <w:b/>
                <w:sz w:val="20"/>
                <w:szCs w:val="20"/>
              </w:rPr>
              <w:t>Problem / Pain Point</w:t>
            </w:r>
          </w:p>
        </w:tc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5A4356" w14:textId="77777777" w:rsidR="00487A6A" w:rsidRPr="00D35E38" w:rsidRDefault="00000000" w:rsidP="00C0268A">
            <w:pPr>
              <w:spacing w:after="0"/>
              <w:jc w:val="center"/>
              <w:rPr>
                <w:sz w:val="18"/>
                <w:szCs w:val="18"/>
              </w:rPr>
            </w:pPr>
            <w:r w:rsidRPr="00D35E38">
              <w:rPr>
                <w:b/>
                <w:sz w:val="18"/>
                <w:szCs w:val="18"/>
              </w:rPr>
              <w:t xml:space="preserve">Observed </w:t>
            </w:r>
            <w:r w:rsidRPr="00D35E38">
              <w:rPr>
                <w:b/>
                <w:sz w:val="20"/>
                <w:szCs w:val="20"/>
              </w:rPr>
              <w:t>Need</w:t>
            </w:r>
          </w:p>
        </w:tc>
        <w:tc>
          <w:tcPr>
            <w:tcW w:w="3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D5F80F" w14:textId="77777777" w:rsidR="00487A6A" w:rsidRPr="00D35E38" w:rsidRDefault="00000000" w:rsidP="00C0268A">
            <w:pPr>
              <w:spacing w:after="0"/>
              <w:jc w:val="center"/>
              <w:rPr>
                <w:sz w:val="20"/>
                <w:szCs w:val="20"/>
              </w:rPr>
            </w:pPr>
            <w:r w:rsidRPr="00D35E38">
              <w:rPr>
                <w:b/>
                <w:sz w:val="20"/>
                <w:szCs w:val="20"/>
              </w:rPr>
              <w:t>Solution Fit</w:t>
            </w:r>
          </w:p>
        </w:tc>
      </w:tr>
      <w:tr w:rsidR="00487A6A" w14:paraId="6C2C44E6" w14:textId="77777777" w:rsidTr="00D35E38">
        <w:trPr>
          <w:trHeight w:val="1103"/>
          <w:jc w:val="center"/>
        </w:trPr>
        <w:tc>
          <w:tcPr>
            <w:tcW w:w="2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8A1F42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Inconsistent request channels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DDC2D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Users may submit requests with incomplete or inconsistent information.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5482D7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Service Catalog item with structured variables and mandatory fields.</w:t>
            </w:r>
          </w:p>
        </w:tc>
      </w:tr>
      <w:tr w:rsidR="00487A6A" w14:paraId="7B407873" w14:textId="77777777" w:rsidTr="00D35E38">
        <w:trPr>
          <w:trHeight w:val="1103"/>
          <w:jc w:val="center"/>
        </w:trPr>
        <w:tc>
          <w:tcPr>
            <w:tcW w:w="2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5C20BD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Manual or unclear approvals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60F628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Approval routing can require repeated follow-up.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D05457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Automated approval workflow and routing through ServiceNow.</w:t>
            </w:r>
          </w:p>
        </w:tc>
      </w:tr>
      <w:tr w:rsidR="00487A6A" w14:paraId="4FAFE34A" w14:textId="77777777" w:rsidTr="00D35E38">
        <w:trPr>
          <w:trHeight w:val="1103"/>
          <w:jc w:val="center"/>
        </w:trPr>
        <w:tc>
          <w:tcPr>
            <w:tcW w:w="2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59D4BA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Incomplete requester information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42D4A3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Fulfilment teams may need to request missing contact details.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E44ECE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Requester Information variable set with reference and auto-populated fields.</w:t>
            </w:r>
          </w:p>
        </w:tc>
      </w:tr>
      <w:tr w:rsidR="00487A6A" w14:paraId="6B50CA49" w14:textId="77777777" w:rsidTr="00D35E38">
        <w:trPr>
          <w:trHeight w:val="1103"/>
          <w:jc w:val="center"/>
        </w:trPr>
        <w:tc>
          <w:tcPr>
            <w:tcW w:w="2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AF7F67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Unnecessary form fields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B74D03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Users may see fields that do not apply to their request.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124794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Catalog UI Policy displays conditional fields based on connection type.</w:t>
            </w:r>
          </w:p>
        </w:tc>
      </w:tr>
      <w:tr w:rsidR="00487A6A" w14:paraId="7975A42B" w14:textId="77777777" w:rsidTr="00D35E38">
        <w:trPr>
          <w:trHeight w:val="1103"/>
          <w:jc w:val="center"/>
        </w:trPr>
        <w:tc>
          <w:tcPr>
            <w:tcW w:w="2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6D4457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Limited visibility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E36DC9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Users may not know the current request state or fulfilment progress.</w:t>
            </w:r>
          </w:p>
        </w:tc>
        <w:tc>
          <w:tcPr>
            <w:tcW w:w="3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789FD" w14:textId="77777777" w:rsidR="00487A6A" w:rsidRDefault="00000000" w:rsidP="00C0268A">
            <w:pPr>
              <w:spacing w:after="20"/>
              <w:jc w:val="center"/>
            </w:pPr>
            <w:r>
              <w:rPr>
                <w:sz w:val="17"/>
              </w:rPr>
              <w:t>Request number, status visibility, notifications, and fulfilment tracking.</w:t>
            </w:r>
          </w:p>
        </w:tc>
      </w:tr>
    </w:tbl>
    <w:p w14:paraId="3128102A" w14:textId="77777777" w:rsidR="00487A6A" w:rsidRDefault="00000000">
      <w:r>
        <w:br w:type="page"/>
      </w:r>
    </w:p>
    <w:p w14:paraId="6900EF8D" w14:textId="77777777" w:rsidR="00487A6A" w:rsidRDefault="00000000">
      <w:pPr>
        <w:jc w:val="center"/>
      </w:pPr>
      <w:r>
        <w:rPr>
          <w:b/>
        </w:rPr>
        <w:lastRenderedPageBreak/>
        <w:t>Figure 1: Problem–Solution Fit for Automated Network Request Management</w:t>
      </w:r>
    </w:p>
    <w:p w14:paraId="63F2DB52" w14:textId="77777777" w:rsidR="00487A6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40DD0F7" wp14:editId="09D53284">
            <wp:extent cx="6080760" cy="353615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A6A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471688">
    <w:abstractNumId w:val="8"/>
  </w:num>
  <w:num w:numId="2" w16cid:durableId="1185558872">
    <w:abstractNumId w:val="6"/>
  </w:num>
  <w:num w:numId="3" w16cid:durableId="1557011099">
    <w:abstractNumId w:val="5"/>
  </w:num>
  <w:num w:numId="4" w16cid:durableId="1300568782">
    <w:abstractNumId w:val="4"/>
  </w:num>
  <w:num w:numId="5" w16cid:durableId="1302349116">
    <w:abstractNumId w:val="7"/>
  </w:num>
  <w:num w:numId="6" w16cid:durableId="547961989">
    <w:abstractNumId w:val="3"/>
  </w:num>
  <w:num w:numId="7" w16cid:durableId="989023846">
    <w:abstractNumId w:val="2"/>
  </w:num>
  <w:num w:numId="8" w16cid:durableId="1962373765">
    <w:abstractNumId w:val="1"/>
  </w:num>
  <w:num w:numId="9" w16cid:durableId="97394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1B"/>
    <w:rsid w:val="0015074B"/>
    <w:rsid w:val="0029639D"/>
    <w:rsid w:val="00326F90"/>
    <w:rsid w:val="00487A6A"/>
    <w:rsid w:val="00AA1D8D"/>
    <w:rsid w:val="00B47730"/>
    <w:rsid w:val="00C0268A"/>
    <w:rsid w:val="00CB0664"/>
    <w:rsid w:val="00D35E38"/>
    <w:rsid w:val="00FC693F"/>
    <w:rsid w:val="00FF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2B38E3-971F-4087-9481-A6A86118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cheerla mukesh reddy</cp:lastModifiedBy>
  <cp:revision>4</cp:revision>
  <dcterms:created xsi:type="dcterms:W3CDTF">2013-12-23T23:15:00Z</dcterms:created>
  <dcterms:modified xsi:type="dcterms:W3CDTF">2026-09-19T06:55:00Z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1fba7387-4b0c-4135-acff-add027a4342b</vt:lpwstr>
  </property>
</Properties>
</file>