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7FB4" w:rsidRDefault="00567FB4" w:rsidP="00C86B29">
      <w:pPr>
        <w:jc w:val="both"/>
        <w:rPr>
          <w:rFonts w:ascii="Times New Roman" w:hAnsi="Times New Roman" w:cs="Times New Roman"/>
          <w:sz w:val="24"/>
          <w:szCs w:val="24"/>
        </w:rPr>
      </w:pPr>
    </w:p>
    <w:p w:rsidR="00BA4C35" w:rsidRPr="00C86B29" w:rsidRDefault="00C86B29" w:rsidP="00C86B29">
      <w:pPr>
        <w:jc w:val="both"/>
        <w:rPr>
          <w:rFonts w:ascii="Times New Roman" w:hAnsi="Times New Roman" w:cs="Times New Roman"/>
          <w:sz w:val="24"/>
          <w:szCs w:val="24"/>
        </w:rPr>
      </w:pPr>
      <w:r w:rsidRPr="00C86B29">
        <w:rPr>
          <w:rFonts w:ascii="Times New Roman" w:hAnsi="Times New Roman" w:cs="Times New Roman"/>
          <w:sz w:val="24"/>
          <w:szCs w:val="24"/>
        </w:rPr>
        <w:t>HUMAN VALUES AND ETHICS</w:t>
      </w:r>
    </w:p>
    <w:p w:rsidR="00C86B29" w:rsidRPr="00C86B29" w:rsidRDefault="00C86B29" w:rsidP="00C86B29">
      <w:pPr>
        <w:jc w:val="both"/>
        <w:rPr>
          <w:rFonts w:ascii="Times New Roman" w:hAnsi="Times New Roman" w:cs="Times New Roman"/>
          <w:sz w:val="24"/>
          <w:szCs w:val="24"/>
        </w:rPr>
      </w:pPr>
      <w:r w:rsidRPr="00C86B29">
        <w:rPr>
          <w:rFonts w:ascii="Times New Roman" w:hAnsi="Times New Roman" w:cs="Times New Roman"/>
          <w:sz w:val="24"/>
          <w:szCs w:val="24"/>
        </w:rPr>
        <w:t>UNIT III</w:t>
      </w:r>
    </w:p>
    <w:p w:rsidR="00C86B29" w:rsidRDefault="00C86B29" w:rsidP="00C86B29">
      <w:pPr>
        <w:jc w:val="both"/>
        <w:rPr>
          <w:rFonts w:ascii="Times New Roman" w:hAnsi="Times New Roman" w:cs="Times New Roman"/>
          <w:sz w:val="24"/>
          <w:szCs w:val="24"/>
        </w:rPr>
      </w:pPr>
      <w:r w:rsidRPr="00C86B29">
        <w:rPr>
          <w:rFonts w:ascii="Times New Roman" w:hAnsi="Times New Roman" w:cs="Times New Roman"/>
          <w:sz w:val="24"/>
          <w:szCs w:val="24"/>
        </w:rPr>
        <w:t>SCIENTIFIC THINKING</w:t>
      </w:r>
    </w:p>
    <w:p w:rsidR="00C86B29" w:rsidRDefault="00C86B29" w:rsidP="00C86B29">
      <w:pPr>
        <w:jc w:val="both"/>
        <w:rPr>
          <w:rFonts w:ascii="Times New Roman" w:hAnsi="Times New Roman" w:cs="Times New Roman"/>
          <w:sz w:val="24"/>
          <w:szCs w:val="24"/>
        </w:rPr>
      </w:pPr>
      <w:r w:rsidRPr="00C86B29">
        <w:rPr>
          <w:rFonts w:ascii="Times New Roman" w:hAnsi="Times New Roman" w:cs="Times New Roman"/>
          <w:sz w:val="24"/>
          <w:szCs w:val="24"/>
        </w:rPr>
        <w:t>Scientific thinking is the process of reviewing ideas using science, observations, investigational processes, and testing them to gain knowledge. The goal is to make outcomes of knowledge that may be meaningful to science. The scientific method is how scientists and researchers apply their scientific thinking.</w:t>
      </w:r>
    </w:p>
    <w:p w:rsidR="00912971" w:rsidRPr="00912971" w:rsidRDefault="00912971" w:rsidP="00912971">
      <w:pPr>
        <w:jc w:val="both"/>
        <w:rPr>
          <w:rFonts w:ascii="Times New Roman" w:hAnsi="Times New Roman" w:cs="Times New Roman"/>
          <w:sz w:val="24"/>
          <w:szCs w:val="24"/>
        </w:rPr>
      </w:pPr>
      <w:r w:rsidRPr="00912971">
        <w:rPr>
          <w:rFonts w:ascii="Times New Roman" w:hAnsi="Times New Roman" w:cs="Times New Roman"/>
          <w:sz w:val="24"/>
          <w:szCs w:val="24"/>
        </w:rPr>
        <w:t xml:space="preserve">Scientific </w:t>
      </w:r>
      <w:proofErr w:type="gramStart"/>
      <w:r w:rsidRPr="00912971">
        <w:rPr>
          <w:rFonts w:ascii="Times New Roman" w:hAnsi="Times New Roman" w:cs="Times New Roman"/>
          <w:sz w:val="24"/>
          <w:szCs w:val="24"/>
        </w:rPr>
        <w:t>thinking,</w:t>
      </w:r>
      <w:proofErr w:type="gramEnd"/>
      <w:r w:rsidRPr="00912971">
        <w:rPr>
          <w:rFonts w:ascii="Times New Roman" w:hAnsi="Times New Roman" w:cs="Times New Roman"/>
          <w:sz w:val="24"/>
          <w:szCs w:val="24"/>
        </w:rPr>
        <w:t xml:space="preserve"> refers to the processes involved in acquiring and applying knowledge about the natural and physical world through observation, investigation, reasoning, and testing. It encompasses both the content of science and the reasoning processes used in scientific inquiry, including skills like induction, deduction, experimental design, and causal reasoning. Essentially, it's a purposeful way of thinking aimed at enhancing knowledge through intentional information seeking, hypothesis testing, and critical evaluation of evidence. </w:t>
      </w:r>
    </w:p>
    <w:p w:rsidR="00912971" w:rsidRPr="00912971" w:rsidRDefault="00912971" w:rsidP="00912971">
      <w:pPr>
        <w:jc w:val="both"/>
        <w:rPr>
          <w:rFonts w:ascii="Times New Roman" w:hAnsi="Times New Roman" w:cs="Times New Roman"/>
          <w:sz w:val="24"/>
          <w:szCs w:val="24"/>
        </w:rPr>
      </w:pPr>
      <w:r w:rsidRPr="00912971">
        <w:rPr>
          <w:rFonts w:ascii="Times New Roman" w:hAnsi="Times New Roman" w:cs="Times New Roman"/>
          <w:b/>
          <w:sz w:val="24"/>
          <w:szCs w:val="24"/>
        </w:rPr>
        <w:t>Key Aspects of Scientific Thinking</w:t>
      </w:r>
      <w:r w:rsidRPr="00912971">
        <w:rPr>
          <w:rFonts w:ascii="Times New Roman" w:hAnsi="Times New Roman" w:cs="Times New Roman"/>
          <w:sz w:val="24"/>
          <w:szCs w:val="24"/>
        </w:rPr>
        <w:t>:</w:t>
      </w:r>
    </w:p>
    <w:p w:rsidR="00912971" w:rsidRPr="00912971" w:rsidRDefault="00912971" w:rsidP="00912971">
      <w:pPr>
        <w:jc w:val="both"/>
        <w:rPr>
          <w:rFonts w:ascii="Times New Roman" w:hAnsi="Times New Roman" w:cs="Times New Roman"/>
          <w:sz w:val="24"/>
          <w:szCs w:val="24"/>
        </w:rPr>
      </w:pPr>
      <w:r w:rsidRPr="00912971">
        <w:rPr>
          <w:rFonts w:ascii="Times New Roman" w:hAnsi="Times New Roman" w:cs="Times New Roman"/>
          <w:sz w:val="24"/>
          <w:szCs w:val="24"/>
        </w:rPr>
        <w:t>Intentional Knowledge Seeking:</w:t>
      </w:r>
    </w:p>
    <w:p w:rsidR="00912971" w:rsidRPr="00912971" w:rsidRDefault="00912971" w:rsidP="00912971">
      <w:pPr>
        <w:jc w:val="both"/>
        <w:rPr>
          <w:rFonts w:ascii="Times New Roman" w:hAnsi="Times New Roman" w:cs="Times New Roman"/>
          <w:sz w:val="24"/>
          <w:szCs w:val="24"/>
        </w:rPr>
      </w:pPr>
      <w:r w:rsidRPr="00912971">
        <w:rPr>
          <w:rFonts w:ascii="Times New Roman" w:hAnsi="Times New Roman" w:cs="Times New Roman"/>
          <w:sz w:val="24"/>
          <w:szCs w:val="24"/>
        </w:rPr>
        <w:t xml:space="preserve">Scientific thinking is not passive; it's an active pursuit of understanding through questioning, investigating, and evaluating information. </w:t>
      </w:r>
    </w:p>
    <w:p w:rsidR="00912971" w:rsidRPr="00912971" w:rsidRDefault="00912971" w:rsidP="00912971">
      <w:pPr>
        <w:jc w:val="both"/>
        <w:rPr>
          <w:rFonts w:ascii="Times New Roman" w:hAnsi="Times New Roman" w:cs="Times New Roman"/>
          <w:sz w:val="24"/>
          <w:szCs w:val="24"/>
        </w:rPr>
      </w:pPr>
      <w:r w:rsidRPr="00912971">
        <w:rPr>
          <w:rFonts w:ascii="Times New Roman" w:hAnsi="Times New Roman" w:cs="Times New Roman"/>
          <w:sz w:val="24"/>
          <w:szCs w:val="24"/>
        </w:rPr>
        <w:t>Reasoning Processes:</w:t>
      </w:r>
    </w:p>
    <w:p w:rsidR="00912971" w:rsidRPr="00912971" w:rsidRDefault="00912971" w:rsidP="00912971">
      <w:pPr>
        <w:jc w:val="both"/>
        <w:rPr>
          <w:rFonts w:ascii="Times New Roman" w:hAnsi="Times New Roman" w:cs="Times New Roman"/>
          <w:sz w:val="24"/>
          <w:szCs w:val="24"/>
        </w:rPr>
      </w:pPr>
      <w:r w:rsidRPr="00912971">
        <w:rPr>
          <w:rFonts w:ascii="Times New Roman" w:hAnsi="Times New Roman" w:cs="Times New Roman"/>
          <w:sz w:val="24"/>
          <w:szCs w:val="24"/>
        </w:rPr>
        <w:t xml:space="preserve">It involves using various reasoning methods like deduction (moving from general principles to specific cases) and induction (drawing general conclusions from specific observations). </w:t>
      </w:r>
    </w:p>
    <w:p w:rsidR="00912971" w:rsidRPr="00912971" w:rsidRDefault="00912971" w:rsidP="00912971">
      <w:pPr>
        <w:jc w:val="both"/>
        <w:rPr>
          <w:rFonts w:ascii="Times New Roman" w:hAnsi="Times New Roman" w:cs="Times New Roman"/>
          <w:sz w:val="24"/>
          <w:szCs w:val="24"/>
        </w:rPr>
      </w:pPr>
      <w:r w:rsidRPr="00912971">
        <w:rPr>
          <w:rFonts w:ascii="Times New Roman" w:hAnsi="Times New Roman" w:cs="Times New Roman"/>
          <w:sz w:val="24"/>
          <w:szCs w:val="24"/>
        </w:rPr>
        <w:t>Hypothesis Testing:</w:t>
      </w:r>
    </w:p>
    <w:p w:rsidR="00912971" w:rsidRPr="00912971" w:rsidRDefault="00912971" w:rsidP="00912971">
      <w:pPr>
        <w:jc w:val="both"/>
        <w:rPr>
          <w:rFonts w:ascii="Times New Roman" w:hAnsi="Times New Roman" w:cs="Times New Roman"/>
          <w:sz w:val="24"/>
          <w:szCs w:val="24"/>
        </w:rPr>
      </w:pPr>
      <w:r w:rsidRPr="00912971">
        <w:rPr>
          <w:rFonts w:ascii="Times New Roman" w:hAnsi="Times New Roman" w:cs="Times New Roman"/>
          <w:sz w:val="24"/>
          <w:szCs w:val="24"/>
        </w:rPr>
        <w:t xml:space="preserve">Scientific thinking relies on formulating hypotheses (testable predictions) and designing experiments to test them. </w:t>
      </w:r>
    </w:p>
    <w:p w:rsidR="00912971" w:rsidRPr="00912971" w:rsidRDefault="00912971" w:rsidP="00912971">
      <w:pPr>
        <w:jc w:val="both"/>
        <w:rPr>
          <w:rFonts w:ascii="Times New Roman" w:hAnsi="Times New Roman" w:cs="Times New Roman"/>
          <w:sz w:val="24"/>
          <w:szCs w:val="24"/>
        </w:rPr>
      </w:pPr>
      <w:r w:rsidRPr="00912971">
        <w:rPr>
          <w:rFonts w:ascii="Times New Roman" w:hAnsi="Times New Roman" w:cs="Times New Roman"/>
          <w:sz w:val="24"/>
          <w:szCs w:val="24"/>
        </w:rPr>
        <w:t>Data Collection and Analysis:</w:t>
      </w:r>
    </w:p>
    <w:p w:rsidR="00912971" w:rsidRPr="00912971" w:rsidRDefault="00912971" w:rsidP="00912971">
      <w:pPr>
        <w:jc w:val="both"/>
        <w:rPr>
          <w:rFonts w:ascii="Times New Roman" w:hAnsi="Times New Roman" w:cs="Times New Roman"/>
          <w:sz w:val="24"/>
          <w:szCs w:val="24"/>
        </w:rPr>
      </w:pPr>
      <w:r w:rsidRPr="00912971">
        <w:rPr>
          <w:rFonts w:ascii="Times New Roman" w:hAnsi="Times New Roman" w:cs="Times New Roman"/>
          <w:sz w:val="24"/>
          <w:szCs w:val="24"/>
        </w:rPr>
        <w:t xml:space="preserve">Gathering data through observation and experimentation, </w:t>
      </w:r>
      <w:proofErr w:type="gramStart"/>
      <w:r w:rsidRPr="00912971">
        <w:rPr>
          <w:rFonts w:ascii="Times New Roman" w:hAnsi="Times New Roman" w:cs="Times New Roman"/>
          <w:sz w:val="24"/>
          <w:szCs w:val="24"/>
        </w:rPr>
        <w:t>then</w:t>
      </w:r>
      <w:proofErr w:type="gramEnd"/>
      <w:r w:rsidRPr="00912971">
        <w:rPr>
          <w:rFonts w:ascii="Times New Roman" w:hAnsi="Times New Roman" w:cs="Times New Roman"/>
          <w:sz w:val="24"/>
          <w:szCs w:val="24"/>
        </w:rPr>
        <w:t xml:space="preserve"> </w:t>
      </w:r>
      <w:proofErr w:type="spellStart"/>
      <w:r w:rsidRPr="00912971">
        <w:rPr>
          <w:rFonts w:ascii="Times New Roman" w:hAnsi="Times New Roman" w:cs="Times New Roman"/>
          <w:sz w:val="24"/>
          <w:szCs w:val="24"/>
        </w:rPr>
        <w:t>analyzing</w:t>
      </w:r>
      <w:proofErr w:type="spellEnd"/>
      <w:r w:rsidRPr="00912971">
        <w:rPr>
          <w:rFonts w:ascii="Times New Roman" w:hAnsi="Times New Roman" w:cs="Times New Roman"/>
          <w:sz w:val="24"/>
          <w:szCs w:val="24"/>
        </w:rPr>
        <w:t xml:space="preserve"> it to draw conclusions. </w:t>
      </w:r>
    </w:p>
    <w:p w:rsidR="00912971" w:rsidRPr="00912971" w:rsidRDefault="00912971" w:rsidP="00912971">
      <w:pPr>
        <w:jc w:val="both"/>
        <w:rPr>
          <w:rFonts w:ascii="Times New Roman" w:hAnsi="Times New Roman" w:cs="Times New Roman"/>
          <w:sz w:val="24"/>
          <w:szCs w:val="24"/>
        </w:rPr>
      </w:pPr>
      <w:r w:rsidRPr="00912971">
        <w:rPr>
          <w:rFonts w:ascii="Times New Roman" w:hAnsi="Times New Roman" w:cs="Times New Roman"/>
          <w:sz w:val="24"/>
          <w:szCs w:val="24"/>
        </w:rPr>
        <w:t>Critical Evaluation:</w:t>
      </w:r>
    </w:p>
    <w:p w:rsidR="00912971" w:rsidRPr="00912971" w:rsidRDefault="00912971" w:rsidP="00912971">
      <w:pPr>
        <w:jc w:val="both"/>
        <w:rPr>
          <w:rFonts w:ascii="Times New Roman" w:hAnsi="Times New Roman" w:cs="Times New Roman"/>
          <w:sz w:val="24"/>
          <w:szCs w:val="24"/>
        </w:rPr>
      </w:pPr>
      <w:r w:rsidRPr="00912971">
        <w:rPr>
          <w:rFonts w:ascii="Times New Roman" w:hAnsi="Times New Roman" w:cs="Times New Roman"/>
          <w:sz w:val="24"/>
          <w:szCs w:val="24"/>
        </w:rPr>
        <w:t xml:space="preserve">Scientific thinking involves critically evaluating evidence, considering alternative explanations, and reflecting on the process of knowledge acquisition. </w:t>
      </w:r>
    </w:p>
    <w:p w:rsidR="00912971" w:rsidRPr="00912971" w:rsidRDefault="00912971" w:rsidP="00912971">
      <w:pPr>
        <w:jc w:val="both"/>
        <w:rPr>
          <w:rFonts w:ascii="Times New Roman" w:hAnsi="Times New Roman" w:cs="Times New Roman"/>
          <w:sz w:val="24"/>
          <w:szCs w:val="24"/>
        </w:rPr>
      </w:pPr>
      <w:r w:rsidRPr="00912971">
        <w:rPr>
          <w:rFonts w:ascii="Times New Roman" w:hAnsi="Times New Roman" w:cs="Times New Roman"/>
          <w:sz w:val="24"/>
          <w:szCs w:val="24"/>
        </w:rPr>
        <w:t>Collaboration and Communication:</w:t>
      </w:r>
    </w:p>
    <w:p w:rsidR="00912971" w:rsidRPr="00912971" w:rsidRDefault="00912971" w:rsidP="00912971">
      <w:pPr>
        <w:jc w:val="both"/>
        <w:rPr>
          <w:rFonts w:ascii="Times New Roman" w:hAnsi="Times New Roman" w:cs="Times New Roman"/>
          <w:sz w:val="24"/>
          <w:szCs w:val="24"/>
        </w:rPr>
      </w:pPr>
      <w:r w:rsidRPr="00912971">
        <w:rPr>
          <w:rFonts w:ascii="Times New Roman" w:hAnsi="Times New Roman" w:cs="Times New Roman"/>
          <w:sz w:val="24"/>
          <w:szCs w:val="24"/>
        </w:rPr>
        <w:lastRenderedPageBreak/>
        <w:t xml:space="preserve">Scientific thinking often involves working with others, sharing ideas, and communicating findings effectively. </w:t>
      </w:r>
    </w:p>
    <w:p w:rsidR="00912971" w:rsidRPr="00912971" w:rsidRDefault="00912971" w:rsidP="00912971">
      <w:pPr>
        <w:jc w:val="both"/>
        <w:rPr>
          <w:rFonts w:ascii="Times New Roman" w:hAnsi="Times New Roman" w:cs="Times New Roman"/>
          <w:sz w:val="24"/>
          <w:szCs w:val="24"/>
        </w:rPr>
      </w:pPr>
      <w:r w:rsidRPr="00912971">
        <w:rPr>
          <w:rFonts w:ascii="Times New Roman" w:hAnsi="Times New Roman" w:cs="Times New Roman"/>
          <w:sz w:val="24"/>
          <w:szCs w:val="24"/>
        </w:rPr>
        <w:t>Metacognition:</w:t>
      </w:r>
    </w:p>
    <w:p w:rsidR="00912971" w:rsidRDefault="00912971" w:rsidP="00912971">
      <w:pPr>
        <w:jc w:val="both"/>
        <w:rPr>
          <w:rFonts w:ascii="Times New Roman" w:hAnsi="Times New Roman" w:cs="Times New Roman"/>
          <w:sz w:val="24"/>
          <w:szCs w:val="24"/>
        </w:rPr>
      </w:pPr>
      <w:r w:rsidRPr="00912971">
        <w:rPr>
          <w:rFonts w:ascii="Times New Roman" w:hAnsi="Times New Roman" w:cs="Times New Roman"/>
          <w:sz w:val="24"/>
          <w:szCs w:val="24"/>
        </w:rPr>
        <w:t>A key aspect is the ability to reflect on one's own thinking process, assess one's understanding, and adapt strategies for learning.</w:t>
      </w:r>
    </w:p>
    <w:p w:rsidR="00C86B29" w:rsidRPr="00912971" w:rsidRDefault="00912971" w:rsidP="00C86B29">
      <w:pPr>
        <w:jc w:val="both"/>
        <w:rPr>
          <w:rFonts w:ascii="Times New Roman" w:hAnsi="Times New Roman" w:cs="Times New Roman"/>
          <w:b/>
          <w:sz w:val="24"/>
          <w:szCs w:val="24"/>
        </w:rPr>
      </w:pPr>
      <w:r w:rsidRPr="00912971">
        <w:rPr>
          <w:rFonts w:ascii="Times New Roman" w:hAnsi="Times New Roman" w:cs="Times New Roman"/>
          <w:b/>
          <w:sz w:val="24"/>
          <w:szCs w:val="24"/>
        </w:rPr>
        <w:t>Inductive and Deductive thinking</w:t>
      </w:r>
    </w:p>
    <w:p w:rsidR="00912971" w:rsidRDefault="00912971" w:rsidP="00C86B29">
      <w:pPr>
        <w:jc w:val="both"/>
        <w:rPr>
          <w:rFonts w:ascii="Times New Roman" w:hAnsi="Times New Roman" w:cs="Times New Roman"/>
          <w:sz w:val="24"/>
          <w:szCs w:val="24"/>
        </w:rPr>
      </w:pPr>
      <w:r w:rsidRPr="00912971">
        <w:rPr>
          <w:rFonts w:ascii="Times New Roman" w:hAnsi="Times New Roman" w:cs="Times New Roman"/>
          <w:sz w:val="24"/>
          <w:szCs w:val="24"/>
        </w:rPr>
        <w:t>While inductive reasoning uses the bottom-up approach, deductive reasoning uses a top-down approach. The initial point of inductive reasoning is the conclusion.</w:t>
      </w:r>
    </w:p>
    <w:p w:rsidR="00912971" w:rsidRDefault="00912971" w:rsidP="00C86B29">
      <w:pPr>
        <w:jc w:val="both"/>
        <w:rPr>
          <w:rFonts w:ascii="Times New Roman" w:hAnsi="Times New Roman" w:cs="Times New Roman"/>
          <w:sz w:val="24"/>
          <w:szCs w:val="24"/>
        </w:rPr>
      </w:pPr>
      <w:r w:rsidRPr="00912971">
        <w:rPr>
          <w:rFonts w:ascii="Times New Roman" w:hAnsi="Times New Roman" w:cs="Times New Roman"/>
          <w:sz w:val="24"/>
          <w:szCs w:val="24"/>
        </w:rPr>
        <w:t>Deductive reasoning starts with a general theory and tests it with specific observations, moving from general to specific. Inductive reasoning, conversely, begins with specific observations and develops broader generalizations or theories, moving from specific to general.</w:t>
      </w:r>
    </w:p>
    <w:p w:rsidR="00912971" w:rsidRPr="00912971" w:rsidRDefault="00912971" w:rsidP="00912971">
      <w:pPr>
        <w:jc w:val="both"/>
        <w:rPr>
          <w:rFonts w:ascii="Times New Roman" w:hAnsi="Times New Roman" w:cs="Times New Roman"/>
          <w:sz w:val="24"/>
          <w:szCs w:val="24"/>
        </w:rPr>
      </w:pPr>
      <w:r w:rsidRPr="00912971">
        <w:rPr>
          <w:rFonts w:ascii="Times New Roman" w:hAnsi="Times New Roman" w:cs="Times New Roman"/>
          <w:sz w:val="24"/>
          <w:szCs w:val="24"/>
        </w:rPr>
        <w:t>The main difference between inductive and deductive reasoning is that inductive reasoning aims at developing a theory while deductive reasoning aims at testing an existing theory.</w:t>
      </w:r>
    </w:p>
    <w:p w:rsidR="00912971" w:rsidRDefault="00912971" w:rsidP="00912971">
      <w:pPr>
        <w:jc w:val="both"/>
        <w:rPr>
          <w:rFonts w:ascii="Times New Roman" w:hAnsi="Times New Roman" w:cs="Times New Roman"/>
          <w:sz w:val="24"/>
          <w:szCs w:val="24"/>
        </w:rPr>
      </w:pPr>
      <w:r w:rsidRPr="00912971">
        <w:rPr>
          <w:rFonts w:ascii="Times New Roman" w:hAnsi="Times New Roman" w:cs="Times New Roman"/>
          <w:sz w:val="24"/>
          <w:szCs w:val="24"/>
        </w:rPr>
        <w:t>In other words, inductive reasoning moves from specific observations to broad generalizations. Deductive reasoning works the other way around</w:t>
      </w:r>
      <w:r>
        <w:rPr>
          <w:rFonts w:ascii="Times New Roman" w:hAnsi="Times New Roman" w:cs="Times New Roman"/>
          <w:sz w:val="24"/>
          <w:szCs w:val="24"/>
        </w:rPr>
        <w:t>.</w:t>
      </w:r>
    </w:p>
    <w:p w:rsidR="00912971" w:rsidRPr="00912971" w:rsidRDefault="00912971" w:rsidP="00912971">
      <w:pPr>
        <w:jc w:val="both"/>
        <w:rPr>
          <w:rFonts w:ascii="Times New Roman" w:hAnsi="Times New Roman" w:cs="Times New Roman"/>
          <w:b/>
          <w:sz w:val="24"/>
          <w:szCs w:val="24"/>
        </w:rPr>
      </w:pPr>
      <w:r w:rsidRPr="00912971">
        <w:rPr>
          <w:rFonts w:ascii="Times New Roman" w:hAnsi="Times New Roman" w:cs="Times New Roman"/>
          <w:b/>
          <w:sz w:val="24"/>
          <w:szCs w:val="24"/>
        </w:rPr>
        <w:t>Inductive research approach</w:t>
      </w:r>
    </w:p>
    <w:p w:rsidR="00912971" w:rsidRDefault="00912971" w:rsidP="00912971">
      <w:pPr>
        <w:jc w:val="both"/>
        <w:rPr>
          <w:rFonts w:ascii="Times New Roman" w:hAnsi="Times New Roman" w:cs="Times New Roman"/>
          <w:sz w:val="24"/>
          <w:szCs w:val="24"/>
        </w:rPr>
      </w:pPr>
      <w:r w:rsidRPr="00912971">
        <w:rPr>
          <w:rFonts w:ascii="Times New Roman" w:hAnsi="Times New Roman" w:cs="Times New Roman"/>
          <w:sz w:val="24"/>
          <w:szCs w:val="24"/>
        </w:rPr>
        <w:t>When there is little to no existing literature on a topic, it is common to perform inductive research, because there is no theory to test. The inductive approach consists of three stages:</w:t>
      </w:r>
    </w:p>
    <w:p w:rsidR="00912971" w:rsidRPr="00912971" w:rsidRDefault="00912971" w:rsidP="00912971">
      <w:pPr>
        <w:jc w:val="both"/>
        <w:rPr>
          <w:rFonts w:ascii="Times New Roman" w:hAnsi="Times New Roman" w:cs="Times New Roman"/>
          <w:b/>
          <w:sz w:val="24"/>
          <w:szCs w:val="24"/>
        </w:rPr>
      </w:pPr>
      <w:r w:rsidRPr="00912971">
        <w:rPr>
          <w:rFonts w:ascii="Times New Roman" w:hAnsi="Times New Roman" w:cs="Times New Roman"/>
          <w:b/>
          <w:sz w:val="24"/>
          <w:szCs w:val="24"/>
        </w:rPr>
        <w:t>Stages of inductive research process</w:t>
      </w:r>
    </w:p>
    <w:p w:rsidR="00912971" w:rsidRPr="00912971" w:rsidRDefault="00912971" w:rsidP="00912971">
      <w:pPr>
        <w:jc w:val="both"/>
        <w:rPr>
          <w:rFonts w:ascii="Times New Roman" w:hAnsi="Times New Roman" w:cs="Times New Roman"/>
          <w:sz w:val="24"/>
          <w:szCs w:val="24"/>
        </w:rPr>
      </w:pPr>
      <w:r w:rsidRPr="00912971">
        <w:rPr>
          <w:rFonts w:ascii="Times New Roman" w:hAnsi="Times New Roman" w:cs="Times New Roman"/>
          <w:sz w:val="24"/>
          <w:szCs w:val="24"/>
        </w:rPr>
        <w:t>The three steps of the inductive research process are:</w:t>
      </w:r>
    </w:p>
    <w:p w:rsidR="00912971" w:rsidRPr="00912971" w:rsidRDefault="00912971" w:rsidP="00912971">
      <w:pPr>
        <w:jc w:val="both"/>
        <w:rPr>
          <w:rFonts w:ascii="Times New Roman" w:hAnsi="Times New Roman" w:cs="Times New Roman"/>
          <w:sz w:val="24"/>
          <w:szCs w:val="24"/>
        </w:rPr>
      </w:pPr>
      <w:r w:rsidRPr="00912971">
        <w:rPr>
          <w:rFonts w:ascii="Times New Roman" w:hAnsi="Times New Roman" w:cs="Times New Roman"/>
          <w:sz w:val="24"/>
          <w:szCs w:val="24"/>
        </w:rPr>
        <w:t xml:space="preserve">Observation: </w:t>
      </w:r>
    </w:p>
    <w:p w:rsidR="00912971" w:rsidRPr="00912971" w:rsidRDefault="00912971" w:rsidP="00912971">
      <w:pPr>
        <w:jc w:val="both"/>
        <w:rPr>
          <w:rFonts w:ascii="Times New Roman" w:hAnsi="Times New Roman" w:cs="Times New Roman"/>
          <w:sz w:val="24"/>
          <w:szCs w:val="24"/>
        </w:rPr>
      </w:pPr>
      <w:r w:rsidRPr="00912971">
        <w:rPr>
          <w:rFonts w:ascii="Times New Roman" w:hAnsi="Times New Roman" w:cs="Times New Roman"/>
          <w:sz w:val="24"/>
          <w:szCs w:val="24"/>
        </w:rPr>
        <w:t>The first step of inductive research is to make detailed observations of the studied phenomenon. This can be done in many ways, such as through surveys, interviews, or direct observation.</w:t>
      </w:r>
    </w:p>
    <w:p w:rsidR="00912971" w:rsidRPr="00912971" w:rsidRDefault="00912971" w:rsidP="00912971">
      <w:pPr>
        <w:jc w:val="both"/>
        <w:rPr>
          <w:rFonts w:ascii="Times New Roman" w:hAnsi="Times New Roman" w:cs="Times New Roman"/>
          <w:sz w:val="24"/>
          <w:szCs w:val="24"/>
        </w:rPr>
      </w:pPr>
      <w:r w:rsidRPr="00912971">
        <w:rPr>
          <w:rFonts w:ascii="Times New Roman" w:hAnsi="Times New Roman" w:cs="Times New Roman"/>
          <w:sz w:val="24"/>
          <w:szCs w:val="24"/>
        </w:rPr>
        <w:t xml:space="preserve">Pattern Recognition: </w:t>
      </w:r>
    </w:p>
    <w:p w:rsidR="00912971" w:rsidRPr="00912971" w:rsidRDefault="00912971" w:rsidP="00912971">
      <w:pPr>
        <w:jc w:val="both"/>
        <w:rPr>
          <w:rFonts w:ascii="Times New Roman" w:hAnsi="Times New Roman" w:cs="Times New Roman"/>
          <w:sz w:val="24"/>
          <w:szCs w:val="24"/>
        </w:rPr>
      </w:pPr>
      <w:r w:rsidRPr="00912971">
        <w:rPr>
          <w:rFonts w:ascii="Times New Roman" w:hAnsi="Times New Roman" w:cs="Times New Roman"/>
          <w:sz w:val="24"/>
          <w:szCs w:val="24"/>
        </w:rPr>
        <w:t>The next step is to look at the data in detail once the data has been collected. This means looking at the data for patterns, themes, and relationships. The goal is to find insights and trends that can be used to make the first categories and ideas.</w:t>
      </w:r>
    </w:p>
    <w:p w:rsidR="00912971" w:rsidRPr="00912971" w:rsidRDefault="00912971" w:rsidP="00912971">
      <w:pPr>
        <w:jc w:val="both"/>
        <w:rPr>
          <w:rFonts w:ascii="Times New Roman" w:hAnsi="Times New Roman" w:cs="Times New Roman"/>
          <w:sz w:val="24"/>
          <w:szCs w:val="24"/>
        </w:rPr>
      </w:pPr>
      <w:r w:rsidRPr="00912971">
        <w:rPr>
          <w:rFonts w:ascii="Times New Roman" w:hAnsi="Times New Roman" w:cs="Times New Roman"/>
          <w:sz w:val="24"/>
          <w:szCs w:val="24"/>
        </w:rPr>
        <w:t xml:space="preserve">Theory Development: </w:t>
      </w:r>
    </w:p>
    <w:p w:rsidR="00912971" w:rsidRPr="00912971" w:rsidRDefault="00912971" w:rsidP="00912971">
      <w:pPr>
        <w:jc w:val="both"/>
        <w:rPr>
          <w:rFonts w:ascii="Times New Roman" w:hAnsi="Times New Roman" w:cs="Times New Roman"/>
          <w:sz w:val="24"/>
          <w:szCs w:val="24"/>
        </w:rPr>
      </w:pPr>
      <w:r w:rsidRPr="00912971">
        <w:rPr>
          <w:rFonts w:ascii="Times New Roman" w:hAnsi="Times New Roman" w:cs="Times New Roman"/>
          <w:sz w:val="24"/>
          <w:szCs w:val="24"/>
        </w:rPr>
        <w:t xml:space="preserve">At this stage, the researcher will start to create initial categories or concepts based on the patterns and themes from the data analysis. This means putting the data into groups based on </w:t>
      </w:r>
      <w:r w:rsidRPr="00912971">
        <w:rPr>
          <w:rFonts w:ascii="Times New Roman" w:hAnsi="Times New Roman" w:cs="Times New Roman"/>
          <w:sz w:val="24"/>
          <w:szCs w:val="24"/>
        </w:rPr>
        <w:lastRenderedPageBreak/>
        <w:t>their similarities and differences to make a framework for understanding the thing being studied.</w:t>
      </w:r>
    </w:p>
    <w:p w:rsidR="00912971" w:rsidRPr="00912971" w:rsidRDefault="00912971" w:rsidP="00912971">
      <w:pPr>
        <w:jc w:val="both"/>
        <w:rPr>
          <w:rFonts w:ascii="Times New Roman" w:hAnsi="Times New Roman" w:cs="Times New Roman"/>
          <w:sz w:val="24"/>
          <w:szCs w:val="24"/>
        </w:rPr>
      </w:pPr>
      <w:r w:rsidRPr="00912971">
        <w:rPr>
          <w:rFonts w:ascii="Times New Roman" w:hAnsi="Times New Roman" w:cs="Times New Roman"/>
          <w:sz w:val="24"/>
          <w:szCs w:val="24"/>
        </w:rPr>
        <w:t>Observation</w:t>
      </w:r>
    </w:p>
    <w:p w:rsidR="00912971" w:rsidRPr="00912971" w:rsidRDefault="00912971" w:rsidP="00912971">
      <w:pPr>
        <w:pStyle w:val="ListParagraph"/>
        <w:numPr>
          <w:ilvl w:val="0"/>
          <w:numId w:val="1"/>
        </w:numPr>
        <w:jc w:val="both"/>
        <w:rPr>
          <w:rFonts w:ascii="Times New Roman" w:hAnsi="Times New Roman" w:cs="Times New Roman"/>
          <w:sz w:val="24"/>
          <w:szCs w:val="24"/>
        </w:rPr>
      </w:pPr>
      <w:r w:rsidRPr="00912971">
        <w:rPr>
          <w:rFonts w:ascii="Times New Roman" w:hAnsi="Times New Roman" w:cs="Times New Roman"/>
          <w:sz w:val="24"/>
          <w:szCs w:val="24"/>
        </w:rPr>
        <w:t>A low-cost airline flight is delayed</w:t>
      </w:r>
    </w:p>
    <w:p w:rsidR="00912971" w:rsidRPr="00912971" w:rsidRDefault="00912971" w:rsidP="00912971">
      <w:pPr>
        <w:pStyle w:val="ListParagraph"/>
        <w:numPr>
          <w:ilvl w:val="0"/>
          <w:numId w:val="1"/>
        </w:numPr>
        <w:jc w:val="both"/>
        <w:rPr>
          <w:rFonts w:ascii="Times New Roman" w:hAnsi="Times New Roman" w:cs="Times New Roman"/>
          <w:sz w:val="24"/>
          <w:szCs w:val="24"/>
        </w:rPr>
      </w:pPr>
      <w:r w:rsidRPr="00912971">
        <w:rPr>
          <w:rFonts w:ascii="Times New Roman" w:hAnsi="Times New Roman" w:cs="Times New Roman"/>
          <w:sz w:val="24"/>
          <w:szCs w:val="24"/>
        </w:rPr>
        <w:t>Dogs A and B have fleas</w:t>
      </w:r>
    </w:p>
    <w:p w:rsidR="00912971" w:rsidRPr="00912971" w:rsidRDefault="00912971" w:rsidP="00912971">
      <w:pPr>
        <w:pStyle w:val="ListParagraph"/>
        <w:numPr>
          <w:ilvl w:val="0"/>
          <w:numId w:val="1"/>
        </w:numPr>
        <w:jc w:val="both"/>
        <w:rPr>
          <w:rFonts w:ascii="Times New Roman" w:hAnsi="Times New Roman" w:cs="Times New Roman"/>
          <w:sz w:val="24"/>
          <w:szCs w:val="24"/>
        </w:rPr>
      </w:pPr>
      <w:r w:rsidRPr="00912971">
        <w:rPr>
          <w:rFonts w:ascii="Times New Roman" w:hAnsi="Times New Roman" w:cs="Times New Roman"/>
          <w:sz w:val="24"/>
          <w:szCs w:val="24"/>
        </w:rPr>
        <w:t>Elephants depend on water to exist</w:t>
      </w:r>
    </w:p>
    <w:p w:rsidR="00912971" w:rsidRPr="00912971" w:rsidRDefault="00912971" w:rsidP="00912971">
      <w:pPr>
        <w:jc w:val="both"/>
        <w:rPr>
          <w:rFonts w:ascii="Times New Roman" w:hAnsi="Times New Roman" w:cs="Times New Roman"/>
          <w:sz w:val="24"/>
          <w:szCs w:val="24"/>
        </w:rPr>
      </w:pPr>
      <w:r w:rsidRPr="00912971">
        <w:rPr>
          <w:rFonts w:ascii="Times New Roman" w:hAnsi="Times New Roman" w:cs="Times New Roman"/>
          <w:sz w:val="24"/>
          <w:szCs w:val="24"/>
        </w:rPr>
        <w:t>Seeking patterns</w:t>
      </w:r>
    </w:p>
    <w:p w:rsidR="00912971" w:rsidRPr="00912971" w:rsidRDefault="00912971" w:rsidP="00912971">
      <w:pPr>
        <w:pStyle w:val="ListParagraph"/>
        <w:numPr>
          <w:ilvl w:val="0"/>
          <w:numId w:val="2"/>
        </w:numPr>
        <w:jc w:val="both"/>
        <w:rPr>
          <w:rFonts w:ascii="Times New Roman" w:hAnsi="Times New Roman" w:cs="Times New Roman"/>
          <w:sz w:val="24"/>
          <w:szCs w:val="24"/>
        </w:rPr>
      </w:pPr>
      <w:r w:rsidRPr="00912971">
        <w:rPr>
          <w:rFonts w:ascii="Times New Roman" w:hAnsi="Times New Roman" w:cs="Times New Roman"/>
          <w:sz w:val="24"/>
          <w:szCs w:val="24"/>
        </w:rPr>
        <w:t>Another 20 flights from low-cost airlines are delayed</w:t>
      </w:r>
    </w:p>
    <w:p w:rsidR="00912971" w:rsidRPr="00912971" w:rsidRDefault="00912971" w:rsidP="00912971">
      <w:pPr>
        <w:pStyle w:val="ListParagraph"/>
        <w:numPr>
          <w:ilvl w:val="0"/>
          <w:numId w:val="2"/>
        </w:numPr>
        <w:jc w:val="both"/>
        <w:rPr>
          <w:rFonts w:ascii="Times New Roman" w:hAnsi="Times New Roman" w:cs="Times New Roman"/>
          <w:sz w:val="24"/>
          <w:szCs w:val="24"/>
        </w:rPr>
      </w:pPr>
      <w:r w:rsidRPr="00912971">
        <w:rPr>
          <w:rFonts w:ascii="Times New Roman" w:hAnsi="Times New Roman" w:cs="Times New Roman"/>
          <w:sz w:val="24"/>
          <w:szCs w:val="24"/>
        </w:rPr>
        <w:t>All observed dogs have fleas</w:t>
      </w:r>
    </w:p>
    <w:p w:rsidR="00912971" w:rsidRPr="00912971" w:rsidRDefault="00912971" w:rsidP="00912971">
      <w:pPr>
        <w:pStyle w:val="ListParagraph"/>
        <w:numPr>
          <w:ilvl w:val="0"/>
          <w:numId w:val="2"/>
        </w:numPr>
        <w:jc w:val="both"/>
        <w:rPr>
          <w:rFonts w:ascii="Times New Roman" w:hAnsi="Times New Roman" w:cs="Times New Roman"/>
          <w:sz w:val="24"/>
          <w:szCs w:val="24"/>
        </w:rPr>
      </w:pPr>
      <w:r w:rsidRPr="00912971">
        <w:rPr>
          <w:rFonts w:ascii="Times New Roman" w:hAnsi="Times New Roman" w:cs="Times New Roman"/>
          <w:sz w:val="24"/>
          <w:szCs w:val="24"/>
        </w:rPr>
        <w:t>All observed animals depend on water to exist</w:t>
      </w:r>
    </w:p>
    <w:p w:rsidR="00912971" w:rsidRPr="00912971" w:rsidRDefault="00912971" w:rsidP="00912971">
      <w:pPr>
        <w:jc w:val="both"/>
        <w:rPr>
          <w:rFonts w:ascii="Times New Roman" w:hAnsi="Times New Roman" w:cs="Times New Roman"/>
          <w:sz w:val="24"/>
          <w:szCs w:val="24"/>
        </w:rPr>
      </w:pPr>
      <w:r w:rsidRPr="00912971">
        <w:rPr>
          <w:rFonts w:ascii="Times New Roman" w:hAnsi="Times New Roman" w:cs="Times New Roman"/>
          <w:sz w:val="24"/>
          <w:szCs w:val="24"/>
        </w:rPr>
        <w:t>Developing a theory or general (preliminary) conclusion</w:t>
      </w:r>
    </w:p>
    <w:p w:rsidR="00912971" w:rsidRPr="00912971" w:rsidRDefault="00912971" w:rsidP="00912971">
      <w:pPr>
        <w:pStyle w:val="ListParagraph"/>
        <w:numPr>
          <w:ilvl w:val="0"/>
          <w:numId w:val="3"/>
        </w:numPr>
        <w:jc w:val="both"/>
        <w:rPr>
          <w:rFonts w:ascii="Times New Roman" w:hAnsi="Times New Roman" w:cs="Times New Roman"/>
          <w:sz w:val="24"/>
          <w:szCs w:val="24"/>
        </w:rPr>
      </w:pPr>
      <w:r w:rsidRPr="00912971">
        <w:rPr>
          <w:rFonts w:ascii="Times New Roman" w:hAnsi="Times New Roman" w:cs="Times New Roman"/>
          <w:sz w:val="24"/>
          <w:szCs w:val="24"/>
        </w:rPr>
        <w:t>Low cost airlines always have delays</w:t>
      </w:r>
    </w:p>
    <w:p w:rsidR="00912971" w:rsidRPr="00912971" w:rsidRDefault="00912971" w:rsidP="00912971">
      <w:pPr>
        <w:pStyle w:val="ListParagraph"/>
        <w:numPr>
          <w:ilvl w:val="0"/>
          <w:numId w:val="3"/>
        </w:numPr>
        <w:jc w:val="both"/>
        <w:rPr>
          <w:rFonts w:ascii="Times New Roman" w:hAnsi="Times New Roman" w:cs="Times New Roman"/>
          <w:sz w:val="24"/>
          <w:szCs w:val="24"/>
        </w:rPr>
      </w:pPr>
      <w:r w:rsidRPr="00912971">
        <w:rPr>
          <w:rFonts w:ascii="Times New Roman" w:hAnsi="Times New Roman" w:cs="Times New Roman"/>
          <w:sz w:val="24"/>
          <w:szCs w:val="24"/>
        </w:rPr>
        <w:t>All dogs have fleas</w:t>
      </w:r>
    </w:p>
    <w:p w:rsidR="00912971" w:rsidRPr="00912971" w:rsidRDefault="00912971" w:rsidP="00912971">
      <w:pPr>
        <w:pStyle w:val="ListParagraph"/>
        <w:numPr>
          <w:ilvl w:val="0"/>
          <w:numId w:val="3"/>
        </w:numPr>
        <w:jc w:val="both"/>
        <w:rPr>
          <w:rFonts w:ascii="Times New Roman" w:hAnsi="Times New Roman" w:cs="Times New Roman"/>
          <w:sz w:val="24"/>
          <w:szCs w:val="24"/>
        </w:rPr>
      </w:pPr>
      <w:r w:rsidRPr="00912971">
        <w:rPr>
          <w:rFonts w:ascii="Times New Roman" w:hAnsi="Times New Roman" w:cs="Times New Roman"/>
          <w:sz w:val="24"/>
          <w:szCs w:val="24"/>
        </w:rPr>
        <w:t>All biological life depends on water to exist</w:t>
      </w:r>
    </w:p>
    <w:p w:rsidR="00912971" w:rsidRPr="00912971" w:rsidRDefault="00912971" w:rsidP="00912971">
      <w:pPr>
        <w:jc w:val="both"/>
        <w:rPr>
          <w:rFonts w:ascii="Times New Roman" w:hAnsi="Times New Roman" w:cs="Times New Roman"/>
          <w:sz w:val="24"/>
          <w:szCs w:val="24"/>
        </w:rPr>
      </w:pPr>
      <w:r w:rsidRPr="00912971">
        <w:rPr>
          <w:rFonts w:ascii="Times New Roman" w:hAnsi="Times New Roman" w:cs="Times New Roman"/>
          <w:sz w:val="24"/>
          <w:szCs w:val="24"/>
        </w:rPr>
        <w:t>Limitations of an inductive approach</w:t>
      </w:r>
    </w:p>
    <w:p w:rsidR="00912971" w:rsidRPr="00912971" w:rsidRDefault="00912971" w:rsidP="00912971">
      <w:pPr>
        <w:jc w:val="both"/>
        <w:rPr>
          <w:rFonts w:ascii="Times New Roman" w:hAnsi="Times New Roman" w:cs="Times New Roman"/>
          <w:sz w:val="24"/>
          <w:szCs w:val="24"/>
        </w:rPr>
      </w:pPr>
      <w:r w:rsidRPr="00912971">
        <w:rPr>
          <w:rFonts w:ascii="Times New Roman" w:hAnsi="Times New Roman" w:cs="Times New Roman"/>
          <w:sz w:val="24"/>
          <w:szCs w:val="24"/>
        </w:rPr>
        <w:t>A conclusion drawn on the basis of an inductive method can never be fully proven. However, it can be invalidated.</w:t>
      </w:r>
    </w:p>
    <w:p w:rsidR="00912971" w:rsidRPr="00912971" w:rsidRDefault="00912971" w:rsidP="00912971">
      <w:pPr>
        <w:jc w:val="both"/>
        <w:rPr>
          <w:rFonts w:ascii="Times New Roman" w:hAnsi="Times New Roman" w:cs="Times New Roman"/>
          <w:sz w:val="24"/>
          <w:szCs w:val="24"/>
        </w:rPr>
      </w:pPr>
      <w:r w:rsidRPr="00912971">
        <w:rPr>
          <w:rFonts w:ascii="Times New Roman" w:hAnsi="Times New Roman" w:cs="Times New Roman"/>
          <w:sz w:val="24"/>
          <w:szCs w:val="24"/>
        </w:rPr>
        <w:t>Example</w:t>
      </w:r>
    </w:p>
    <w:p w:rsidR="00912971" w:rsidRDefault="00912971" w:rsidP="00912971">
      <w:pPr>
        <w:jc w:val="both"/>
        <w:rPr>
          <w:rFonts w:ascii="Times New Roman" w:hAnsi="Times New Roman" w:cs="Times New Roman"/>
          <w:sz w:val="24"/>
          <w:szCs w:val="24"/>
        </w:rPr>
      </w:pPr>
      <w:r w:rsidRPr="00912971">
        <w:rPr>
          <w:rFonts w:ascii="Times New Roman" w:hAnsi="Times New Roman" w:cs="Times New Roman"/>
          <w:sz w:val="24"/>
          <w:szCs w:val="24"/>
        </w:rPr>
        <w:t xml:space="preserve">You observe 1000 flights from low-cost airlines. All of them experience a delay, which is in line with your theory. However, you can never prove that flight 1001 will also be delayed. </w:t>
      </w:r>
      <w:proofErr w:type="gramStart"/>
      <w:r w:rsidRPr="00912971">
        <w:rPr>
          <w:rFonts w:ascii="Times New Roman" w:hAnsi="Times New Roman" w:cs="Times New Roman"/>
          <w:sz w:val="24"/>
          <w:szCs w:val="24"/>
        </w:rPr>
        <w:t>Still, the larger your dataset, the more reliable your conclusions.</w:t>
      </w:r>
      <w:proofErr w:type="gramEnd"/>
    </w:p>
    <w:p w:rsidR="00912971" w:rsidRDefault="00912971" w:rsidP="00912971">
      <w:pPr>
        <w:jc w:val="both"/>
        <w:rPr>
          <w:rFonts w:ascii="Times New Roman" w:hAnsi="Times New Roman" w:cs="Times New Roman"/>
          <w:b/>
          <w:sz w:val="24"/>
          <w:szCs w:val="24"/>
        </w:rPr>
      </w:pPr>
      <w:r w:rsidRPr="00912971">
        <w:rPr>
          <w:rFonts w:ascii="Times New Roman" w:hAnsi="Times New Roman" w:cs="Times New Roman"/>
          <w:b/>
          <w:sz w:val="24"/>
          <w:szCs w:val="24"/>
        </w:rPr>
        <w:t>Deductive Method:</w:t>
      </w:r>
    </w:p>
    <w:p w:rsidR="00912971" w:rsidRPr="00912971" w:rsidRDefault="00912971" w:rsidP="00912971">
      <w:pPr>
        <w:jc w:val="both"/>
        <w:rPr>
          <w:rFonts w:ascii="Times New Roman" w:hAnsi="Times New Roman" w:cs="Times New Roman"/>
          <w:sz w:val="24"/>
          <w:szCs w:val="24"/>
        </w:rPr>
      </w:pPr>
      <w:r w:rsidRPr="00912971">
        <w:rPr>
          <w:rFonts w:ascii="Times New Roman" w:hAnsi="Times New Roman" w:cs="Times New Roman"/>
          <w:sz w:val="24"/>
          <w:szCs w:val="24"/>
        </w:rPr>
        <w:t>Deductive research is a type of research in which the researcher starts with a theory, hypothesis, or generalization and then tests it through observations and data collection.</w:t>
      </w:r>
    </w:p>
    <w:p w:rsidR="00912971" w:rsidRPr="00912971" w:rsidRDefault="00912971" w:rsidP="00912971">
      <w:pPr>
        <w:jc w:val="both"/>
        <w:rPr>
          <w:rFonts w:ascii="Times New Roman" w:hAnsi="Times New Roman" w:cs="Times New Roman"/>
          <w:sz w:val="24"/>
          <w:szCs w:val="24"/>
        </w:rPr>
      </w:pPr>
      <w:r w:rsidRPr="00912971">
        <w:rPr>
          <w:rFonts w:ascii="Times New Roman" w:hAnsi="Times New Roman" w:cs="Times New Roman"/>
          <w:sz w:val="24"/>
          <w:szCs w:val="24"/>
        </w:rPr>
        <w:t>It uses a top-down method in which the researcher starts with a general idea and then tests it through specific observations. Deductive research is often used to confirm a theory or test a well-known hypothesis.</w:t>
      </w:r>
    </w:p>
    <w:p w:rsidR="00912971" w:rsidRPr="00912971" w:rsidRDefault="00912971" w:rsidP="00912971">
      <w:pPr>
        <w:jc w:val="both"/>
        <w:rPr>
          <w:rFonts w:ascii="Times New Roman" w:hAnsi="Times New Roman" w:cs="Times New Roman"/>
          <w:b/>
          <w:sz w:val="24"/>
          <w:szCs w:val="24"/>
        </w:rPr>
      </w:pPr>
      <w:r w:rsidRPr="00912971">
        <w:rPr>
          <w:rFonts w:ascii="Times New Roman" w:hAnsi="Times New Roman" w:cs="Times New Roman"/>
          <w:b/>
          <w:sz w:val="24"/>
          <w:szCs w:val="24"/>
        </w:rPr>
        <w:t>Stages of deductive research process</w:t>
      </w:r>
    </w:p>
    <w:p w:rsidR="00912971" w:rsidRPr="00912971" w:rsidRDefault="00912971" w:rsidP="00912971">
      <w:pPr>
        <w:jc w:val="both"/>
        <w:rPr>
          <w:rFonts w:ascii="Times New Roman" w:hAnsi="Times New Roman" w:cs="Times New Roman"/>
          <w:sz w:val="24"/>
          <w:szCs w:val="24"/>
        </w:rPr>
      </w:pPr>
      <w:r w:rsidRPr="00912971">
        <w:rPr>
          <w:rFonts w:ascii="Times New Roman" w:hAnsi="Times New Roman" w:cs="Times New Roman"/>
          <w:sz w:val="24"/>
          <w:szCs w:val="24"/>
        </w:rPr>
        <w:t>The five steps in the process of deductive research are:</w:t>
      </w:r>
    </w:p>
    <w:p w:rsidR="00912971" w:rsidRPr="00912971" w:rsidRDefault="00912971" w:rsidP="00912971">
      <w:pPr>
        <w:jc w:val="both"/>
        <w:rPr>
          <w:rFonts w:ascii="Times New Roman" w:hAnsi="Times New Roman" w:cs="Times New Roman"/>
          <w:sz w:val="24"/>
          <w:szCs w:val="24"/>
        </w:rPr>
      </w:pPr>
      <w:r w:rsidRPr="00912971">
        <w:rPr>
          <w:rFonts w:ascii="Times New Roman" w:hAnsi="Times New Roman" w:cs="Times New Roman"/>
          <w:sz w:val="24"/>
          <w:szCs w:val="24"/>
        </w:rPr>
        <w:t xml:space="preserve">Formulation of a hypothesis: </w:t>
      </w:r>
    </w:p>
    <w:p w:rsidR="00912971" w:rsidRPr="00912971" w:rsidRDefault="00912971" w:rsidP="00912971">
      <w:pPr>
        <w:jc w:val="both"/>
        <w:rPr>
          <w:rFonts w:ascii="Times New Roman" w:hAnsi="Times New Roman" w:cs="Times New Roman"/>
          <w:sz w:val="24"/>
          <w:szCs w:val="24"/>
        </w:rPr>
      </w:pPr>
      <w:r w:rsidRPr="00912971">
        <w:rPr>
          <w:rFonts w:ascii="Times New Roman" w:hAnsi="Times New Roman" w:cs="Times New Roman"/>
          <w:sz w:val="24"/>
          <w:szCs w:val="24"/>
        </w:rPr>
        <w:lastRenderedPageBreak/>
        <w:t>The first step in deductive research is to develop a hypothesis and guess how the variables are related. Most of the time, the hypothesis is built on theories or research that have already been done.</w:t>
      </w:r>
    </w:p>
    <w:p w:rsidR="00912971" w:rsidRPr="00912971" w:rsidRDefault="00912971" w:rsidP="00912971">
      <w:pPr>
        <w:jc w:val="both"/>
        <w:rPr>
          <w:rFonts w:ascii="Times New Roman" w:hAnsi="Times New Roman" w:cs="Times New Roman"/>
          <w:sz w:val="24"/>
          <w:szCs w:val="24"/>
        </w:rPr>
      </w:pPr>
      <w:r w:rsidRPr="00912971">
        <w:rPr>
          <w:rFonts w:ascii="Times New Roman" w:hAnsi="Times New Roman" w:cs="Times New Roman"/>
          <w:sz w:val="24"/>
          <w:szCs w:val="24"/>
        </w:rPr>
        <w:t xml:space="preserve">Design of a research study: </w:t>
      </w:r>
    </w:p>
    <w:p w:rsidR="00912971" w:rsidRPr="00912971" w:rsidRDefault="00912971" w:rsidP="00912971">
      <w:pPr>
        <w:jc w:val="both"/>
        <w:rPr>
          <w:rFonts w:ascii="Times New Roman" w:hAnsi="Times New Roman" w:cs="Times New Roman"/>
          <w:sz w:val="24"/>
          <w:szCs w:val="24"/>
        </w:rPr>
      </w:pPr>
      <w:r w:rsidRPr="00912971">
        <w:rPr>
          <w:rFonts w:ascii="Times New Roman" w:hAnsi="Times New Roman" w:cs="Times New Roman"/>
          <w:sz w:val="24"/>
          <w:szCs w:val="24"/>
        </w:rPr>
        <w:t>The next step is designing a research study to test the hypothesis. This means choosing a research method, figuring out what needs to be measured, and figuring out how to collect and look at the data.</w:t>
      </w:r>
    </w:p>
    <w:p w:rsidR="00912971" w:rsidRPr="00912971" w:rsidRDefault="00912971" w:rsidP="00912971">
      <w:pPr>
        <w:jc w:val="both"/>
        <w:rPr>
          <w:rFonts w:ascii="Times New Roman" w:hAnsi="Times New Roman" w:cs="Times New Roman"/>
          <w:sz w:val="24"/>
          <w:szCs w:val="24"/>
        </w:rPr>
      </w:pPr>
      <w:r w:rsidRPr="00912971">
        <w:rPr>
          <w:rFonts w:ascii="Times New Roman" w:hAnsi="Times New Roman" w:cs="Times New Roman"/>
          <w:sz w:val="24"/>
          <w:szCs w:val="24"/>
        </w:rPr>
        <w:t xml:space="preserve">Collecting data: </w:t>
      </w:r>
    </w:p>
    <w:p w:rsidR="00912971" w:rsidRPr="00912971" w:rsidRDefault="00912971" w:rsidP="00912971">
      <w:pPr>
        <w:jc w:val="both"/>
        <w:rPr>
          <w:rFonts w:ascii="Times New Roman" w:hAnsi="Times New Roman" w:cs="Times New Roman"/>
          <w:sz w:val="24"/>
          <w:szCs w:val="24"/>
        </w:rPr>
      </w:pPr>
      <w:r w:rsidRPr="00912971">
        <w:rPr>
          <w:rFonts w:ascii="Times New Roman" w:hAnsi="Times New Roman" w:cs="Times New Roman"/>
          <w:sz w:val="24"/>
          <w:szCs w:val="24"/>
        </w:rPr>
        <w:t>Once the research design is set, different methods, such as surveys, experiments, or observational studies, are used to gather data. Usually, a standard protocol is used to collect the data to ensure it is correct and consistent.</w:t>
      </w:r>
    </w:p>
    <w:p w:rsidR="00912971" w:rsidRPr="00912971" w:rsidRDefault="00912971" w:rsidP="00912971">
      <w:pPr>
        <w:jc w:val="both"/>
        <w:rPr>
          <w:rFonts w:ascii="Times New Roman" w:hAnsi="Times New Roman" w:cs="Times New Roman"/>
          <w:sz w:val="24"/>
          <w:szCs w:val="24"/>
        </w:rPr>
      </w:pPr>
      <w:r w:rsidRPr="00912971">
        <w:rPr>
          <w:rFonts w:ascii="Times New Roman" w:hAnsi="Times New Roman" w:cs="Times New Roman"/>
          <w:sz w:val="24"/>
          <w:szCs w:val="24"/>
        </w:rPr>
        <w:t xml:space="preserve">Analysis of data: </w:t>
      </w:r>
    </w:p>
    <w:p w:rsidR="00912971" w:rsidRPr="00912971" w:rsidRDefault="00912971" w:rsidP="00912971">
      <w:pPr>
        <w:jc w:val="both"/>
        <w:rPr>
          <w:rFonts w:ascii="Times New Roman" w:hAnsi="Times New Roman" w:cs="Times New Roman"/>
          <w:sz w:val="24"/>
          <w:szCs w:val="24"/>
        </w:rPr>
      </w:pPr>
      <w:r w:rsidRPr="00912971">
        <w:rPr>
          <w:rFonts w:ascii="Times New Roman" w:hAnsi="Times New Roman" w:cs="Times New Roman"/>
          <w:sz w:val="24"/>
          <w:szCs w:val="24"/>
        </w:rPr>
        <w:t>In this step, the collected data are looked at to see if they support or disprove the hypothesis. The goal is to see if the data supports or refutes the hypothesis. You need to use statistical methods to find patterns and links between the variables to do this.</w:t>
      </w:r>
    </w:p>
    <w:p w:rsidR="00912971" w:rsidRPr="00912971" w:rsidRDefault="00912971" w:rsidP="00912971">
      <w:pPr>
        <w:jc w:val="both"/>
        <w:rPr>
          <w:rFonts w:ascii="Times New Roman" w:hAnsi="Times New Roman" w:cs="Times New Roman"/>
          <w:sz w:val="24"/>
          <w:szCs w:val="24"/>
        </w:rPr>
      </w:pPr>
      <w:r w:rsidRPr="00912971">
        <w:rPr>
          <w:rFonts w:ascii="Times New Roman" w:hAnsi="Times New Roman" w:cs="Times New Roman"/>
          <w:sz w:val="24"/>
          <w:szCs w:val="24"/>
        </w:rPr>
        <w:t xml:space="preserve">Drawing conclusions: </w:t>
      </w:r>
    </w:p>
    <w:p w:rsidR="00912971" w:rsidRPr="00912971" w:rsidRDefault="00912971" w:rsidP="00912971">
      <w:pPr>
        <w:jc w:val="both"/>
        <w:rPr>
          <w:rFonts w:ascii="Times New Roman" w:hAnsi="Times New Roman" w:cs="Times New Roman"/>
          <w:sz w:val="24"/>
          <w:szCs w:val="24"/>
        </w:rPr>
      </w:pPr>
      <w:r w:rsidRPr="00912971">
        <w:rPr>
          <w:rFonts w:ascii="Times New Roman" w:hAnsi="Times New Roman" w:cs="Times New Roman"/>
          <w:sz w:val="24"/>
          <w:szCs w:val="24"/>
        </w:rPr>
        <w:t>The last step is drawing conclusions from the analysis of the data. If the hypothesis is supported, it can be used to make generalizations about the population being studied. If the hypothesis is wrong, the researcher may need to develop a new one and start the process again.</w:t>
      </w:r>
    </w:p>
    <w:p w:rsidR="00912971" w:rsidRPr="00912971" w:rsidRDefault="00912971" w:rsidP="00912971">
      <w:pPr>
        <w:jc w:val="both"/>
        <w:rPr>
          <w:rFonts w:ascii="Times New Roman" w:hAnsi="Times New Roman" w:cs="Times New Roman"/>
          <w:sz w:val="24"/>
          <w:szCs w:val="24"/>
        </w:rPr>
      </w:pPr>
      <w:r w:rsidRPr="00912971">
        <w:rPr>
          <w:rFonts w:ascii="Times New Roman" w:hAnsi="Times New Roman" w:cs="Times New Roman"/>
          <w:sz w:val="24"/>
          <w:szCs w:val="24"/>
        </w:rPr>
        <w:t xml:space="preserve">Process: Starts with a general theory or hypothesis, tests it with specific observations and data, and then confirms or rejects the initial theory. </w:t>
      </w:r>
    </w:p>
    <w:p w:rsidR="00912971" w:rsidRPr="00912971" w:rsidRDefault="00912971" w:rsidP="00912971">
      <w:pPr>
        <w:jc w:val="both"/>
        <w:rPr>
          <w:rFonts w:ascii="Times New Roman" w:hAnsi="Times New Roman" w:cs="Times New Roman"/>
          <w:sz w:val="24"/>
          <w:szCs w:val="24"/>
        </w:rPr>
      </w:pPr>
      <w:r w:rsidRPr="00912971">
        <w:rPr>
          <w:rFonts w:ascii="Times New Roman" w:hAnsi="Times New Roman" w:cs="Times New Roman"/>
          <w:sz w:val="24"/>
          <w:szCs w:val="24"/>
        </w:rPr>
        <w:t xml:space="preserve">Nature: Confirmatory and focused, used to test existing theories. </w:t>
      </w:r>
    </w:p>
    <w:p w:rsidR="00912971" w:rsidRPr="00912971" w:rsidRDefault="00912971" w:rsidP="00912971">
      <w:pPr>
        <w:jc w:val="both"/>
        <w:rPr>
          <w:rFonts w:ascii="Times New Roman" w:hAnsi="Times New Roman" w:cs="Times New Roman"/>
          <w:sz w:val="24"/>
          <w:szCs w:val="24"/>
        </w:rPr>
      </w:pPr>
      <w:r w:rsidRPr="00912971">
        <w:rPr>
          <w:rFonts w:ascii="Times New Roman" w:hAnsi="Times New Roman" w:cs="Times New Roman"/>
          <w:sz w:val="24"/>
          <w:szCs w:val="24"/>
        </w:rPr>
        <w:t xml:space="preserve">Direction: Moves from general to specific. </w:t>
      </w:r>
    </w:p>
    <w:p w:rsidR="00912971" w:rsidRDefault="00912971" w:rsidP="00912971">
      <w:pPr>
        <w:jc w:val="both"/>
        <w:rPr>
          <w:rFonts w:ascii="Times New Roman" w:hAnsi="Times New Roman" w:cs="Times New Roman"/>
          <w:sz w:val="24"/>
          <w:szCs w:val="24"/>
        </w:rPr>
      </w:pPr>
      <w:r w:rsidRPr="00912971">
        <w:rPr>
          <w:rFonts w:ascii="Times New Roman" w:hAnsi="Times New Roman" w:cs="Times New Roman"/>
          <w:sz w:val="24"/>
          <w:szCs w:val="24"/>
        </w:rPr>
        <w:t xml:space="preserve">Example: Starting with the theory that exercise improves mood, then testing this by measuring the mood of individuals before and after exercise and </w:t>
      </w:r>
      <w:proofErr w:type="spellStart"/>
      <w:r w:rsidRPr="00912971">
        <w:rPr>
          <w:rFonts w:ascii="Times New Roman" w:hAnsi="Times New Roman" w:cs="Times New Roman"/>
          <w:sz w:val="24"/>
          <w:szCs w:val="24"/>
        </w:rPr>
        <w:t>analyzing</w:t>
      </w:r>
      <w:proofErr w:type="spellEnd"/>
      <w:r w:rsidRPr="00912971">
        <w:rPr>
          <w:rFonts w:ascii="Times New Roman" w:hAnsi="Times New Roman" w:cs="Times New Roman"/>
          <w:sz w:val="24"/>
          <w:szCs w:val="24"/>
        </w:rPr>
        <w:t xml:space="preserve"> the results.</w:t>
      </w:r>
    </w:p>
    <w:p w:rsidR="00912971" w:rsidRDefault="00B712E2" w:rsidP="00912971">
      <w:pPr>
        <w:jc w:val="both"/>
        <w:rPr>
          <w:rFonts w:ascii="Times New Roman" w:hAnsi="Times New Roman" w:cs="Times New Roman"/>
          <w:sz w:val="24"/>
          <w:szCs w:val="24"/>
        </w:rPr>
      </w:pPr>
      <w:r>
        <w:rPr>
          <w:rFonts w:ascii="Times New Roman" w:hAnsi="Times New Roman" w:cs="Times New Roman"/>
          <w:sz w:val="24"/>
          <w:szCs w:val="24"/>
        </w:rPr>
        <w:t>HYPOTHESIS</w:t>
      </w:r>
    </w:p>
    <w:p w:rsidR="00B712E2" w:rsidRPr="00B712E2" w:rsidRDefault="00B712E2" w:rsidP="00B712E2">
      <w:pPr>
        <w:jc w:val="both"/>
        <w:rPr>
          <w:rFonts w:ascii="Times New Roman" w:hAnsi="Times New Roman" w:cs="Times New Roman"/>
          <w:sz w:val="24"/>
          <w:szCs w:val="24"/>
        </w:rPr>
      </w:pPr>
      <w:r w:rsidRPr="00B712E2">
        <w:rPr>
          <w:rFonts w:ascii="Times New Roman" w:hAnsi="Times New Roman" w:cs="Times New Roman"/>
          <w:sz w:val="24"/>
          <w:szCs w:val="24"/>
        </w:rPr>
        <w:t>A hypothesis is an assumption that is made based on some evidence. This is the initial point of any investigation that translates the research questions into predictions. It includes components like variables, population and the relation between the variables. A research hypothesis is a hypothesis that is used to test the relationship between two or more variables.</w:t>
      </w:r>
    </w:p>
    <w:p w:rsidR="00B712E2" w:rsidRPr="00B712E2" w:rsidRDefault="00B712E2" w:rsidP="00B712E2">
      <w:pPr>
        <w:jc w:val="both"/>
        <w:rPr>
          <w:rFonts w:ascii="Times New Roman" w:hAnsi="Times New Roman" w:cs="Times New Roman"/>
          <w:b/>
          <w:sz w:val="24"/>
          <w:szCs w:val="24"/>
        </w:rPr>
      </w:pPr>
      <w:r w:rsidRPr="00B712E2">
        <w:rPr>
          <w:rFonts w:ascii="Times New Roman" w:hAnsi="Times New Roman" w:cs="Times New Roman"/>
          <w:b/>
          <w:sz w:val="24"/>
          <w:szCs w:val="24"/>
        </w:rPr>
        <w:t>Characteristics of Hypothesis</w:t>
      </w:r>
    </w:p>
    <w:p w:rsidR="00B712E2" w:rsidRPr="00B712E2" w:rsidRDefault="00B712E2" w:rsidP="00B712E2">
      <w:pPr>
        <w:jc w:val="both"/>
        <w:rPr>
          <w:rFonts w:ascii="Times New Roman" w:hAnsi="Times New Roman" w:cs="Times New Roman"/>
          <w:sz w:val="24"/>
          <w:szCs w:val="24"/>
        </w:rPr>
      </w:pPr>
      <w:r w:rsidRPr="00B712E2">
        <w:rPr>
          <w:rFonts w:ascii="Times New Roman" w:hAnsi="Times New Roman" w:cs="Times New Roman"/>
          <w:sz w:val="24"/>
          <w:szCs w:val="24"/>
        </w:rPr>
        <w:t>Following are the characteristics of the hypothesis:</w:t>
      </w:r>
    </w:p>
    <w:p w:rsidR="00B712E2" w:rsidRPr="00B712E2" w:rsidRDefault="00B712E2" w:rsidP="00B712E2">
      <w:pPr>
        <w:jc w:val="both"/>
        <w:rPr>
          <w:rFonts w:ascii="Times New Roman" w:hAnsi="Times New Roman" w:cs="Times New Roman"/>
          <w:sz w:val="24"/>
          <w:szCs w:val="24"/>
        </w:rPr>
      </w:pPr>
      <w:r w:rsidRPr="00B712E2">
        <w:rPr>
          <w:rFonts w:ascii="Times New Roman" w:hAnsi="Times New Roman" w:cs="Times New Roman"/>
          <w:sz w:val="24"/>
          <w:szCs w:val="24"/>
        </w:rPr>
        <w:lastRenderedPageBreak/>
        <w:t>The hypothesis should be clear and precise to consider it to be reliable.</w:t>
      </w:r>
    </w:p>
    <w:p w:rsidR="00B712E2" w:rsidRPr="00B712E2" w:rsidRDefault="00B712E2" w:rsidP="00B712E2">
      <w:pPr>
        <w:jc w:val="both"/>
        <w:rPr>
          <w:rFonts w:ascii="Times New Roman" w:hAnsi="Times New Roman" w:cs="Times New Roman"/>
          <w:sz w:val="24"/>
          <w:szCs w:val="24"/>
        </w:rPr>
      </w:pPr>
      <w:r w:rsidRPr="00B712E2">
        <w:rPr>
          <w:rFonts w:ascii="Times New Roman" w:hAnsi="Times New Roman" w:cs="Times New Roman"/>
          <w:sz w:val="24"/>
          <w:szCs w:val="24"/>
        </w:rPr>
        <w:t>If the hypothesis is a relational hypothesis, then it should be stating the relationship between variables.</w:t>
      </w:r>
    </w:p>
    <w:p w:rsidR="00B712E2" w:rsidRPr="00B712E2" w:rsidRDefault="00B712E2" w:rsidP="00B712E2">
      <w:pPr>
        <w:jc w:val="both"/>
        <w:rPr>
          <w:rFonts w:ascii="Times New Roman" w:hAnsi="Times New Roman" w:cs="Times New Roman"/>
          <w:sz w:val="24"/>
          <w:szCs w:val="24"/>
        </w:rPr>
      </w:pPr>
      <w:r w:rsidRPr="00B712E2">
        <w:rPr>
          <w:rFonts w:ascii="Times New Roman" w:hAnsi="Times New Roman" w:cs="Times New Roman"/>
          <w:sz w:val="24"/>
          <w:szCs w:val="24"/>
        </w:rPr>
        <w:t>The hypothesis must be specific and should have scope for conducting more tests.</w:t>
      </w:r>
    </w:p>
    <w:p w:rsidR="00B712E2" w:rsidRPr="00B712E2" w:rsidRDefault="00B712E2" w:rsidP="00B712E2">
      <w:pPr>
        <w:jc w:val="both"/>
        <w:rPr>
          <w:rFonts w:ascii="Times New Roman" w:hAnsi="Times New Roman" w:cs="Times New Roman"/>
          <w:sz w:val="24"/>
          <w:szCs w:val="24"/>
        </w:rPr>
      </w:pPr>
      <w:r w:rsidRPr="00B712E2">
        <w:rPr>
          <w:rFonts w:ascii="Times New Roman" w:hAnsi="Times New Roman" w:cs="Times New Roman"/>
          <w:sz w:val="24"/>
          <w:szCs w:val="24"/>
        </w:rPr>
        <w:t>The way of explanation of the hypothesis must be very simple and it should also be understood that the simplicity of the hypothesis is not related to its significance.</w:t>
      </w:r>
    </w:p>
    <w:p w:rsidR="00B712E2" w:rsidRPr="00B712E2" w:rsidRDefault="00B712E2" w:rsidP="00B712E2">
      <w:pPr>
        <w:jc w:val="both"/>
        <w:rPr>
          <w:rFonts w:ascii="Times New Roman" w:hAnsi="Times New Roman" w:cs="Times New Roman"/>
          <w:b/>
          <w:sz w:val="24"/>
          <w:szCs w:val="24"/>
        </w:rPr>
      </w:pPr>
      <w:r w:rsidRPr="00B712E2">
        <w:rPr>
          <w:rFonts w:ascii="Times New Roman" w:hAnsi="Times New Roman" w:cs="Times New Roman"/>
          <w:b/>
          <w:sz w:val="24"/>
          <w:szCs w:val="24"/>
        </w:rPr>
        <w:t>Sources of Hypothesis</w:t>
      </w:r>
    </w:p>
    <w:p w:rsidR="00B712E2" w:rsidRPr="00B712E2" w:rsidRDefault="00B712E2" w:rsidP="00B712E2">
      <w:pPr>
        <w:jc w:val="both"/>
        <w:rPr>
          <w:rFonts w:ascii="Times New Roman" w:hAnsi="Times New Roman" w:cs="Times New Roman"/>
          <w:sz w:val="24"/>
          <w:szCs w:val="24"/>
        </w:rPr>
      </w:pPr>
      <w:r w:rsidRPr="00B712E2">
        <w:rPr>
          <w:rFonts w:ascii="Times New Roman" w:hAnsi="Times New Roman" w:cs="Times New Roman"/>
          <w:sz w:val="24"/>
          <w:szCs w:val="24"/>
        </w:rPr>
        <w:t>Following are the sources of hypothesis:</w:t>
      </w:r>
    </w:p>
    <w:p w:rsidR="00B712E2" w:rsidRPr="00B712E2" w:rsidRDefault="00B712E2" w:rsidP="00B712E2">
      <w:pPr>
        <w:jc w:val="both"/>
        <w:rPr>
          <w:rFonts w:ascii="Times New Roman" w:hAnsi="Times New Roman" w:cs="Times New Roman"/>
          <w:sz w:val="24"/>
          <w:szCs w:val="24"/>
        </w:rPr>
      </w:pPr>
      <w:r w:rsidRPr="00B712E2">
        <w:rPr>
          <w:rFonts w:ascii="Times New Roman" w:hAnsi="Times New Roman" w:cs="Times New Roman"/>
          <w:sz w:val="24"/>
          <w:szCs w:val="24"/>
        </w:rPr>
        <w:t xml:space="preserve">The resemblance between the </w:t>
      </w:r>
      <w:proofErr w:type="gramStart"/>
      <w:r w:rsidRPr="00B712E2">
        <w:rPr>
          <w:rFonts w:ascii="Times New Roman" w:hAnsi="Times New Roman" w:cs="Times New Roman"/>
          <w:sz w:val="24"/>
          <w:szCs w:val="24"/>
        </w:rPr>
        <w:t>phenomenon</w:t>
      </w:r>
      <w:proofErr w:type="gramEnd"/>
      <w:r w:rsidRPr="00B712E2">
        <w:rPr>
          <w:rFonts w:ascii="Times New Roman" w:hAnsi="Times New Roman" w:cs="Times New Roman"/>
          <w:sz w:val="24"/>
          <w:szCs w:val="24"/>
        </w:rPr>
        <w:t>.</w:t>
      </w:r>
    </w:p>
    <w:p w:rsidR="00B712E2" w:rsidRPr="00B712E2" w:rsidRDefault="00B712E2" w:rsidP="00B712E2">
      <w:pPr>
        <w:jc w:val="both"/>
        <w:rPr>
          <w:rFonts w:ascii="Times New Roman" w:hAnsi="Times New Roman" w:cs="Times New Roman"/>
          <w:sz w:val="24"/>
          <w:szCs w:val="24"/>
        </w:rPr>
      </w:pPr>
      <w:proofErr w:type="gramStart"/>
      <w:r w:rsidRPr="00B712E2">
        <w:rPr>
          <w:rFonts w:ascii="Times New Roman" w:hAnsi="Times New Roman" w:cs="Times New Roman"/>
          <w:sz w:val="24"/>
          <w:szCs w:val="24"/>
        </w:rPr>
        <w:t>Observations from past studies, present-day experiences and from the competitors.</w:t>
      </w:r>
      <w:proofErr w:type="gramEnd"/>
    </w:p>
    <w:p w:rsidR="00B712E2" w:rsidRPr="00B712E2" w:rsidRDefault="00B712E2" w:rsidP="00B712E2">
      <w:pPr>
        <w:jc w:val="both"/>
        <w:rPr>
          <w:rFonts w:ascii="Times New Roman" w:hAnsi="Times New Roman" w:cs="Times New Roman"/>
          <w:sz w:val="24"/>
          <w:szCs w:val="24"/>
        </w:rPr>
      </w:pPr>
      <w:proofErr w:type="gramStart"/>
      <w:r w:rsidRPr="00B712E2">
        <w:rPr>
          <w:rFonts w:ascii="Times New Roman" w:hAnsi="Times New Roman" w:cs="Times New Roman"/>
          <w:sz w:val="24"/>
          <w:szCs w:val="24"/>
        </w:rPr>
        <w:t>Scientific theories.</w:t>
      </w:r>
      <w:proofErr w:type="gramEnd"/>
    </w:p>
    <w:p w:rsidR="00B712E2" w:rsidRPr="00B712E2" w:rsidRDefault="00B712E2" w:rsidP="00B712E2">
      <w:pPr>
        <w:jc w:val="both"/>
        <w:rPr>
          <w:rFonts w:ascii="Times New Roman" w:hAnsi="Times New Roman" w:cs="Times New Roman"/>
          <w:sz w:val="24"/>
          <w:szCs w:val="24"/>
        </w:rPr>
      </w:pPr>
      <w:r w:rsidRPr="00B712E2">
        <w:rPr>
          <w:rFonts w:ascii="Times New Roman" w:hAnsi="Times New Roman" w:cs="Times New Roman"/>
          <w:sz w:val="24"/>
          <w:szCs w:val="24"/>
        </w:rPr>
        <w:t>General patterns that influence the thinking process of people.</w:t>
      </w:r>
    </w:p>
    <w:p w:rsidR="00B712E2" w:rsidRPr="00B712E2" w:rsidRDefault="00B712E2" w:rsidP="00B712E2">
      <w:pPr>
        <w:jc w:val="both"/>
        <w:rPr>
          <w:rFonts w:ascii="Times New Roman" w:hAnsi="Times New Roman" w:cs="Times New Roman"/>
          <w:b/>
          <w:sz w:val="24"/>
          <w:szCs w:val="24"/>
        </w:rPr>
      </w:pPr>
      <w:r w:rsidRPr="00B712E2">
        <w:rPr>
          <w:rFonts w:ascii="Times New Roman" w:hAnsi="Times New Roman" w:cs="Times New Roman"/>
          <w:b/>
          <w:sz w:val="24"/>
          <w:szCs w:val="24"/>
        </w:rPr>
        <w:t>Types of Hypothesis</w:t>
      </w:r>
    </w:p>
    <w:p w:rsidR="00B712E2" w:rsidRPr="00B712E2" w:rsidRDefault="00B712E2" w:rsidP="00B712E2">
      <w:pPr>
        <w:jc w:val="both"/>
        <w:rPr>
          <w:rFonts w:ascii="Times New Roman" w:hAnsi="Times New Roman" w:cs="Times New Roman"/>
          <w:sz w:val="24"/>
          <w:szCs w:val="24"/>
        </w:rPr>
      </w:pPr>
      <w:r w:rsidRPr="00B712E2">
        <w:rPr>
          <w:rFonts w:ascii="Times New Roman" w:hAnsi="Times New Roman" w:cs="Times New Roman"/>
          <w:sz w:val="24"/>
          <w:szCs w:val="24"/>
        </w:rPr>
        <w:t>There are six forms of hypothesis and they are:</w:t>
      </w:r>
    </w:p>
    <w:p w:rsidR="00B712E2" w:rsidRPr="00B712E2" w:rsidRDefault="00B712E2" w:rsidP="00B712E2">
      <w:pPr>
        <w:jc w:val="both"/>
        <w:rPr>
          <w:rFonts w:ascii="Times New Roman" w:hAnsi="Times New Roman" w:cs="Times New Roman"/>
          <w:sz w:val="24"/>
          <w:szCs w:val="24"/>
        </w:rPr>
      </w:pPr>
      <w:r w:rsidRPr="00B712E2">
        <w:rPr>
          <w:rFonts w:ascii="Times New Roman" w:hAnsi="Times New Roman" w:cs="Times New Roman"/>
          <w:sz w:val="24"/>
          <w:szCs w:val="24"/>
        </w:rPr>
        <w:t>Simple hypothesis</w:t>
      </w:r>
    </w:p>
    <w:p w:rsidR="00B712E2" w:rsidRPr="00B712E2" w:rsidRDefault="00B712E2" w:rsidP="00B712E2">
      <w:pPr>
        <w:jc w:val="both"/>
        <w:rPr>
          <w:rFonts w:ascii="Times New Roman" w:hAnsi="Times New Roman" w:cs="Times New Roman"/>
          <w:sz w:val="24"/>
          <w:szCs w:val="24"/>
        </w:rPr>
      </w:pPr>
      <w:r w:rsidRPr="00B712E2">
        <w:rPr>
          <w:rFonts w:ascii="Times New Roman" w:hAnsi="Times New Roman" w:cs="Times New Roman"/>
          <w:sz w:val="24"/>
          <w:szCs w:val="24"/>
        </w:rPr>
        <w:t>Complex hypothesis</w:t>
      </w:r>
    </w:p>
    <w:p w:rsidR="00B712E2" w:rsidRPr="00B712E2" w:rsidRDefault="00B712E2" w:rsidP="00B712E2">
      <w:pPr>
        <w:jc w:val="both"/>
        <w:rPr>
          <w:rFonts w:ascii="Times New Roman" w:hAnsi="Times New Roman" w:cs="Times New Roman"/>
          <w:sz w:val="24"/>
          <w:szCs w:val="24"/>
        </w:rPr>
      </w:pPr>
      <w:r w:rsidRPr="00B712E2">
        <w:rPr>
          <w:rFonts w:ascii="Times New Roman" w:hAnsi="Times New Roman" w:cs="Times New Roman"/>
          <w:sz w:val="24"/>
          <w:szCs w:val="24"/>
        </w:rPr>
        <w:t>Directional hypothesis</w:t>
      </w:r>
    </w:p>
    <w:p w:rsidR="00B712E2" w:rsidRPr="00B712E2" w:rsidRDefault="00B712E2" w:rsidP="00B712E2">
      <w:pPr>
        <w:jc w:val="both"/>
        <w:rPr>
          <w:rFonts w:ascii="Times New Roman" w:hAnsi="Times New Roman" w:cs="Times New Roman"/>
          <w:sz w:val="24"/>
          <w:szCs w:val="24"/>
        </w:rPr>
      </w:pPr>
      <w:r w:rsidRPr="00B712E2">
        <w:rPr>
          <w:rFonts w:ascii="Times New Roman" w:hAnsi="Times New Roman" w:cs="Times New Roman"/>
          <w:sz w:val="24"/>
          <w:szCs w:val="24"/>
        </w:rPr>
        <w:t>Non-directional hypothesis</w:t>
      </w:r>
    </w:p>
    <w:p w:rsidR="00B712E2" w:rsidRPr="00B712E2" w:rsidRDefault="00B712E2" w:rsidP="00B712E2">
      <w:pPr>
        <w:jc w:val="both"/>
        <w:rPr>
          <w:rFonts w:ascii="Times New Roman" w:hAnsi="Times New Roman" w:cs="Times New Roman"/>
          <w:sz w:val="24"/>
          <w:szCs w:val="24"/>
        </w:rPr>
      </w:pPr>
      <w:r w:rsidRPr="00B712E2">
        <w:rPr>
          <w:rFonts w:ascii="Times New Roman" w:hAnsi="Times New Roman" w:cs="Times New Roman"/>
          <w:sz w:val="24"/>
          <w:szCs w:val="24"/>
        </w:rPr>
        <w:t>Null hypothesis</w:t>
      </w:r>
    </w:p>
    <w:p w:rsidR="00B712E2" w:rsidRPr="00B712E2" w:rsidRDefault="00B712E2" w:rsidP="00B712E2">
      <w:pPr>
        <w:jc w:val="both"/>
        <w:rPr>
          <w:rFonts w:ascii="Times New Roman" w:hAnsi="Times New Roman" w:cs="Times New Roman"/>
          <w:sz w:val="24"/>
          <w:szCs w:val="24"/>
        </w:rPr>
      </w:pPr>
      <w:r w:rsidRPr="00B712E2">
        <w:rPr>
          <w:rFonts w:ascii="Times New Roman" w:hAnsi="Times New Roman" w:cs="Times New Roman"/>
          <w:sz w:val="24"/>
          <w:szCs w:val="24"/>
        </w:rPr>
        <w:t>Associative and casual hypothesis</w:t>
      </w:r>
    </w:p>
    <w:p w:rsidR="00B712E2" w:rsidRPr="00B712E2" w:rsidRDefault="00B712E2" w:rsidP="00B712E2">
      <w:pPr>
        <w:jc w:val="both"/>
        <w:rPr>
          <w:rFonts w:ascii="Times New Roman" w:hAnsi="Times New Roman" w:cs="Times New Roman"/>
          <w:sz w:val="24"/>
          <w:szCs w:val="24"/>
        </w:rPr>
      </w:pPr>
      <w:r w:rsidRPr="00B712E2">
        <w:rPr>
          <w:rFonts w:ascii="Times New Roman" w:hAnsi="Times New Roman" w:cs="Times New Roman"/>
          <w:sz w:val="24"/>
          <w:szCs w:val="24"/>
        </w:rPr>
        <w:t>Simple Hypothesis</w:t>
      </w:r>
    </w:p>
    <w:p w:rsidR="00B712E2" w:rsidRPr="00B712E2" w:rsidRDefault="00B712E2" w:rsidP="00B712E2">
      <w:pPr>
        <w:jc w:val="both"/>
        <w:rPr>
          <w:rFonts w:ascii="Times New Roman" w:hAnsi="Times New Roman" w:cs="Times New Roman"/>
          <w:sz w:val="24"/>
          <w:szCs w:val="24"/>
        </w:rPr>
      </w:pPr>
      <w:r w:rsidRPr="00B712E2">
        <w:rPr>
          <w:rFonts w:ascii="Times New Roman" w:hAnsi="Times New Roman" w:cs="Times New Roman"/>
          <w:sz w:val="24"/>
          <w:szCs w:val="24"/>
        </w:rPr>
        <w:t>It shows a relationship between one dependent variable and a single independent variable. For example – If you eat more vegetables, you will lose weight faster. Here, eating more vegetables is an independent variable, while losing weight is the dependent variable.</w:t>
      </w:r>
    </w:p>
    <w:p w:rsidR="00B712E2" w:rsidRPr="00B712E2" w:rsidRDefault="00B712E2" w:rsidP="00B712E2">
      <w:pPr>
        <w:jc w:val="both"/>
        <w:rPr>
          <w:rFonts w:ascii="Times New Roman" w:hAnsi="Times New Roman" w:cs="Times New Roman"/>
          <w:sz w:val="24"/>
          <w:szCs w:val="24"/>
        </w:rPr>
      </w:pPr>
      <w:r w:rsidRPr="00B712E2">
        <w:rPr>
          <w:rFonts w:ascii="Times New Roman" w:hAnsi="Times New Roman" w:cs="Times New Roman"/>
          <w:sz w:val="24"/>
          <w:szCs w:val="24"/>
        </w:rPr>
        <w:t>Complex Hypothesis</w:t>
      </w:r>
    </w:p>
    <w:p w:rsidR="00B712E2" w:rsidRPr="00B712E2" w:rsidRDefault="00B712E2" w:rsidP="00B712E2">
      <w:pPr>
        <w:jc w:val="both"/>
        <w:rPr>
          <w:rFonts w:ascii="Times New Roman" w:hAnsi="Times New Roman" w:cs="Times New Roman"/>
          <w:sz w:val="24"/>
          <w:szCs w:val="24"/>
        </w:rPr>
      </w:pPr>
      <w:r w:rsidRPr="00B712E2">
        <w:rPr>
          <w:rFonts w:ascii="Times New Roman" w:hAnsi="Times New Roman" w:cs="Times New Roman"/>
          <w:sz w:val="24"/>
          <w:szCs w:val="24"/>
        </w:rPr>
        <w:t>It shows the relationship between two or more dependent variables and two or more independent variables. Eating more vegetables and fruits leads to weight loss, glowing skin, and reduces the risk of many diseases such as heart disease.</w:t>
      </w:r>
    </w:p>
    <w:p w:rsidR="00B712E2" w:rsidRPr="00B712E2" w:rsidRDefault="00B712E2" w:rsidP="00B712E2">
      <w:pPr>
        <w:jc w:val="both"/>
        <w:rPr>
          <w:rFonts w:ascii="Times New Roman" w:hAnsi="Times New Roman" w:cs="Times New Roman"/>
          <w:sz w:val="24"/>
          <w:szCs w:val="24"/>
        </w:rPr>
      </w:pPr>
      <w:r w:rsidRPr="00B712E2">
        <w:rPr>
          <w:rFonts w:ascii="Times New Roman" w:hAnsi="Times New Roman" w:cs="Times New Roman"/>
          <w:sz w:val="24"/>
          <w:szCs w:val="24"/>
        </w:rPr>
        <w:t>Directional Hypothesis</w:t>
      </w:r>
    </w:p>
    <w:p w:rsidR="00B712E2" w:rsidRPr="00B712E2" w:rsidRDefault="00B712E2" w:rsidP="00B712E2">
      <w:pPr>
        <w:jc w:val="both"/>
        <w:rPr>
          <w:rFonts w:ascii="Times New Roman" w:hAnsi="Times New Roman" w:cs="Times New Roman"/>
          <w:sz w:val="24"/>
          <w:szCs w:val="24"/>
        </w:rPr>
      </w:pPr>
      <w:r w:rsidRPr="00B712E2">
        <w:rPr>
          <w:rFonts w:ascii="Times New Roman" w:hAnsi="Times New Roman" w:cs="Times New Roman"/>
          <w:sz w:val="24"/>
          <w:szCs w:val="24"/>
        </w:rPr>
        <w:lastRenderedPageBreak/>
        <w:t>It shows how a researcher is intellectual and committed to a particular outcome. The relationship between the variables can also predict its nature. For example- children aged four years eating proper food over a five-year period are having higher IQ levels than children not having a proper meal. This shows the effect and direction of the effect.</w:t>
      </w:r>
    </w:p>
    <w:p w:rsidR="00B712E2" w:rsidRPr="00B712E2" w:rsidRDefault="00B712E2" w:rsidP="00B712E2">
      <w:pPr>
        <w:jc w:val="both"/>
        <w:rPr>
          <w:rFonts w:ascii="Times New Roman" w:hAnsi="Times New Roman" w:cs="Times New Roman"/>
          <w:sz w:val="24"/>
          <w:szCs w:val="24"/>
        </w:rPr>
      </w:pPr>
    </w:p>
    <w:p w:rsidR="00B712E2" w:rsidRPr="00B712E2" w:rsidRDefault="00B712E2" w:rsidP="00B712E2">
      <w:pPr>
        <w:jc w:val="both"/>
        <w:rPr>
          <w:rFonts w:ascii="Times New Roman" w:hAnsi="Times New Roman" w:cs="Times New Roman"/>
          <w:sz w:val="24"/>
          <w:szCs w:val="24"/>
        </w:rPr>
      </w:pPr>
      <w:r w:rsidRPr="00B712E2">
        <w:rPr>
          <w:rFonts w:ascii="Times New Roman" w:hAnsi="Times New Roman" w:cs="Times New Roman"/>
          <w:sz w:val="24"/>
          <w:szCs w:val="24"/>
        </w:rPr>
        <w:t>Non-directional Hypothesis</w:t>
      </w:r>
    </w:p>
    <w:p w:rsidR="00B712E2" w:rsidRPr="00B712E2" w:rsidRDefault="00B712E2" w:rsidP="00B712E2">
      <w:pPr>
        <w:jc w:val="both"/>
        <w:rPr>
          <w:rFonts w:ascii="Times New Roman" w:hAnsi="Times New Roman" w:cs="Times New Roman"/>
          <w:sz w:val="24"/>
          <w:szCs w:val="24"/>
        </w:rPr>
      </w:pPr>
      <w:r w:rsidRPr="00B712E2">
        <w:rPr>
          <w:rFonts w:ascii="Times New Roman" w:hAnsi="Times New Roman" w:cs="Times New Roman"/>
          <w:sz w:val="24"/>
          <w:szCs w:val="24"/>
        </w:rPr>
        <w:t>It is used when there is no theory involved. It is a statement that a relationship exists between two variables, without predicting the exact nature (direction) of the relationship.</w:t>
      </w:r>
    </w:p>
    <w:p w:rsidR="00B712E2" w:rsidRPr="00B712E2" w:rsidRDefault="00B712E2" w:rsidP="00B712E2">
      <w:pPr>
        <w:jc w:val="both"/>
        <w:rPr>
          <w:rFonts w:ascii="Times New Roman" w:hAnsi="Times New Roman" w:cs="Times New Roman"/>
          <w:sz w:val="24"/>
          <w:szCs w:val="24"/>
        </w:rPr>
      </w:pPr>
      <w:r w:rsidRPr="00B712E2">
        <w:rPr>
          <w:rFonts w:ascii="Times New Roman" w:hAnsi="Times New Roman" w:cs="Times New Roman"/>
          <w:sz w:val="24"/>
          <w:szCs w:val="24"/>
        </w:rPr>
        <w:t>Null Hypothesis</w:t>
      </w:r>
    </w:p>
    <w:p w:rsidR="00B712E2" w:rsidRPr="00B712E2" w:rsidRDefault="00B712E2" w:rsidP="00B712E2">
      <w:pPr>
        <w:jc w:val="both"/>
        <w:rPr>
          <w:rFonts w:ascii="Times New Roman" w:hAnsi="Times New Roman" w:cs="Times New Roman"/>
          <w:sz w:val="24"/>
          <w:szCs w:val="24"/>
        </w:rPr>
      </w:pPr>
      <w:r w:rsidRPr="00B712E2">
        <w:rPr>
          <w:rFonts w:ascii="Times New Roman" w:hAnsi="Times New Roman" w:cs="Times New Roman"/>
          <w:sz w:val="24"/>
          <w:szCs w:val="24"/>
        </w:rPr>
        <w:t>It provides a statement which is contrary to the hypothesis. It’s a negative statement, and there is no relationship between independent and dependent variables. The symbol is denoted by “HO”.</w:t>
      </w:r>
    </w:p>
    <w:p w:rsidR="00B712E2" w:rsidRPr="00B712E2" w:rsidRDefault="00B712E2" w:rsidP="00B712E2">
      <w:pPr>
        <w:jc w:val="both"/>
        <w:rPr>
          <w:rFonts w:ascii="Times New Roman" w:hAnsi="Times New Roman" w:cs="Times New Roman"/>
          <w:sz w:val="24"/>
          <w:szCs w:val="24"/>
        </w:rPr>
      </w:pPr>
      <w:r w:rsidRPr="00B712E2">
        <w:rPr>
          <w:rFonts w:ascii="Times New Roman" w:hAnsi="Times New Roman" w:cs="Times New Roman"/>
          <w:sz w:val="24"/>
          <w:szCs w:val="24"/>
        </w:rPr>
        <w:t>Associative and Causal Hypothesis</w:t>
      </w:r>
    </w:p>
    <w:p w:rsidR="00B712E2" w:rsidRPr="00B712E2" w:rsidRDefault="00B712E2" w:rsidP="00B712E2">
      <w:pPr>
        <w:jc w:val="both"/>
        <w:rPr>
          <w:rFonts w:ascii="Times New Roman" w:hAnsi="Times New Roman" w:cs="Times New Roman"/>
          <w:sz w:val="24"/>
          <w:szCs w:val="24"/>
        </w:rPr>
      </w:pPr>
      <w:r w:rsidRPr="00B712E2">
        <w:rPr>
          <w:rFonts w:ascii="Times New Roman" w:hAnsi="Times New Roman" w:cs="Times New Roman"/>
          <w:sz w:val="24"/>
          <w:szCs w:val="24"/>
        </w:rPr>
        <w:t xml:space="preserve">Associative hypothesis occurs when there is a change in one variable resulting in a change in the other variable. </w:t>
      </w:r>
      <w:proofErr w:type="gramStart"/>
      <w:r w:rsidRPr="00B712E2">
        <w:rPr>
          <w:rFonts w:ascii="Times New Roman" w:hAnsi="Times New Roman" w:cs="Times New Roman"/>
          <w:sz w:val="24"/>
          <w:szCs w:val="24"/>
        </w:rPr>
        <w:t>Whereas, the causal hypothesis proposes a cause and effect interaction between two or more variables.</w:t>
      </w:r>
      <w:proofErr w:type="gramEnd"/>
    </w:p>
    <w:p w:rsidR="00B712E2" w:rsidRPr="00B712E2" w:rsidRDefault="00B712E2" w:rsidP="00B712E2">
      <w:pPr>
        <w:jc w:val="both"/>
        <w:rPr>
          <w:rFonts w:ascii="Times New Roman" w:hAnsi="Times New Roman" w:cs="Times New Roman"/>
          <w:sz w:val="24"/>
          <w:szCs w:val="24"/>
        </w:rPr>
      </w:pPr>
      <w:r w:rsidRPr="00B712E2">
        <w:rPr>
          <w:rFonts w:ascii="Times New Roman" w:hAnsi="Times New Roman" w:cs="Times New Roman"/>
          <w:sz w:val="24"/>
          <w:szCs w:val="24"/>
        </w:rPr>
        <w:t>Examples of Hypothesis</w:t>
      </w:r>
    </w:p>
    <w:p w:rsidR="00B712E2" w:rsidRPr="00B712E2" w:rsidRDefault="00B712E2" w:rsidP="00B712E2">
      <w:pPr>
        <w:jc w:val="both"/>
        <w:rPr>
          <w:rFonts w:ascii="Times New Roman" w:hAnsi="Times New Roman" w:cs="Times New Roman"/>
          <w:sz w:val="24"/>
          <w:szCs w:val="24"/>
        </w:rPr>
      </w:pPr>
      <w:r w:rsidRPr="00B712E2">
        <w:rPr>
          <w:rFonts w:ascii="Times New Roman" w:hAnsi="Times New Roman" w:cs="Times New Roman"/>
          <w:sz w:val="24"/>
          <w:szCs w:val="24"/>
        </w:rPr>
        <w:t>Following are the examples of hypotheses based on their types:</w:t>
      </w:r>
    </w:p>
    <w:p w:rsidR="00B712E2" w:rsidRPr="00B712E2" w:rsidRDefault="00B712E2" w:rsidP="00B712E2">
      <w:pPr>
        <w:jc w:val="both"/>
        <w:rPr>
          <w:rFonts w:ascii="Times New Roman" w:hAnsi="Times New Roman" w:cs="Times New Roman"/>
          <w:sz w:val="24"/>
          <w:szCs w:val="24"/>
        </w:rPr>
      </w:pPr>
      <w:r w:rsidRPr="00B712E2">
        <w:rPr>
          <w:rFonts w:ascii="Times New Roman" w:hAnsi="Times New Roman" w:cs="Times New Roman"/>
          <w:sz w:val="24"/>
          <w:szCs w:val="24"/>
        </w:rPr>
        <w:t>Consumption of sugary drinks every day leads to obesity is an example of a simple hypothesis.</w:t>
      </w:r>
    </w:p>
    <w:p w:rsidR="00B712E2" w:rsidRPr="00B712E2" w:rsidRDefault="00B712E2" w:rsidP="00B712E2">
      <w:pPr>
        <w:jc w:val="both"/>
        <w:rPr>
          <w:rFonts w:ascii="Times New Roman" w:hAnsi="Times New Roman" w:cs="Times New Roman"/>
          <w:sz w:val="24"/>
          <w:szCs w:val="24"/>
        </w:rPr>
      </w:pPr>
      <w:r w:rsidRPr="00B712E2">
        <w:rPr>
          <w:rFonts w:ascii="Times New Roman" w:hAnsi="Times New Roman" w:cs="Times New Roman"/>
          <w:sz w:val="24"/>
          <w:szCs w:val="24"/>
        </w:rPr>
        <w:t>All lilies have the same number of petals is an example of a null hypothesis.</w:t>
      </w:r>
    </w:p>
    <w:p w:rsidR="00B712E2" w:rsidRDefault="00B712E2" w:rsidP="00B712E2">
      <w:pPr>
        <w:jc w:val="both"/>
        <w:rPr>
          <w:rFonts w:ascii="Times New Roman" w:hAnsi="Times New Roman" w:cs="Times New Roman"/>
          <w:sz w:val="24"/>
          <w:szCs w:val="24"/>
        </w:rPr>
      </w:pPr>
      <w:r w:rsidRPr="00B712E2">
        <w:rPr>
          <w:rFonts w:ascii="Times New Roman" w:hAnsi="Times New Roman" w:cs="Times New Roman"/>
          <w:sz w:val="24"/>
          <w:szCs w:val="24"/>
        </w:rPr>
        <w:t>If a person gets 7 hours of sleep, then he will feel less fatigue than if he sleeps less. It is an example of a directional hypothesis.</w:t>
      </w:r>
    </w:p>
    <w:p w:rsidR="00B712E2" w:rsidRDefault="00B712E2" w:rsidP="00B712E2">
      <w:pPr>
        <w:jc w:val="both"/>
        <w:rPr>
          <w:rFonts w:ascii="Times New Roman" w:hAnsi="Times New Roman" w:cs="Times New Roman"/>
          <w:sz w:val="24"/>
          <w:szCs w:val="24"/>
        </w:rPr>
      </w:pPr>
      <w:r w:rsidRPr="00434144">
        <w:rPr>
          <w:rFonts w:ascii="Times New Roman" w:hAnsi="Times New Roman" w:cs="Times New Roman"/>
          <w:sz w:val="24"/>
          <w:szCs w:val="24"/>
        </w:rPr>
        <w:t>PROPOSING AND TESTING HYPOTHESIS</w:t>
      </w:r>
    </w:p>
    <w:p w:rsidR="00B712E2"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Hypothesis testing compares two opposite ideas about a group of people or things and uses data from a small part of that group (a sample) to decide which idea is more likely true. We collect and study the sample data to check if the claim is correct.</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For example, if a company says its website gets 50 visitors each day on average, we use hypothesis testing to look at past visitor data and see if this claim is true or if the actual number is different.</w:t>
      </w:r>
    </w:p>
    <w:p w:rsidR="00DB5686" w:rsidRPr="00DB5686" w:rsidRDefault="00DB5686" w:rsidP="00DB5686">
      <w:pPr>
        <w:jc w:val="both"/>
        <w:rPr>
          <w:rFonts w:ascii="Times New Roman" w:hAnsi="Times New Roman" w:cs="Times New Roman"/>
          <w:b/>
          <w:sz w:val="24"/>
          <w:szCs w:val="24"/>
        </w:rPr>
      </w:pPr>
      <w:r w:rsidRPr="00DB5686">
        <w:rPr>
          <w:rFonts w:ascii="Times New Roman" w:hAnsi="Times New Roman" w:cs="Times New Roman"/>
          <w:b/>
          <w:sz w:val="24"/>
          <w:szCs w:val="24"/>
        </w:rPr>
        <w:t>Defining Hypotheses</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Null Hypothesis (H₀): The starting assumption. For example, "The average visits are 50."</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lastRenderedPageBreak/>
        <w:t>Alternative Hypothesis (H₁): The opposite, saying there is a difference. For example, "The average visits are not 50."</w:t>
      </w:r>
    </w:p>
    <w:p w:rsidR="00DB5686" w:rsidRPr="00DB5686" w:rsidRDefault="00DB5686" w:rsidP="00DB5686">
      <w:pPr>
        <w:jc w:val="both"/>
        <w:rPr>
          <w:rFonts w:ascii="Times New Roman" w:hAnsi="Times New Roman" w:cs="Times New Roman"/>
          <w:b/>
          <w:sz w:val="24"/>
          <w:szCs w:val="24"/>
        </w:rPr>
      </w:pPr>
      <w:r w:rsidRPr="00DB5686">
        <w:rPr>
          <w:rFonts w:ascii="Times New Roman" w:hAnsi="Times New Roman" w:cs="Times New Roman"/>
          <w:b/>
          <w:sz w:val="24"/>
          <w:szCs w:val="24"/>
        </w:rPr>
        <w:t>Key Terms of Hypothesis Testing</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To understand the Hypothesis testing firstly we need to understand the key terms which are given below:</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Significance Level (α): How sure we want to be before saying the claim is false. Usually, we choose 0.05 (5%).</w:t>
      </w:r>
    </w:p>
    <w:p w:rsidR="00DB5686" w:rsidRPr="00DB5686" w:rsidRDefault="00DB5686" w:rsidP="00DB5686">
      <w:pPr>
        <w:jc w:val="both"/>
        <w:rPr>
          <w:rFonts w:ascii="Times New Roman" w:hAnsi="Times New Roman" w:cs="Times New Roman"/>
          <w:sz w:val="24"/>
          <w:szCs w:val="24"/>
        </w:rPr>
      </w:pPr>
      <w:proofErr w:type="gramStart"/>
      <w:r w:rsidRPr="00DB5686">
        <w:rPr>
          <w:rFonts w:ascii="Times New Roman" w:hAnsi="Times New Roman" w:cs="Times New Roman"/>
          <w:sz w:val="24"/>
          <w:szCs w:val="24"/>
        </w:rPr>
        <w:t>p-value</w:t>
      </w:r>
      <w:proofErr w:type="gramEnd"/>
      <w:r w:rsidRPr="00DB5686">
        <w:rPr>
          <w:rFonts w:ascii="Times New Roman" w:hAnsi="Times New Roman" w:cs="Times New Roman"/>
          <w:sz w:val="24"/>
          <w:szCs w:val="24"/>
        </w:rPr>
        <w:t>: The chance of seeing the data if the null hypothesis is true. If this is less than α, we say the claim is probably false.</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Test Statistic: A number that helps us decide if the data supports or rejects the claim.</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 xml:space="preserve">Critical Value: The </w:t>
      </w:r>
      <w:proofErr w:type="spellStart"/>
      <w:r w:rsidRPr="00DB5686">
        <w:rPr>
          <w:rFonts w:ascii="Times New Roman" w:hAnsi="Times New Roman" w:cs="Times New Roman"/>
          <w:sz w:val="24"/>
          <w:szCs w:val="24"/>
        </w:rPr>
        <w:t>cutoff</w:t>
      </w:r>
      <w:proofErr w:type="spellEnd"/>
      <w:r w:rsidRPr="00DB5686">
        <w:rPr>
          <w:rFonts w:ascii="Times New Roman" w:hAnsi="Times New Roman" w:cs="Times New Roman"/>
          <w:sz w:val="24"/>
          <w:szCs w:val="24"/>
        </w:rPr>
        <w:t xml:space="preserve"> point to compare with the test statistic.</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Degrees of freedom: A number that depends on the data size and helps find the critical value.</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Step 1: Define Hypotheses:</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Null hypothesis (H₀): Assumes no effect or difference.</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Alternative hypothesis (H₁): Assumes there is an effect or difference.</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Step 2: Choose significance level</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We select a significance level (usually 0.05). This is the maximum chance we accept of wrongly rejecting the null hypothesis (Type I error). It also sets the confidence needed to accept results.</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 xml:space="preserve">Step 3: Collect and </w:t>
      </w:r>
      <w:proofErr w:type="spellStart"/>
      <w:r w:rsidRPr="00DB5686">
        <w:rPr>
          <w:rFonts w:ascii="Times New Roman" w:hAnsi="Times New Roman" w:cs="Times New Roman"/>
          <w:sz w:val="24"/>
          <w:szCs w:val="24"/>
        </w:rPr>
        <w:t>Analyze</w:t>
      </w:r>
      <w:proofErr w:type="spellEnd"/>
      <w:r w:rsidRPr="00DB5686">
        <w:rPr>
          <w:rFonts w:ascii="Times New Roman" w:hAnsi="Times New Roman" w:cs="Times New Roman"/>
          <w:sz w:val="24"/>
          <w:szCs w:val="24"/>
        </w:rPr>
        <w:t xml:space="preserve"> data.</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 xml:space="preserve">Now we gather data this could come from user observations or an experiment. Once collected we </w:t>
      </w:r>
      <w:proofErr w:type="spellStart"/>
      <w:r w:rsidRPr="00DB5686">
        <w:rPr>
          <w:rFonts w:ascii="Times New Roman" w:hAnsi="Times New Roman" w:cs="Times New Roman"/>
          <w:sz w:val="24"/>
          <w:szCs w:val="24"/>
        </w:rPr>
        <w:t>analyze</w:t>
      </w:r>
      <w:proofErr w:type="spellEnd"/>
      <w:r w:rsidRPr="00DB5686">
        <w:rPr>
          <w:rFonts w:ascii="Times New Roman" w:hAnsi="Times New Roman" w:cs="Times New Roman"/>
          <w:sz w:val="24"/>
          <w:szCs w:val="24"/>
        </w:rPr>
        <w:t xml:space="preserve"> the data using appropriate statistical methods to calculate the test statistic.</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Example: We collect data on user engagement before and after implementing the algorithm. We can also find the mean engagement scores for each group.</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Step 4: Calculate Test Statistic</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The test statistic measures how much the sample data deviates from what we did expect if the null hypothesis were true. Different tests use different statistics:</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Z-test: Used when population variance is known and sample size is large.</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T-test: Used when sample size is small or population variance unknown.</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Chi-square test: Used for categorical data to compare observed vs. expected counts.</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lastRenderedPageBreak/>
        <w:t>Step 5: Make a Decision</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We compare the test statistic to a critical value from a statistical table or use the p-value:</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Using Critical Value:</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 xml:space="preserve">If test statistic &gt; critical value → reject </w:t>
      </w:r>
      <w:proofErr w:type="gramStart"/>
      <w:r w:rsidRPr="00DB5686">
        <w:rPr>
          <w:rFonts w:ascii="Times New Roman" w:hAnsi="Times New Roman" w:cs="Times New Roman"/>
          <w:sz w:val="24"/>
          <w:szCs w:val="24"/>
        </w:rPr>
        <w:t>H0​.</w:t>
      </w:r>
      <w:proofErr w:type="gramEnd"/>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 xml:space="preserve">If test statistic ≤ critical value → fail to reject </w:t>
      </w:r>
      <w:proofErr w:type="gramStart"/>
      <w:r w:rsidRPr="00DB5686">
        <w:rPr>
          <w:rFonts w:ascii="Times New Roman" w:hAnsi="Times New Roman" w:cs="Times New Roman"/>
          <w:sz w:val="24"/>
          <w:szCs w:val="24"/>
        </w:rPr>
        <w:t>H0​.</w:t>
      </w:r>
      <w:proofErr w:type="gramEnd"/>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Using P-value:</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 xml:space="preserve">If p-value ≤ α → reject </w:t>
      </w:r>
      <w:proofErr w:type="gramStart"/>
      <w:r w:rsidRPr="00DB5686">
        <w:rPr>
          <w:rFonts w:ascii="Times New Roman" w:hAnsi="Times New Roman" w:cs="Times New Roman"/>
          <w:sz w:val="24"/>
          <w:szCs w:val="24"/>
        </w:rPr>
        <w:t>H0​.</w:t>
      </w:r>
      <w:proofErr w:type="gramEnd"/>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 xml:space="preserve">If p-value &gt; α → fail to reject </w:t>
      </w:r>
      <w:proofErr w:type="gramStart"/>
      <w:r w:rsidRPr="00DB5686">
        <w:rPr>
          <w:rFonts w:ascii="Times New Roman" w:hAnsi="Times New Roman" w:cs="Times New Roman"/>
          <w:sz w:val="24"/>
          <w:szCs w:val="24"/>
        </w:rPr>
        <w:t>H0​.</w:t>
      </w:r>
      <w:proofErr w:type="gramEnd"/>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Example: If p-value is 0.03 and α is 0.05, we reject the null hypothesis because 0.03 &lt; 0.05.</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Step 6: Interpret the Results</w:t>
      </w:r>
    </w:p>
    <w:p w:rsid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Based on the decision, we conclude whether there is enough evidence to support the alternative hypothesis or if we should keep the null hypothesis.</w:t>
      </w:r>
    </w:p>
    <w:p w:rsidR="00DB5686" w:rsidRDefault="00DB5686" w:rsidP="00DB5686">
      <w:pPr>
        <w:jc w:val="both"/>
        <w:rPr>
          <w:rFonts w:ascii="Times New Roman" w:hAnsi="Times New Roman" w:cs="Times New Roman"/>
          <w:sz w:val="24"/>
          <w:szCs w:val="24"/>
        </w:rPr>
      </w:pPr>
      <w:r w:rsidRPr="00434144">
        <w:rPr>
          <w:rFonts w:ascii="Times New Roman" w:hAnsi="Times New Roman" w:cs="Times New Roman"/>
          <w:sz w:val="24"/>
          <w:szCs w:val="24"/>
        </w:rPr>
        <w:t>VALIDATING FACTS USING EVIDENCE BASED APPROACH</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 xml:space="preserve">Validating facts in research using an evidence-based approach involves systematically collecting, </w:t>
      </w:r>
      <w:proofErr w:type="spellStart"/>
      <w:r w:rsidRPr="00DB5686">
        <w:rPr>
          <w:rFonts w:ascii="Times New Roman" w:hAnsi="Times New Roman" w:cs="Times New Roman"/>
          <w:sz w:val="24"/>
          <w:szCs w:val="24"/>
        </w:rPr>
        <w:t>analyzing</w:t>
      </w:r>
      <w:proofErr w:type="spellEnd"/>
      <w:r w:rsidRPr="00DB5686">
        <w:rPr>
          <w:rFonts w:ascii="Times New Roman" w:hAnsi="Times New Roman" w:cs="Times New Roman"/>
          <w:sz w:val="24"/>
          <w:szCs w:val="24"/>
        </w:rPr>
        <w:t xml:space="preserve">, and interpreting data from reliable sources to support or refute a claim or hypothesis. This approach emphasizes the use of empirical evidence, rigorous analysis, and the ability to replicate findings to ensure the validity and reliability of research results. </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1. Empirical Evidence:</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Systematic Observation:</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Gathering data through well-defined methods like experiments, field observations, surveys, or analysis of existing datasets.</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Data Collection:</w:t>
      </w:r>
    </w:p>
    <w:p w:rsidR="00DB5686" w:rsidRPr="00DB5686" w:rsidRDefault="00DB5686" w:rsidP="00DB5686">
      <w:pPr>
        <w:jc w:val="both"/>
        <w:rPr>
          <w:rFonts w:ascii="Times New Roman" w:hAnsi="Times New Roman" w:cs="Times New Roman"/>
          <w:sz w:val="24"/>
          <w:szCs w:val="24"/>
        </w:rPr>
      </w:pPr>
      <w:proofErr w:type="gramStart"/>
      <w:r w:rsidRPr="00DB5686">
        <w:rPr>
          <w:rFonts w:ascii="Times New Roman" w:hAnsi="Times New Roman" w:cs="Times New Roman"/>
          <w:sz w:val="24"/>
          <w:szCs w:val="24"/>
        </w:rPr>
        <w:t>Employing various techniques to gather information relevant to the research question.</w:t>
      </w:r>
      <w:proofErr w:type="gramEnd"/>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Data Analysis:</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 xml:space="preserve">Using statistical methods to </w:t>
      </w:r>
      <w:proofErr w:type="spellStart"/>
      <w:r w:rsidRPr="00DB5686">
        <w:rPr>
          <w:rFonts w:ascii="Times New Roman" w:hAnsi="Times New Roman" w:cs="Times New Roman"/>
          <w:sz w:val="24"/>
          <w:szCs w:val="24"/>
        </w:rPr>
        <w:t>analyze</w:t>
      </w:r>
      <w:proofErr w:type="spellEnd"/>
      <w:r w:rsidRPr="00DB5686">
        <w:rPr>
          <w:rFonts w:ascii="Times New Roman" w:hAnsi="Times New Roman" w:cs="Times New Roman"/>
          <w:sz w:val="24"/>
          <w:szCs w:val="24"/>
        </w:rPr>
        <w:t xml:space="preserve"> collected data, identify patterns, and establish relationships between variables.</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Replication:</w:t>
      </w:r>
    </w:p>
    <w:p w:rsidR="00DB5686" w:rsidRPr="00DB5686" w:rsidRDefault="00DB5686" w:rsidP="00DB5686">
      <w:pPr>
        <w:jc w:val="both"/>
        <w:rPr>
          <w:rFonts w:ascii="Times New Roman" w:hAnsi="Times New Roman" w:cs="Times New Roman"/>
          <w:sz w:val="24"/>
          <w:szCs w:val="24"/>
        </w:rPr>
      </w:pPr>
      <w:proofErr w:type="gramStart"/>
      <w:r w:rsidRPr="00DB5686">
        <w:rPr>
          <w:rFonts w:ascii="Times New Roman" w:hAnsi="Times New Roman" w:cs="Times New Roman"/>
          <w:sz w:val="24"/>
          <w:szCs w:val="24"/>
        </w:rPr>
        <w:t>Ensuring that the research findings can be reproduced by other researchers to confirm their validity.</w:t>
      </w:r>
      <w:proofErr w:type="gramEnd"/>
      <w:r w:rsidRPr="00DB5686">
        <w:rPr>
          <w:rFonts w:ascii="Times New Roman" w:hAnsi="Times New Roman" w:cs="Times New Roman"/>
          <w:sz w:val="24"/>
          <w:szCs w:val="24"/>
        </w:rPr>
        <w:t xml:space="preserve"> </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2. Sources of Evidence:</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lastRenderedPageBreak/>
        <w:t>Peer-reviewed articles: Publications reviewed by experts in the field, ensuring a high standard of research quality.</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 xml:space="preserve">Credible databases: Repositories of research findings </w:t>
      </w:r>
      <w:proofErr w:type="gramStart"/>
      <w:r w:rsidRPr="00DB5686">
        <w:rPr>
          <w:rFonts w:ascii="Times New Roman" w:hAnsi="Times New Roman" w:cs="Times New Roman"/>
          <w:sz w:val="24"/>
          <w:szCs w:val="24"/>
        </w:rPr>
        <w:t>that are</w:t>
      </w:r>
      <w:proofErr w:type="gramEnd"/>
      <w:r w:rsidRPr="00DB5686">
        <w:rPr>
          <w:rFonts w:ascii="Times New Roman" w:hAnsi="Times New Roman" w:cs="Times New Roman"/>
          <w:sz w:val="24"/>
          <w:szCs w:val="24"/>
        </w:rPr>
        <w:t xml:space="preserve"> reliable and well-maintained.</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Government reports and publications: Official documents that often contain reliable data and analyses.</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 xml:space="preserve">Professional organizations: Groups that maintain standards and publish research relevant to their field. </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3. The Process:</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 xml:space="preserve">Formulate a research question: Clearly define the question that the research aims to answer. </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 xml:space="preserve">Identify relevant evidence: Search for and gather information from credible sources that can help answer the research question. </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 xml:space="preserve">Critically appraise the evidence: Evaluate the quality, validity, and reliability of the evidence. </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 xml:space="preserve">Synthesize the evidence: Combine the findings from multiple sources to draw a comprehensive conclusion. </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 xml:space="preserve">Apply the findings: Use the validated evidence to inform decisions or generate new knowledge. </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4. Importance in Research:</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Ensures accuracy and reliability:</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 xml:space="preserve">Evidence-based validation strengthens the credibility of research findings. </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Reduces bias:</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 xml:space="preserve">By relying on objective data, it minimizes the influence of personal opinions or assumptions. </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Promotes scientific progress:</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 xml:space="preserve">Validating facts through evidence supports the advancement of knowledge and the development of new theories. </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Informs decision-making:</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 xml:space="preserve">Provides a strong foundation for making informed decisions in various fields, including healthcare, education, and policy. </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5. Evidence-Based Practice (EBP):</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 xml:space="preserve">EBP is an approach that integrates the best available research evidence with clinical expertise and patient preferences. </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lastRenderedPageBreak/>
        <w:t xml:space="preserve">It involves a systematic process of asking a clinical question, accessing and appraising evidence, applying the findings, and auditing the results. </w:t>
      </w:r>
    </w:p>
    <w:p w:rsid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EBP ensures that clinical decisions are based on the most current and reliable research, leading to improved patient outcomes.</w:t>
      </w:r>
    </w:p>
    <w:p w:rsidR="00DB5686" w:rsidRDefault="00DB5686" w:rsidP="00DB5686">
      <w:pPr>
        <w:jc w:val="both"/>
        <w:rPr>
          <w:rFonts w:ascii="Times New Roman" w:hAnsi="Times New Roman" w:cs="Times New Roman"/>
          <w:sz w:val="24"/>
          <w:szCs w:val="24"/>
        </w:rPr>
      </w:pPr>
    </w:p>
    <w:p w:rsidR="00DB5686" w:rsidRDefault="00DB5686" w:rsidP="00DB5686">
      <w:pPr>
        <w:jc w:val="both"/>
        <w:rPr>
          <w:rFonts w:ascii="Times New Roman" w:hAnsi="Times New Roman" w:cs="Times New Roman"/>
          <w:sz w:val="24"/>
          <w:szCs w:val="24"/>
        </w:rPr>
      </w:pPr>
      <w:r w:rsidRPr="00434144">
        <w:rPr>
          <w:rFonts w:ascii="Times New Roman" w:hAnsi="Times New Roman" w:cs="Times New Roman"/>
          <w:sz w:val="24"/>
          <w:szCs w:val="24"/>
        </w:rPr>
        <w:t>SKEPTICISM AND EMPIRICISM</w:t>
      </w:r>
    </w:p>
    <w:p w:rsidR="00DB5686" w:rsidRPr="00DB5686" w:rsidRDefault="00DB5686" w:rsidP="00DB5686">
      <w:pPr>
        <w:jc w:val="both"/>
        <w:rPr>
          <w:rFonts w:ascii="Times New Roman" w:hAnsi="Times New Roman" w:cs="Times New Roman"/>
          <w:sz w:val="24"/>
          <w:szCs w:val="24"/>
        </w:rPr>
      </w:pPr>
      <w:proofErr w:type="spellStart"/>
      <w:r w:rsidRPr="00DB5686">
        <w:rPr>
          <w:rFonts w:ascii="Times New Roman" w:hAnsi="Times New Roman" w:cs="Times New Roman"/>
          <w:sz w:val="24"/>
          <w:szCs w:val="24"/>
        </w:rPr>
        <w:t>Skepticism</w:t>
      </w:r>
      <w:proofErr w:type="spellEnd"/>
      <w:r w:rsidRPr="00DB5686">
        <w:rPr>
          <w:rFonts w:ascii="Times New Roman" w:hAnsi="Times New Roman" w:cs="Times New Roman"/>
          <w:sz w:val="24"/>
          <w:szCs w:val="24"/>
        </w:rPr>
        <w:t xml:space="preserve"> and empiricism are philosophical approaches that significantly impact our understanding of human values and ethics. Empiricism emphasizes the role of experience and observation in acquiring knowledge, while </w:t>
      </w:r>
      <w:proofErr w:type="spellStart"/>
      <w:r w:rsidRPr="00DB5686">
        <w:rPr>
          <w:rFonts w:ascii="Times New Roman" w:hAnsi="Times New Roman" w:cs="Times New Roman"/>
          <w:sz w:val="24"/>
          <w:szCs w:val="24"/>
        </w:rPr>
        <w:t>skepticism</w:t>
      </w:r>
      <w:proofErr w:type="spellEnd"/>
      <w:r w:rsidRPr="00DB5686">
        <w:rPr>
          <w:rFonts w:ascii="Times New Roman" w:hAnsi="Times New Roman" w:cs="Times New Roman"/>
          <w:sz w:val="24"/>
          <w:szCs w:val="24"/>
        </w:rPr>
        <w:t xml:space="preserve"> encourages questioning and critical evaluation of claims, including those related to morality. </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Empiricism in Ethics:</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Experience as the Foundation:</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 xml:space="preserve">Empiricism suggests that our moral judgments and understanding of ethical principles are derived from our experiences, observations, and interactions with the world. </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Moral Development:</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 xml:space="preserve">Our moral development, according to an empiricist view, is shaped by the consequences of our actions and the feedback we receive from our environment. </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Relativism:</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 xml:space="preserve">Empiricism can lead to a form of ethical relativism, where moral truths are seen as dependent on cultural or individual perspectives shaped by experience. </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Example:</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 xml:space="preserve">If a person experiences the positive consequences of honesty in various situations, they might develop a strong moral value for honesty. </w:t>
      </w:r>
    </w:p>
    <w:p w:rsidR="00DB5686" w:rsidRPr="00DB5686" w:rsidRDefault="00DB5686" w:rsidP="00DB5686">
      <w:pPr>
        <w:jc w:val="both"/>
        <w:rPr>
          <w:rFonts w:ascii="Times New Roman" w:hAnsi="Times New Roman" w:cs="Times New Roman"/>
          <w:sz w:val="24"/>
          <w:szCs w:val="24"/>
        </w:rPr>
      </w:pPr>
      <w:proofErr w:type="spellStart"/>
      <w:r w:rsidRPr="00DB5686">
        <w:rPr>
          <w:rFonts w:ascii="Times New Roman" w:hAnsi="Times New Roman" w:cs="Times New Roman"/>
          <w:sz w:val="24"/>
          <w:szCs w:val="24"/>
        </w:rPr>
        <w:t>Skepticism</w:t>
      </w:r>
      <w:proofErr w:type="spellEnd"/>
      <w:r w:rsidRPr="00DB5686">
        <w:rPr>
          <w:rFonts w:ascii="Times New Roman" w:hAnsi="Times New Roman" w:cs="Times New Roman"/>
          <w:sz w:val="24"/>
          <w:szCs w:val="24"/>
        </w:rPr>
        <w:t xml:space="preserve"> in Ethics:</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Questioning Moral Absolutes:</w:t>
      </w:r>
    </w:p>
    <w:p w:rsidR="00DB5686" w:rsidRPr="00DB5686" w:rsidRDefault="00DB5686" w:rsidP="00DB5686">
      <w:pPr>
        <w:jc w:val="both"/>
        <w:rPr>
          <w:rFonts w:ascii="Times New Roman" w:hAnsi="Times New Roman" w:cs="Times New Roman"/>
          <w:sz w:val="24"/>
          <w:szCs w:val="24"/>
        </w:rPr>
      </w:pPr>
      <w:proofErr w:type="spellStart"/>
      <w:r w:rsidRPr="00DB5686">
        <w:rPr>
          <w:rFonts w:ascii="Times New Roman" w:hAnsi="Times New Roman" w:cs="Times New Roman"/>
          <w:sz w:val="24"/>
          <w:szCs w:val="24"/>
        </w:rPr>
        <w:t>Skepticism</w:t>
      </w:r>
      <w:proofErr w:type="spellEnd"/>
      <w:r w:rsidRPr="00DB5686">
        <w:rPr>
          <w:rFonts w:ascii="Times New Roman" w:hAnsi="Times New Roman" w:cs="Times New Roman"/>
          <w:sz w:val="24"/>
          <w:szCs w:val="24"/>
        </w:rPr>
        <w:t xml:space="preserve"> challenges the notion of universal, objective moral truths, prompting us to question whether there are any absolute, universally valid ethical principles. </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Critical Evaluation:</w:t>
      </w:r>
    </w:p>
    <w:p w:rsidR="00DB5686" w:rsidRPr="00DB5686" w:rsidRDefault="00DB5686" w:rsidP="00DB5686">
      <w:pPr>
        <w:jc w:val="both"/>
        <w:rPr>
          <w:rFonts w:ascii="Times New Roman" w:hAnsi="Times New Roman" w:cs="Times New Roman"/>
          <w:sz w:val="24"/>
          <w:szCs w:val="24"/>
        </w:rPr>
      </w:pPr>
      <w:proofErr w:type="spellStart"/>
      <w:r w:rsidRPr="00DB5686">
        <w:rPr>
          <w:rFonts w:ascii="Times New Roman" w:hAnsi="Times New Roman" w:cs="Times New Roman"/>
          <w:sz w:val="24"/>
          <w:szCs w:val="24"/>
        </w:rPr>
        <w:t>Skepticism</w:t>
      </w:r>
      <w:proofErr w:type="spellEnd"/>
      <w:r w:rsidRPr="00DB5686">
        <w:rPr>
          <w:rFonts w:ascii="Times New Roman" w:hAnsi="Times New Roman" w:cs="Times New Roman"/>
          <w:sz w:val="24"/>
          <w:szCs w:val="24"/>
        </w:rPr>
        <w:t xml:space="preserve"> encourages critical analysis of ethical claims, urging us to examine the evidence and reasoning behind them. </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Doubt and Inquiry:</w:t>
      </w:r>
    </w:p>
    <w:p w:rsidR="00DB5686" w:rsidRPr="00DB5686" w:rsidRDefault="00DB5686" w:rsidP="00DB5686">
      <w:pPr>
        <w:jc w:val="both"/>
        <w:rPr>
          <w:rFonts w:ascii="Times New Roman" w:hAnsi="Times New Roman" w:cs="Times New Roman"/>
          <w:sz w:val="24"/>
          <w:szCs w:val="24"/>
        </w:rPr>
      </w:pPr>
      <w:proofErr w:type="spellStart"/>
      <w:r w:rsidRPr="00DB5686">
        <w:rPr>
          <w:rFonts w:ascii="Times New Roman" w:hAnsi="Times New Roman" w:cs="Times New Roman"/>
          <w:sz w:val="24"/>
          <w:szCs w:val="24"/>
        </w:rPr>
        <w:lastRenderedPageBreak/>
        <w:t>Skeptical</w:t>
      </w:r>
      <w:proofErr w:type="spellEnd"/>
      <w:r w:rsidRPr="00DB5686">
        <w:rPr>
          <w:rFonts w:ascii="Times New Roman" w:hAnsi="Times New Roman" w:cs="Times New Roman"/>
          <w:sz w:val="24"/>
          <w:szCs w:val="24"/>
        </w:rPr>
        <w:t xml:space="preserve"> inquiry can lead to a more nuanced understanding of ethical issues by prompting us to consider alternative perspectives and potential biases. </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Example:</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 xml:space="preserve">A </w:t>
      </w:r>
      <w:proofErr w:type="spellStart"/>
      <w:r w:rsidRPr="00DB5686">
        <w:rPr>
          <w:rFonts w:ascii="Times New Roman" w:hAnsi="Times New Roman" w:cs="Times New Roman"/>
          <w:sz w:val="24"/>
          <w:szCs w:val="24"/>
        </w:rPr>
        <w:t>skeptic</w:t>
      </w:r>
      <w:proofErr w:type="spellEnd"/>
      <w:r w:rsidRPr="00DB5686">
        <w:rPr>
          <w:rFonts w:ascii="Times New Roman" w:hAnsi="Times New Roman" w:cs="Times New Roman"/>
          <w:sz w:val="24"/>
          <w:szCs w:val="24"/>
        </w:rPr>
        <w:t xml:space="preserve"> might question whether a particular cultural tradition is truly ethical or simply a result of historical power structures and biases. </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 xml:space="preserve">Interplay of </w:t>
      </w:r>
      <w:proofErr w:type="spellStart"/>
      <w:r w:rsidRPr="00DB5686">
        <w:rPr>
          <w:rFonts w:ascii="Times New Roman" w:hAnsi="Times New Roman" w:cs="Times New Roman"/>
          <w:sz w:val="24"/>
          <w:szCs w:val="24"/>
        </w:rPr>
        <w:t>Skepticism</w:t>
      </w:r>
      <w:proofErr w:type="spellEnd"/>
      <w:r w:rsidRPr="00DB5686">
        <w:rPr>
          <w:rFonts w:ascii="Times New Roman" w:hAnsi="Times New Roman" w:cs="Times New Roman"/>
          <w:sz w:val="24"/>
          <w:szCs w:val="24"/>
        </w:rPr>
        <w:t xml:space="preserve"> and Empiricism:</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Complementary Approaches:</w:t>
      </w:r>
    </w:p>
    <w:p w:rsidR="00DB5686" w:rsidRPr="00DB5686" w:rsidRDefault="00DB5686" w:rsidP="00DB5686">
      <w:pPr>
        <w:jc w:val="both"/>
        <w:rPr>
          <w:rFonts w:ascii="Times New Roman" w:hAnsi="Times New Roman" w:cs="Times New Roman"/>
          <w:sz w:val="24"/>
          <w:szCs w:val="24"/>
        </w:rPr>
      </w:pPr>
      <w:proofErr w:type="gramStart"/>
      <w:r w:rsidRPr="00DB5686">
        <w:rPr>
          <w:rFonts w:ascii="Times New Roman" w:hAnsi="Times New Roman" w:cs="Times New Roman"/>
          <w:sz w:val="24"/>
          <w:szCs w:val="24"/>
        </w:rPr>
        <w:t xml:space="preserve">While </w:t>
      </w:r>
      <w:proofErr w:type="spellStart"/>
      <w:r w:rsidRPr="00DB5686">
        <w:rPr>
          <w:rFonts w:ascii="Times New Roman" w:hAnsi="Times New Roman" w:cs="Times New Roman"/>
          <w:sz w:val="24"/>
          <w:szCs w:val="24"/>
        </w:rPr>
        <w:t>skepticism</w:t>
      </w:r>
      <w:proofErr w:type="spellEnd"/>
      <w:r w:rsidRPr="00DB5686">
        <w:rPr>
          <w:rFonts w:ascii="Times New Roman" w:hAnsi="Times New Roman" w:cs="Times New Roman"/>
          <w:sz w:val="24"/>
          <w:szCs w:val="24"/>
        </w:rPr>
        <w:t xml:space="preserve"> questions, empiricism provides the basis for testing those questions.</w:t>
      </w:r>
      <w:proofErr w:type="gramEnd"/>
      <w:r w:rsidRPr="00DB5686">
        <w:rPr>
          <w:rFonts w:ascii="Times New Roman" w:hAnsi="Times New Roman" w:cs="Times New Roman"/>
          <w:sz w:val="24"/>
          <w:szCs w:val="24"/>
        </w:rPr>
        <w:t xml:space="preserve"> </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Scientific Method:</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 xml:space="preserve">Both </w:t>
      </w:r>
      <w:proofErr w:type="spellStart"/>
      <w:r w:rsidRPr="00DB5686">
        <w:rPr>
          <w:rFonts w:ascii="Times New Roman" w:hAnsi="Times New Roman" w:cs="Times New Roman"/>
          <w:sz w:val="24"/>
          <w:szCs w:val="24"/>
        </w:rPr>
        <w:t>skepticism</w:t>
      </w:r>
      <w:proofErr w:type="spellEnd"/>
      <w:r w:rsidRPr="00DB5686">
        <w:rPr>
          <w:rFonts w:ascii="Times New Roman" w:hAnsi="Times New Roman" w:cs="Times New Roman"/>
          <w:sz w:val="24"/>
          <w:szCs w:val="24"/>
        </w:rPr>
        <w:t xml:space="preserve"> and empiricism are integral to the scientific method, where observations (empiricism) are critically examined (</w:t>
      </w:r>
      <w:proofErr w:type="spellStart"/>
      <w:r w:rsidRPr="00DB5686">
        <w:rPr>
          <w:rFonts w:ascii="Times New Roman" w:hAnsi="Times New Roman" w:cs="Times New Roman"/>
          <w:sz w:val="24"/>
          <w:szCs w:val="24"/>
        </w:rPr>
        <w:t>skepticism</w:t>
      </w:r>
      <w:proofErr w:type="spellEnd"/>
      <w:r w:rsidRPr="00DB5686">
        <w:rPr>
          <w:rFonts w:ascii="Times New Roman" w:hAnsi="Times New Roman" w:cs="Times New Roman"/>
          <w:sz w:val="24"/>
          <w:szCs w:val="24"/>
        </w:rPr>
        <w:t xml:space="preserve">) to build reliable knowledge. </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Ethical Inquiry:</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 xml:space="preserve">In ethics, empiricism can inform our understanding of moral intuitions and practices, while </w:t>
      </w:r>
      <w:proofErr w:type="spellStart"/>
      <w:r w:rsidRPr="00DB5686">
        <w:rPr>
          <w:rFonts w:ascii="Times New Roman" w:hAnsi="Times New Roman" w:cs="Times New Roman"/>
          <w:sz w:val="24"/>
          <w:szCs w:val="24"/>
        </w:rPr>
        <w:t>skepticism</w:t>
      </w:r>
      <w:proofErr w:type="spellEnd"/>
      <w:r w:rsidRPr="00DB5686">
        <w:rPr>
          <w:rFonts w:ascii="Times New Roman" w:hAnsi="Times New Roman" w:cs="Times New Roman"/>
          <w:sz w:val="24"/>
          <w:szCs w:val="24"/>
        </w:rPr>
        <w:t xml:space="preserve"> can help us evaluate the validity and fairness of those intuitions and practices. </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Example:</w:t>
      </w:r>
    </w:p>
    <w:p w:rsidR="00DB5686" w:rsidRP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 xml:space="preserve">An empirical study might reveal that certain social biases lead to unfair outcomes, while a </w:t>
      </w:r>
      <w:proofErr w:type="spellStart"/>
      <w:r w:rsidRPr="00DB5686">
        <w:rPr>
          <w:rFonts w:ascii="Times New Roman" w:hAnsi="Times New Roman" w:cs="Times New Roman"/>
          <w:sz w:val="24"/>
          <w:szCs w:val="24"/>
        </w:rPr>
        <w:t>skeptical</w:t>
      </w:r>
      <w:proofErr w:type="spellEnd"/>
      <w:r w:rsidRPr="00DB5686">
        <w:rPr>
          <w:rFonts w:ascii="Times New Roman" w:hAnsi="Times New Roman" w:cs="Times New Roman"/>
          <w:sz w:val="24"/>
          <w:szCs w:val="24"/>
        </w:rPr>
        <w:t xml:space="preserve"> analysis would question whether those biases are truly justified. </w:t>
      </w:r>
    </w:p>
    <w:p w:rsidR="00DB5686" w:rsidRDefault="00DB5686" w:rsidP="00DB5686">
      <w:pPr>
        <w:jc w:val="both"/>
        <w:rPr>
          <w:rFonts w:ascii="Times New Roman" w:hAnsi="Times New Roman" w:cs="Times New Roman"/>
          <w:sz w:val="24"/>
          <w:szCs w:val="24"/>
        </w:rPr>
      </w:pPr>
      <w:r w:rsidRPr="00DB5686">
        <w:rPr>
          <w:rFonts w:ascii="Times New Roman" w:hAnsi="Times New Roman" w:cs="Times New Roman"/>
          <w:sz w:val="24"/>
          <w:szCs w:val="24"/>
        </w:rPr>
        <w:t xml:space="preserve">In summary, empiricism and </w:t>
      </w:r>
      <w:proofErr w:type="spellStart"/>
      <w:r w:rsidRPr="00DB5686">
        <w:rPr>
          <w:rFonts w:ascii="Times New Roman" w:hAnsi="Times New Roman" w:cs="Times New Roman"/>
          <w:sz w:val="24"/>
          <w:szCs w:val="24"/>
        </w:rPr>
        <w:t>skepticism</w:t>
      </w:r>
      <w:proofErr w:type="spellEnd"/>
      <w:r w:rsidRPr="00DB5686">
        <w:rPr>
          <w:rFonts w:ascii="Times New Roman" w:hAnsi="Times New Roman" w:cs="Times New Roman"/>
          <w:sz w:val="24"/>
          <w:szCs w:val="24"/>
        </w:rPr>
        <w:t xml:space="preserve">, while distinct philosophical approaches, can work together in the realm of human values and ethics to promote a more informed and critical understanding of morality. Empiricism grounds ethical thinking in experience, while </w:t>
      </w:r>
      <w:proofErr w:type="spellStart"/>
      <w:r w:rsidRPr="00DB5686">
        <w:rPr>
          <w:rFonts w:ascii="Times New Roman" w:hAnsi="Times New Roman" w:cs="Times New Roman"/>
          <w:sz w:val="24"/>
          <w:szCs w:val="24"/>
        </w:rPr>
        <w:t>skepticism</w:t>
      </w:r>
      <w:proofErr w:type="spellEnd"/>
      <w:r w:rsidRPr="00DB5686">
        <w:rPr>
          <w:rFonts w:ascii="Times New Roman" w:hAnsi="Times New Roman" w:cs="Times New Roman"/>
          <w:sz w:val="24"/>
          <w:szCs w:val="24"/>
        </w:rPr>
        <w:t xml:space="preserve"> encourages careful evaluation of those experiences and the ethical claims derived from them.</w:t>
      </w:r>
    </w:p>
    <w:p w:rsidR="00DB5686" w:rsidRDefault="00071BA7" w:rsidP="00DB5686">
      <w:pPr>
        <w:jc w:val="both"/>
        <w:rPr>
          <w:rFonts w:ascii="Times New Roman" w:hAnsi="Times New Roman" w:cs="Times New Roman"/>
          <w:sz w:val="24"/>
          <w:szCs w:val="24"/>
        </w:rPr>
      </w:pPr>
      <w:r w:rsidRPr="00434144">
        <w:rPr>
          <w:rFonts w:ascii="Times New Roman" w:hAnsi="Times New Roman" w:cs="Times New Roman"/>
          <w:sz w:val="24"/>
          <w:szCs w:val="24"/>
        </w:rPr>
        <w:t>RATIONALISM AND SCIENTIFIC TEMPER</w:t>
      </w:r>
    </w:p>
    <w:p w:rsidR="00905B42" w:rsidRDefault="00905B42" w:rsidP="00905B42">
      <w:pPr>
        <w:jc w:val="both"/>
        <w:rPr>
          <w:rFonts w:ascii="Times New Roman" w:hAnsi="Times New Roman" w:cs="Times New Roman"/>
          <w:sz w:val="24"/>
          <w:szCs w:val="24"/>
        </w:rPr>
      </w:pPr>
      <w:r w:rsidRPr="00905B42">
        <w:rPr>
          <w:rFonts w:ascii="Times New Roman" w:hAnsi="Times New Roman" w:cs="Times New Roman"/>
          <w:sz w:val="24"/>
          <w:szCs w:val="24"/>
        </w:rPr>
        <w:t xml:space="preserve">Rationalism and scientific temper are two intertwined concepts that influence how we understand and acquire knowledge, particularly within the field of psychology. Rationalism emphasizes the role of reason and logic as primary sources of knowledge, while scientific </w:t>
      </w:r>
      <w:proofErr w:type="gramStart"/>
      <w:r w:rsidRPr="00905B42">
        <w:rPr>
          <w:rFonts w:ascii="Times New Roman" w:hAnsi="Times New Roman" w:cs="Times New Roman"/>
          <w:sz w:val="24"/>
          <w:szCs w:val="24"/>
        </w:rPr>
        <w:t>temper,</w:t>
      </w:r>
      <w:proofErr w:type="gramEnd"/>
      <w:r w:rsidRPr="00905B42">
        <w:rPr>
          <w:rFonts w:ascii="Times New Roman" w:hAnsi="Times New Roman" w:cs="Times New Roman"/>
          <w:sz w:val="24"/>
          <w:szCs w:val="24"/>
        </w:rPr>
        <w:t xml:space="preserve"> or scientific temperament, embodies an approach to understanding the world through observation, experimentation, and critical analysis. Both are crucial for developing a sound understanding of </w:t>
      </w:r>
      <w:bookmarkStart w:id="0" w:name="_GoBack"/>
      <w:bookmarkEnd w:id="0"/>
      <w:r w:rsidRPr="00905B42">
        <w:rPr>
          <w:rFonts w:ascii="Times New Roman" w:hAnsi="Times New Roman" w:cs="Times New Roman"/>
          <w:sz w:val="24"/>
          <w:szCs w:val="24"/>
        </w:rPr>
        <w:t xml:space="preserve"> phenomena. </w:t>
      </w:r>
    </w:p>
    <w:p w:rsidR="0012782F" w:rsidRDefault="0012782F" w:rsidP="00905B42">
      <w:pPr>
        <w:jc w:val="both"/>
        <w:rPr>
          <w:rFonts w:ascii="Times New Roman" w:hAnsi="Times New Roman" w:cs="Times New Roman"/>
          <w:sz w:val="24"/>
          <w:szCs w:val="24"/>
        </w:rPr>
      </w:pPr>
      <w:r w:rsidRPr="0012782F">
        <w:rPr>
          <w:rFonts w:ascii="Times New Roman" w:hAnsi="Times New Roman" w:cs="Times New Roman"/>
          <w:sz w:val="24"/>
          <w:szCs w:val="24"/>
        </w:rPr>
        <w:t>Rationalism is the belief that reason and logic are the primary sources of knowledge, rather than emotion, faith, or tradition.</w:t>
      </w:r>
    </w:p>
    <w:p w:rsidR="0012782F" w:rsidRPr="00905B42" w:rsidRDefault="0012782F" w:rsidP="00905B42">
      <w:pPr>
        <w:jc w:val="both"/>
        <w:rPr>
          <w:rFonts w:ascii="Times New Roman" w:hAnsi="Times New Roman" w:cs="Times New Roman"/>
          <w:sz w:val="24"/>
          <w:szCs w:val="24"/>
        </w:rPr>
      </w:pPr>
      <w:r w:rsidRPr="0012782F">
        <w:rPr>
          <w:rFonts w:ascii="Times New Roman" w:hAnsi="Times New Roman" w:cs="Times New Roman"/>
          <w:sz w:val="24"/>
          <w:szCs w:val="24"/>
        </w:rPr>
        <w:t>Scientific temper refers to an attitude of logical thinking, questioning, observation, and experimentation.</w:t>
      </w:r>
    </w:p>
    <w:p w:rsidR="00905B42" w:rsidRPr="00905B42" w:rsidRDefault="00905B42" w:rsidP="00905B42">
      <w:pPr>
        <w:jc w:val="both"/>
        <w:rPr>
          <w:rFonts w:ascii="Times New Roman" w:hAnsi="Times New Roman" w:cs="Times New Roman"/>
          <w:sz w:val="24"/>
          <w:szCs w:val="24"/>
        </w:rPr>
      </w:pPr>
      <w:r w:rsidRPr="00905B42">
        <w:rPr>
          <w:rFonts w:ascii="Times New Roman" w:hAnsi="Times New Roman" w:cs="Times New Roman"/>
          <w:sz w:val="24"/>
          <w:szCs w:val="24"/>
        </w:rPr>
        <w:lastRenderedPageBreak/>
        <w:t>Rationalism</w:t>
      </w:r>
    </w:p>
    <w:p w:rsidR="00905B42" w:rsidRPr="00905B42" w:rsidRDefault="00905B42" w:rsidP="00905B42">
      <w:pPr>
        <w:jc w:val="both"/>
        <w:rPr>
          <w:rFonts w:ascii="Times New Roman" w:hAnsi="Times New Roman" w:cs="Times New Roman"/>
          <w:sz w:val="24"/>
          <w:szCs w:val="24"/>
        </w:rPr>
      </w:pPr>
      <w:r w:rsidRPr="00905B42">
        <w:rPr>
          <w:rFonts w:ascii="Times New Roman" w:hAnsi="Times New Roman" w:cs="Times New Roman"/>
          <w:sz w:val="24"/>
          <w:szCs w:val="24"/>
        </w:rPr>
        <w:t xml:space="preserve">Rationalism, as a philosophical stance, posits that reason and logical deduction are the most reliable paths to knowledge. Rationalists believe that certain fundamental truths exist independently of sensory experience and can be accessed through the power of thought. For example, mathematical truths like 2 + 2 = 4 are considered rational truths, not derived from sensory observation but from logical necessity. In psychology, rationalism influences the development of theories by encouraging the use of deductive reasoning to build logical frameworks and testable hypotheses. </w:t>
      </w:r>
    </w:p>
    <w:p w:rsidR="00905B42" w:rsidRPr="00905B42" w:rsidRDefault="00905B42" w:rsidP="00905B42">
      <w:pPr>
        <w:jc w:val="both"/>
        <w:rPr>
          <w:rFonts w:ascii="Times New Roman" w:hAnsi="Times New Roman" w:cs="Times New Roman"/>
          <w:sz w:val="24"/>
          <w:szCs w:val="24"/>
        </w:rPr>
      </w:pPr>
      <w:r w:rsidRPr="00905B42">
        <w:rPr>
          <w:rFonts w:ascii="Times New Roman" w:hAnsi="Times New Roman" w:cs="Times New Roman"/>
          <w:sz w:val="24"/>
          <w:szCs w:val="24"/>
        </w:rPr>
        <w:t>Key aspects of rationalism:</w:t>
      </w:r>
    </w:p>
    <w:p w:rsidR="00905B42" w:rsidRPr="00905B42" w:rsidRDefault="00905B42" w:rsidP="00905B42">
      <w:pPr>
        <w:jc w:val="both"/>
        <w:rPr>
          <w:rFonts w:ascii="Times New Roman" w:hAnsi="Times New Roman" w:cs="Times New Roman"/>
          <w:sz w:val="24"/>
          <w:szCs w:val="24"/>
        </w:rPr>
      </w:pPr>
      <w:r w:rsidRPr="00905B42">
        <w:rPr>
          <w:rFonts w:ascii="Times New Roman" w:hAnsi="Times New Roman" w:cs="Times New Roman"/>
          <w:sz w:val="24"/>
          <w:szCs w:val="24"/>
        </w:rPr>
        <w:t>Reason as the primary source of knowledge:</w:t>
      </w:r>
    </w:p>
    <w:p w:rsidR="00905B42" w:rsidRPr="00905B42" w:rsidRDefault="00905B42" w:rsidP="00905B42">
      <w:pPr>
        <w:jc w:val="both"/>
        <w:rPr>
          <w:rFonts w:ascii="Times New Roman" w:hAnsi="Times New Roman" w:cs="Times New Roman"/>
          <w:sz w:val="24"/>
          <w:szCs w:val="24"/>
        </w:rPr>
      </w:pPr>
      <w:r w:rsidRPr="00905B42">
        <w:rPr>
          <w:rFonts w:ascii="Times New Roman" w:hAnsi="Times New Roman" w:cs="Times New Roman"/>
          <w:sz w:val="24"/>
          <w:szCs w:val="24"/>
        </w:rPr>
        <w:t xml:space="preserve">Rationalists believe that reason is superior to sensory experience in acquiring knowledge. </w:t>
      </w:r>
    </w:p>
    <w:p w:rsidR="00905B42" w:rsidRPr="00905B42" w:rsidRDefault="00905B42" w:rsidP="00905B42">
      <w:pPr>
        <w:jc w:val="both"/>
        <w:rPr>
          <w:rFonts w:ascii="Times New Roman" w:hAnsi="Times New Roman" w:cs="Times New Roman"/>
          <w:sz w:val="24"/>
          <w:szCs w:val="24"/>
        </w:rPr>
      </w:pPr>
      <w:r w:rsidRPr="00905B42">
        <w:rPr>
          <w:rFonts w:ascii="Times New Roman" w:hAnsi="Times New Roman" w:cs="Times New Roman"/>
          <w:sz w:val="24"/>
          <w:szCs w:val="24"/>
        </w:rPr>
        <w:t>Deductive reasoning:</w:t>
      </w:r>
    </w:p>
    <w:p w:rsidR="00905B42" w:rsidRPr="00905B42" w:rsidRDefault="00905B42" w:rsidP="00905B42">
      <w:pPr>
        <w:jc w:val="both"/>
        <w:rPr>
          <w:rFonts w:ascii="Times New Roman" w:hAnsi="Times New Roman" w:cs="Times New Roman"/>
          <w:sz w:val="24"/>
          <w:szCs w:val="24"/>
        </w:rPr>
      </w:pPr>
      <w:r w:rsidRPr="00905B42">
        <w:rPr>
          <w:rFonts w:ascii="Times New Roman" w:hAnsi="Times New Roman" w:cs="Times New Roman"/>
          <w:sz w:val="24"/>
          <w:szCs w:val="24"/>
        </w:rPr>
        <w:t xml:space="preserve">Rationalism emphasizes starting with general principles and deriving specific conclusions. </w:t>
      </w:r>
    </w:p>
    <w:p w:rsidR="00905B42" w:rsidRPr="00905B42" w:rsidRDefault="00905B42" w:rsidP="00905B42">
      <w:pPr>
        <w:jc w:val="both"/>
        <w:rPr>
          <w:rFonts w:ascii="Times New Roman" w:hAnsi="Times New Roman" w:cs="Times New Roman"/>
          <w:sz w:val="24"/>
          <w:szCs w:val="24"/>
        </w:rPr>
      </w:pPr>
      <w:r w:rsidRPr="00905B42">
        <w:rPr>
          <w:rFonts w:ascii="Times New Roman" w:hAnsi="Times New Roman" w:cs="Times New Roman"/>
          <w:sz w:val="24"/>
          <w:szCs w:val="24"/>
        </w:rPr>
        <w:t>Innate ideas:</w:t>
      </w:r>
    </w:p>
    <w:p w:rsidR="00905B42" w:rsidRPr="00905B42" w:rsidRDefault="00905B42" w:rsidP="00905B42">
      <w:pPr>
        <w:jc w:val="both"/>
        <w:rPr>
          <w:rFonts w:ascii="Times New Roman" w:hAnsi="Times New Roman" w:cs="Times New Roman"/>
          <w:sz w:val="24"/>
          <w:szCs w:val="24"/>
        </w:rPr>
      </w:pPr>
      <w:r w:rsidRPr="00905B42">
        <w:rPr>
          <w:rFonts w:ascii="Times New Roman" w:hAnsi="Times New Roman" w:cs="Times New Roman"/>
          <w:sz w:val="24"/>
          <w:szCs w:val="24"/>
        </w:rPr>
        <w:t xml:space="preserve">Some rationalists propose that humans are born with certain innate ideas or predispositions that guide their understanding of the world. </w:t>
      </w:r>
    </w:p>
    <w:p w:rsidR="00905B42" w:rsidRPr="00905B42" w:rsidRDefault="00905B42" w:rsidP="00905B42">
      <w:pPr>
        <w:jc w:val="both"/>
        <w:rPr>
          <w:rFonts w:ascii="Times New Roman" w:hAnsi="Times New Roman" w:cs="Times New Roman"/>
          <w:sz w:val="24"/>
          <w:szCs w:val="24"/>
        </w:rPr>
      </w:pPr>
      <w:r w:rsidRPr="00905B42">
        <w:rPr>
          <w:rFonts w:ascii="Times New Roman" w:hAnsi="Times New Roman" w:cs="Times New Roman"/>
          <w:sz w:val="24"/>
          <w:szCs w:val="24"/>
        </w:rPr>
        <w:t>Influence on scientific methodology:</w:t>
      </w:r>
    </w:p>
    <w:p w:rsidR="00905B42" w:rsidRPr="00905B42" w:rsidRDefault="00905B42" w:rsidP="00905B42">
      <w:pPr>
        <w:jc w:val="both"/>
        <w:rPr>
          <w:rFonts w:ascii="Times New Roman" w:hAnsi="Times New Roman" w:cs="Times New Roman"/>
          <w:sz w:val="24"/>
          <w:szCs w:val="24"/>
        </w:rPr>
      </w:pPr>
      <w:r w:rsidRPr="00905B42">
        <w:rPr>
          <w:rFonts w:ascii="Times New Roman" w:hAnsi="Times New Roman" w:cs="Times New Roman"/>
          <w:sz w:val="24"/>
          <w:szCs w:val="24"/>
        </w:rPr>
        <w:t xml:space="preserve">Rationalism guides the formulation of hypotheses and theories through logical and mathematical reasoning. </w:t>
      </w:r>
    </w:p>
    <w:p w:rsidR="00905B42" w:rsidRPr="00905B42" w:rsidRDefault="00905B42" w:rsidP="00905B42">
      <w:pPr>
        <w:jc w:val="both"/>
        <w:rPr>
          <w:rFonts w:ascii="Times New Roman" w:hAnsi="Times New Roman" w:cs="Times New Roman"/>
          <w:sz w:val="24"/>
          <w:szCs w:val="24"/>
        </w:rPr>
      </w:pPr>
      <w:r w:rsidRPr="00905B42">
        <w:rPr>
          <w:rFonts w:ascii="Times New Roman" w:hAnsi="Times New Roman" w:cs="Times New Roman"/>
          <w:sz w:val="24"/>
          <w:szCs w:val="24"/>
        </w:rPr>
        <w:t>Scientific Temper</w:t>
      </w:r>
    </w:p>
    <w:p w:rsidR="00905B42" w:rsidRPr="00905B42" w:rsidRDefault="00905B42" w:rsidP="00905B42">
      <w:pPr>
        <w:jc w:val="both"/>
        <w:rPr>
          <w:rFonts w:ascii="Times New Roman" w:hAnsi="Times New Roman" w:cs="Times New Roman"/>
          <w:sz w:val="24"/>
          <w:szCs w:val="24"/>
        </w:rPr>
      </w:pPr>
      <w:r w:rsidRPr="00905B42">
        <w:rPr>
          <w:rFonts w:ascii="Times New Roman" w:hAnsi="Times New Roman" w:cs="Times New Roman"/>
          <w:sz w:val="24"/>
          <w:szCs w:val="24"/>
        </w:rPr>
        <w:t xml:space="preserve">Scientific temper, on the other hand, is an approach to understanding the world that emphasizes empirical evidence and critical thinking. It is a way of life characterized by curiosity, </w:t>
      </w:r>
      <w:proofErr w:type="spellStart"/>
      <w:r w:rsidRPr="00905B42">
        <w:rPr>
          <w:rFonts w:ascii="Times New Roman" w:hAnsi="Times New Roman" w:cs="Times New Roman"/>
          <w:sz w:val="24"/>
          <w:szCs w:val="24"/>
        </w:rPr>
        <w:t>skepticism</w:t>
      </w:r>
      <w:proofErr w:type="spellEnd"/>
      <w:r w:rsidRPr="00905B42">
        <w:rPr>
          <w:rFonts w:ascii="Times New Roman" w:hAnsi="Times New Roman" w:cs="Times New Roman"/>
          <w:sz w:val="24"/>
          <w:szCs w:val="24"/>
        </w:rPr>
        <w:t xml:space="preserve">, and a willingness to test and revise beliefs based on evidence. In psychology, scientific temper is essential for conducting research, interpreting findings, and developing evidence-based practices. </w:t>
      </w:r>
    </w:p>
    <w:p w:rsidR="00905B42" w:rsidRPr="00905B42" w:rsidRDefault="00905B42" w:rsidP="00905B42">
      <w:pPr>
        <w:jc w:val="both"/>
        <w:rPr>
          <w:rFonts w:ascii="Times New Roman" w:hAnsi="Times New Roman" w:cs="Times New Roman"/>
          <w:sz w:val="24"/>
          <w:szCs w:val="24"/>
        </w:rPr>
      </w:pPr>
      <w:r w:rsidRPr="00905B42">
        <w:rPr>
          <w:rFonts w:ascii="Times New Roman" w:hAnsi="Times New Roman" w:cs="Times New Roman"/>
          <w:sz w:val="24"/>
          <w:szCs w:val="24"/>
        </w:rPr>
        <w:t xml:space="preserve">Key aspects of scientific temper: </w:t>
      </w:r>
    </w:p>
    <w:p w:rsidR="00905B42" w:rsidRPr="00905B42" w:rsidRDefault="00905B42" w:rsidP="00905B42">
      <w:pPr>
        <w:jc w:val="both"/>
        <w:rPr>
          <w:rFonts w:ascii="Times New Roman" w:hAnsi="Times New Roman" w:cs="Times New Roman"/>
          <w:sz w:val="24"/>
          <w:szCs w:val="24"/>
        </w:rPr>
      </w:pPr>
      <w:r w:rsidRPr="00905B42">
        <w:rPr>
          <w:rFonts w:ascii="Times New Roman" w:hAnsi="Times New Roman" w:cs="Times New Roman"/>
          <w:sz w:val="24"/>
          <w:szCs w:val="24"/>
        </w:rPr>
        <w:t>Empirical evidence:</w:t>
      </w:r>
    </w:p>
    <w:p w:rsidR="00905B42" w:rsidRPr="00905B42" w:rsidRDefault="00905B42" w:rsidP="00905B42">
      <w:pPr>
        <w:jc w:val="both"/>
        <w:rPr>
          <w:rFonts w:ascii="Times New Roman" w:hAnsi="Times New Roman" w:cs="Times New Roman"/>
          <w:sz w:val="24"/>
          <w:szCs w:val="24"/>
        </w:rPr>
      </w:pPr>
      <w:r w:rsidRPr="00905B42">
        <w:rPr>
          <w:rFonts w:ascii="Times New Roman" w:hAnsi="Times New Roman" w:cs="Times New Roman"/>
          <w:sz w:val="24"/>
          <w:szCs w:val="24"/>
        </w:rPr>
        <w:t>Scientific temper prioritizes observation, experimentation, and data collection as the basis for knowledge.</w:t>
      </w:r>
    </w:p>
    <w:p w:rsidR="00905B42" w:rsidRPr="00905B42" w:rsidRDefault="00905B42" w:rsidP="00905B42">
      <w:pPr>
        <w:jc w:val="both"/>
        <w:rPr>
          <w:rFonts w:ascii="Times New Roman" w:hAnsi="Times New Roman" w:cs="Times New Roman"/>
          <w:sz w:val="24"/>
          <w:szCs w:val="24"/>
        </w:rPr>
      </w:pPr>
      <w:r w:rsidRPr="00905B42">
        <w:rPr>
          <w:rFonts w:ascii="Times New Roman" w:hAnsi="Times New Roman" w:cs="Times New Roman"/>
          <w:sz w:val="24"/>
          <w:szCs w:val="24"/>
        </w:rPr>
        <w:t>Critical thinking:</w:t>
      </w:r>
    </w:p>
    <w:p w:rsidR="00905B42" w:rsidRPr="00905B42" w:rsidRDefault="00905B42" w:rsidP="00905B42">
      <w:pPr>
        <w:jc w:val="both"/>
        <w:rPr>
          <w:rFonts w:ascii="Times New Roman" w:hAnsi="Times New Roman" w:cs="Times New Roman"/>
          <w:sz w:val="24"/>
          <w:szCs w:val="24"/>
        </w:rPr>
      </w:pPr>
      <w:r w:rsidRPr="00905B42">
        <w:rPr>
          <w:rFonts w:ascii="Times New Roman" w:hAnsi="Times New Roman" w:cs="Times New Roman"/>
          <w:sz w:val="24"/>
          <w:szCs w:val="24"/>
        </w:rPr>
        <w:t>It involves questioning assumptions, evaluating evidence, and being open to alternative explanations.</w:t>
      </w:r>
    </w:p>
    <w:p w:rsidR="00905B42" w:rsidRPr="00905B42" w:rsidRDefault="00905B42" w:rsidP="00905B42">
      <w:pPr>
        <w:jc w:val="both"/>
        <w:rPr>
          <w:rFonts w:ascii="Times New Roman" w:hAnsi="Times New Roman" w:cs="Times New Roman"/>
          <w:sz w:val="24"/>
          <w:szCs w:val="24"/>
        </w:rPr>
      </w:pPr>
      <w:proofErr w:type="spellStart"/>
      <w:r w:rsidRPr="00905B42">
        <w:rPr>
          <w:rFonts w:ascii="Times New Roman" w:hAnsi="Times New Roman" w:cs="Times New Roman"/>
          <w:sz w:val="24"/>
          <w:szCs w:val="24"/>
        </w:rPr>
        <w:lastRenderedPageBreak/>
        <w:t>Skepticism</w:t>
      </w:r>
      <w:proofErr w:type="spellEnd"/>
      <w:r w:rsidRPr="00905B42">
        <w:rPr>
          <w:rFonts w:ascii="Times New Roman" w:hAnsi="Times New Roman" w:cs="Times New Roman"/>
          <w:sz w:val="24"/>
          <w:szCs w:val="24"/>
        </w:rPr>
        <w:t>:</w:t>
      </w:r>
    </w:p>
    <w:p w:rsidR="00905B42" w:rsidRPr="00905B42" w:rsidRDefault="00905B42" w:rsidP="00905B42">
      <w:pPr>
        <w:jc w:val="both"/>
        <w:rPr>
          <w:rFonts w:ascii="Times New Roman" w:hAnsi="Times New Roman" w:cs="Times New Roman"/>
          <w:sz w:val="24"/>
          <w:szCs w:val="24"/>
        </w:rPr>
      </w:pPr>
      <w:r w:rsidRPr="00905B42">
        <w:rPr>
          <w:rFonts w:ascii="Times New Roman" w:hAnsi="Times New Roman" w:cs="Times New Roman"/>
          <w:sz w:val="24"/>
          <w:szCs w:val="24"/>
        </w:rPr>
        <w:t xml:space="preserve">Scientific temper encourages healthy </w:t>
      </w:r>
      <w:proofErr w:type="spellStart"/>
      <w:r w:rsidRPr="00905B42">
        <w:rPr>
          <w:rFonts w:ascii="Times New Roman" w:hAnsi="Times New Roman" w:cs="Times New Roman"/>
          <w:sz w:val="24"/>
          <w:szCs w:val="24"/>
        </w:rPr>
        <w:t>skepticism</w:t>
      </w:r>
      <w:proofErr w:type="spellEnd"/>
      <w:r w:rsidRPr="00905B42">
        <w:rPr>
          <w:rFonts w:ascii="Times New Roman" w:hAnsi="Times New Roman" w:cs="Times New Roman"/>
          <w:sz w:val="24"/>
          <w:szCs w:val="24"/>
        </w:rPr>
        <w:t xml:space="preserve"> and a willingness to challenge claims that are not supported by evidence.</w:t>
      </w:r>
    </w:p>
    <w:p w:rsidR="00905B42" w:rsidRPr="00905B42" w:rsidRDefault="00905B42" w:rsidP="00905B42">
      <w:pPr>
        <w:jc w:val="both"/>
        <w:rPr>
          <w:rFonts w:ascii="Times New Roman" w:hAnsi="Times New Roman" w:cs="Times New Roman"/>
          <w:sz w:val="24"/>
          <w:szCs w:val="24"/>
        </w:rPr>
      </w:pPr>
      <w:r w:rsidRPr="00905B42">
        <w:rPr>
          <w:rFonts w:ascii="Times New Roman" w:hAnsi="Times New Roman" w:cs="Times New Roman"/>
          <w:sz w:val="24"/>
          <w:szCs w:val="24"/>
        </w:rPr>
        <w:t>Open-mindedness:</w:t>
      </w:r>
    </w:p>
    <w:p w:rsidR="00905B42" w:rsidRPr="00905B42" w:rsidRDefault="00905B42" w:rsidP="00905B42">
      <w:pPr>
        <w:jc w:val="both"/>
        <w:rPr>
          <w:rFonts w:ascii="Times New Roman" w:hAnsi="Times New Roman" w:cs="Times New Roman"/>
          <w:sz w:val="24"/>
          <w:szCs w:val="24"/>
        </w:rPr>
      </w:pPr>
      <w:r w:rsidRPr="00905B42">
        <w:rPr>
          <w:rFonts w:ascii="Times New Roman" w:hAnsi="Times New Roman" w:cs="Times New Roman"/>
          <w:sz w:val="24"/>
          <w:szCs w:val="24"/>
        </w:rPr>
        <w:t>It requires being receptive to new ideas and evidence, even if they contradict existing beliefs.</w:t>
      </w:r>
    </w:p>
    <w:p w:rsidR="00905B42" w:rsidRDefault="00905B42" w:rsidP="00905B42">
      <w:pPr>
        <w:jc w:val="both"/>
        <w:rPr>
          <w:rFonts w:ascii="Times New Roman" w:hAnsi="Times New Roman" w:cs="Times New Roman"/>
          <w:sz w:val="24"/>
          <w:szCs w:val="24"/>
        </w:rPr>
      </w:pPr>
      <w:r w:rsidRPr="00905B42">
        <w:rPr>
          <w:rFonts w:ascii="Times New Roman" w:hAnsi="Times New Roman" w:cs="Times New Roman"/>
          <w:sz w:val="24"/>
          <w:szCs w:val="24"/>
        </w:rPr>
        <w:t xml:space="preserve">Application </w:t>
      </w:r>
    </w:p>
    <w:p w:rsidR="00071BA7" w:rsidRPr="00071BA7" w:rsidRDefault="00071BA7" w:rsidP="00071BA7">
      <w:pPr>
        <w:jc w:val="both"/>
        <w:rPr>
          <w:rFonts w:ascii="Times New Roman" w:hAnsi="Times New Roman" w:cs="Times New Roman"/>
          <w:sz w:val="24"/>
          <w:szCs w:val="24"/>
        </w:rPr>
      </w:pPr>
      <w:r w:rsidRPr="00071BA7">
        <w:rPr>
          <w:rFonts w:ascii="Times New Roman" w:hAnsi="Times New Roman" w:cs="Times New Roman"/>
          <w:sz w:val="24"/>
          <w:szCs w:val="24"/>
        </w:rPr>
        <w:t xml:space="preserve">Rationalism and scientific temper are closely related, both emphasizing reason and logic as tools for understanding the world. Rationalism, a philosophical stance, prioritizes reason as the primary source of knowledge, while scientific temper, particularly emphasized in the Indian context, promotes the application of scientific methods and a rational approach to all aspects of life. </w:t>
      </w:r>
    </w:p>
    <w:p w:rsidR="00071BA7" w:rsidRPr="00071BA7" w:rsidRDefault="00071BA7" w:rsidP="00071BA7">
      <w:pPr>
        <w:jc w:val="both"/>
        <w:rPr>
          <w:rFonts w:ascii="Times New Roman" w:hAnsi="Times New Roman" w:cs="Times New Roman"/>
          <w:sz w:val="24"/>
          <w:szCs w:val="24"/>
        </w:rPr>
      </w:pPr>
      <w:r w:rsidRPr="00071BA7">
        <w:rPr>
          <w:rFonts w:ascii="Times New Roman" w:hAnsi="Times New Roman" w:cs="Times New Roman"/>
          <w:sz w:val="24"/>
          <w:szCs w:val="24"/>
        </w:rPr>
        <w:t xml:space="preserve">Rationalism is a philosophical perspective that emphasizes the role of reason as the primary source of knowledge. It contrasts with empiricism, which prioritizes experience. Rationalists believe that certain truths are innate or can be deduced through logical reasoning, independent of experience. Key figures include René Descartes, Baruch Spinoza, and Gottfried Leibniz. Rationalism played a significant role in the Scientific Revolution and the Enlightenment, influencing the development of scientific methodology by emphasizing deductive reasoning and the importance of logical consistency in scientific theories. </w:t>
      </w:r>
    </w:p>
    <w:p w:rsidR="00071BA7" w:rsidRPr="00071BA7" w:rsidRDefault="00071BA7" w:rsidP="00071BA7">
      <w:pPr>
        <w:jc w:val="both"/>
        <w:rPr>
          <w:rFonts w:ascii="Times New Roman" w:hAnsi="Times New Roman" w:cs="Times New Roman"/>
          <w:sz w:val="24"/>
          <w:szCs w:val="24"/>
        </w:rPr>
      </w:pPr>
      <w:r w:rsidRPr="00071BA7">
        <w:rPr>
          <w:rFonts w:ascii="Times New Roman" w:hAnsi="Times New Roman" w:cs="Times New Roman"/>
          <w:sz w:val="24"/>
          <w:szCs w:val="24"/>
        </w:rPr>
        <w:t xml:space="preserve">Scientific </w:t>
      </w:r>
      <w:proofErr w:type="gramStart"/>
      <w:r w:rsidRPr="00071BA7">
        <w:rPr>
          <w:rFonts w:ascii="Times New Roman" w:hAnsi="Times New Roman" w:cs="Times New Roman"/>
          <w:sz w:val="24"/>
          <w:szCs w:val="24"/>
        </w:rPr>
        <w:t>temper,</w:t>
      </w:r>
      <w:proofErr w:type="gramEnd"/>
      <w:r w:rsidRPr="00071BA7">
        <w:rPr>
          <w:rFonts w:ascii="Times New Roman" w:hAnsi="Times New Roman" w:cs="Times New Roman"/>
          <w:sz w:val="24"/>
          <w:szCs w:val="24"/>
        </w:rPr>
        <w:t xml:space="preserve"> is an attitude of mind that encourages rational thinking, critical inquiry, and the application of scientific methods. It involves: </w:t>
      </w:r>
    </w:p>
    <w:p w:rsidR="00071BA7" w:rsidRPr="00071BA7" w:rsidRDefault="00071BA7" w:rsidP="00071BA7">
      <w:pPr>
        <w:jc w:val="both"/>
        <w:rPr>
          <w:rFonts w:ascii="Times New Roman" w:hAnsi="Times New Roman" w:cs="Times New Roman"/>
          <w:sz w:val="24"/>
          <w:szCs w:val="24"/>
        </w:rPr>
      </w:pPr>
      <w:r w:rsidRPr="00071BA7">
        <w:rPr>
          <w:rFonts w:ascii="Times New Roman" w:hAnsi="Times New Roman" w:cs="Times New Roman"/>
          <w:sz w:val="24"/>
          <w:szCs w:val="24"/>
        </w:rPr>
        <w:t xml:space="preserve">Questioning and </w:t>
      </w:r>
      <w:proofErr w:type="spellStart"/>
      <w:r w:rsidRPr="00071BA7">
        <w:rPr>
          <w:rFonts w:ascii="Times New Roman" w:hAnsi="Times New Roman" w:cs="Times New Roman"/>
          <w:sz w:val="24"/>
          <w:szCs w:val="24"/>
        </w:rPr>
        <w:t>skepticism</w:t>
      </w:r>
      <w:proofErr w:type="spellEnd"/>
      <w:r w:rsidRPr="00071BA7">
        <w:rPr>
          <w:rFonts w:ascii="Times New Roman" w:hAnsi="Times New Roman" w:cs="Times New Roman"/>
          <w:sz w:val="24"/>
          <w:szCs w:val="24"/>
        </w:rPr>
        <w:t>:</w:t>
      </w:r>
    </w:p>
    <w:p w:rsidR="00071BA7" w:rsidRPr="00071BA7" w:rsidRDefault="00071BA7" w:rsidP="00071BA7">
      <w:pPr>
        <w:jc w:val="both"/>
        <w:rPr>
          <w:rFonts w:ascii="Times New Roman" w:hAnsi="Times New Roman" w:cs="Times New Roman"/>
          <w:sz w:val="24"/>
          <w:szCs w:val="24"/>
        </w:rPr>
      </w:pPr>
      <w:proofErr w:type="gramStart"/>
      <w:r w:rsidRPr="00071BA7">
        <w:rPr>
          <w:rFonts w:ascii="Times New Roman" w:hAnsi="Times New Roman" w:cs="Times New Roman"/>
          <w:sz w:val="24"/>
          <w:szCs w:val="24"/>
        </w:rPr>
        <w:t>A willingness to challenge assumptions and seek evidence-based explanations.</w:t>
      </w:r>
      <w:proofErr w:type="gramEnd"/>
      <w:r w:rsidRPr="00071BA7">
        <w:rPr>
          <w:rFonts w:ascii="Times New Roman" w:hAnsi="Times New Roman" w:cs="Times New Roman"/>
          <w:sz w:val="24"/>
          <w:szCs w:val="24"/>
        </w:rPr>
        <w:t xml:space="preserve"> </w:t>
      </w:r>
    </w:p>
    <w:p w:rsidR="00071BA7" w:rsidRPr="00071BA7" w:rsidRDefault="00071BA7" w:rsidP="00071BA7">
      <w:pPr>
        <w:jc w:val="both"/>
        <w:rPr>
          <w:rFonts w:ascii="Times New Roman" w:hAnsi="Times New Roman" w:cs="Times New Roman"/>
          <w:sz w:val="24"/>
          <w:szCs w:val="24"/>
        </w:rPr>
      </w:pPr>
      <w:r w:rsidRPr="00071BA7">
        <w:rPr>
          <w:rFonts w:ascii="Times New Roman" w:hAnsi="Times New Roman" w:cs="Times New Roman"/>
          <w:sz w:val="24"/>
          <w:szCs w:val="24"/>
        </w:rPr>
        <w:t>Empirical observation and experimentation:</w:t>
      </w:r>
    </w:p>
    <w:p w:rsidR="00071BA7" w:rsidRPr="00071BA7" w:rsidRDefault="00071BA7" w:rsidP="00071BA7">
      <w:pPr>
        <w:jc w:val="both"/>
        <w:rPr>
          <w:rFonts w:ascii="Times New Roman" w:hAnsi="Times New Roman" w:cs="Times New Roman"/>
          <w:sz w:val="24"/>
          <w:szCs w:val="24"/>
        </w:rPr>
      </w:pPr>
      <w:r w:rsidRPr="00071BA7">
        <w:rPr>
          <w:rFonts w:ascii="Times New Roman" w:hAnsi="Times New Roman" w:cs="Times New Roman"/>
          <w:sz w:val="24"/>
          <w:szCs w:val="24"/>
        </w:rPr>
        <w:t xml:space="preserve">Relying on evidence gathered through observation and experimentation to test hypotheses. </w:t>
      </w:r>
    </w:p>
    <w:p w:rsidR="00071BA7" w:rsidRPr="00071BA7" w:rsidRDefault="00071BA7" w:rsidP="00071BA7">
      <w:pPr>
        <w:jc w:val="both"/>
        <w:rPr>
          <w:rFonts w:ascii="Times New Roman" w:hAnsi="Times New Roman" w:cs="Times New Roman"/>
          <w:sz w:val="24"/>
          <w:szCs w:val="24"/>
        </w:rPr>
      </w:pPr>
      <w:r w:rsidRPr="00071BA7">
        <w:rPr>
          <w:rFonts w:ascii="Times New Roman" w:hAnsi="Times New Roman" w:cs="Times New Roman"/>
          <w:sz w:val="24"/>
          <w:szCs w:val="24"/>
        </w:rPr>
        <w:t>Logical reasoning and critical analysis:</w:t>
      </w:r>
    </w:p>
    <w:p w:rsidR="00071BA7" w:rsidRPr="00071BA7" w:rsidRDefault="00071BA7" w:rsidP="00071BA7">
      <w:pPr>
        <w:jc w:val="both"/>
        <w:rPr>
          <w:rFonts w:ascii="Times New Roman" w:hAnsi="Times New Roman" w:cs="Times New Roman"/>
          <w:sz w:val="24"/>
          <w:szCs w:val="24"/>
        </w:rPr>
      </w:pPr>
      <w:r w:rsidRPr="00071BA7">
        <w:rPr>
          <w:rFonts w:ascii="Times New Roman" w:hAnsi="Times New Roman" w:cs="Times New Roman"/>
          <w:sz w:val="24"/>
          <w:szCs w:val="24"/>
        </w:rPr>
        <w:t xml:space="preserve">Using logic and reasoning to evaluate information and draw conclusions. </w:t>
      </w:r>
    </w:p>
    <w:p w:rsidR="00071BA7" w:rsidRPr="00071BA7" w:rsidRDefault="00071BA7" w:rsidP="00071BA7">
      <w:pPr>
        <w:jc w:val="both"/>
        <w:rPr>
          <w:rFonts w:ascii="Times New Roman" w:hAnsi="Times New Roman" w:cs="Times New Roman"/>
          <w:sz w:val="24"/>
          <w:szCs w:val="24"/>
        </w:rPr>
      </w:pPr>
      <w:r w:rsidRPr="00071BA7">
        <w:rPr>
          <w:rFonts w:ascii="Times New Roman" w:hAnsi="Times New Roman" w:cs="Times New Roman"/>
          <w:sz w:val="24"/>
          <w:szCs w:val="24"/>
        </w:rPr>
        <w:t>Rejection of superstition and blind faith:</w:t>
      </w:r>
    </w:p>
    <w:p w:rsidR="00071BA7" w:rsidRPr="00071BA7" w:rsidRDefault="00071BA7" w:rsidP="00071BA7">
      <w:pPr>
        <w:jc w:val="both"/>
        <w:rPr>
          <w:rFonts w:ascii="Times New Roman" w:hAnsi="Times New Roman" w:cs="Times New Roman"/>
          <w:sz w:val="24"/>
          <w:szCs w:val="24"/>
        </w:rPr>
      </w:pPr>
      <w:proofErr w:type="gramStart"/>
      <w:r w:rsidRPr="00071BA7">
        <w:rPr>
          <w:rFonts w:ascii="Times New Roman" w:hAnsi="Times New Roman" w:cs="Times New Roman"/>
          <w:sz w:val="24"/>
          <w:szCs w:val="24"/>
        </w:rPr>
        <w:t>A commitment to evidence-based reasoning rather than relying on superstition or dogma.</w:t>
      </w:r>
      <w:proofErr w:type="gramEnd"/>
      <w:r w:rsidRPr="00071BA7">
        <w:rPr>
          <w:rFonts w:ascii="Times New Roman" w:hAnsi="Times New Roman" w:cs="Times New Roman"/>
          <w:sz w:val="24"/>
          <w:szCs w:val="24"/>
        </w:rPr>
        <w:t xml:space="preserve"> </w:t>
      </w:r>
    </w:p>
    <w:p w:rsidR="00071BA7" w:rsidRDefault="00071BA7" w:rsidP="00071BA7">
      <w:pPr>
        <w:jc w:val="both"/>
        <w:rPr>
          <w:rFonts w:ascii="Times New Roman" w:hAnsi="Times New Roman" w:cs="Times New Roman"/>
          <w:sz w:val="24"/>
          <w:szCs w:val="24"/>
        </w:rPr>
      </w:pPr>
      <w:r w:rsidRPr="00071BA7">
        <w:rPr>
          <w:rFonts w:ascii="Times New Roman" w:hAnsi="Times New Roman" w:cs="Times New Roman"/>
          <w:sz w:val="24"/>
          <w:szCs w:val="24"/>
        </w:rPr>
        <w:t>In essence, scientific temper is about adopting a rational and evidence-based approach to understanding the world, fostering critical thinking, and promoting progress through scientific inquiry. It is considered a fundamental duty of every citizen in India to develop a scientific temper.</w:t>
      </w:r>
    </w:p>
    <w:p w:rsidR="00071BA7" w:rsidRPr="00DB5686" w:rsidRDefault="00071BA7" w:rsidP="00071BA7">
      <w:pPr>
        <w:jc w:val="both"/>
        <w:rPr>
          <w:rFonts w:ascii="Times New Roman" w:hAnsi="Times New Roman" w:cs="Times New Roman"/>
          <w:sz w:val="24"/>
          <w:szCs w:val="24"/>
        </w:rPr>
      </w:pPr>
    </w:p>
    <w:sectPr w:rsidR="00071BA7" w:rsidRPr="00DB56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9A4FBC"/>
    <w:multiLevelType w:val="hybridMultilevel"/>
    <w:tmpl w:val="E83872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32867CE1"/>
    <w:multiLevelType w:val="hybridMultilevel"/>
    <w:tmpl w:val="76EEF4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5C7C3877"/>
    <w:multiLevelType w:val="hybridMultilevel"/>
    <w:tmpl w:val="F93C32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2E22"/>
    <w:rsid w:val="00071BA7"/>
    <w:rsid w:val="000F2E22"/>
    <w:rsid w:val="0012782F"/>
    <w:rsid w:val="00567FB4"/>
    <w:rsid w:val="00582701"/>
    <w:rsid w:val="00811E8D"/>
    <w:rsid w:val="00905B42"/>
    <w:rsid w:val="00912971"/>
    <w:rsid w:val="00B712E2"/>
    <w:rsid w:val="00BA4C35"/>
    <w:rsid w:val="00C86B29"/>
    <w:rsid w:val="00DB5686"/>
    <w:rsid w:val="00FD24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297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29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1684">
      <w:bodyDiv w:val="1"/>
      <w:marLeft w:val="0"/>
      <w:marRight w:val="0"/>
      <w:marTop w:val="0"/>
      <w:marBottom w:val="0"/>
      <w:divBdr>
        <w:top w:val="none" w:sz="0" w:space="0" w:color="auto"/>
        <w:left w:val="none" w:sz="0" w:space="0" w:color="auto"/>
        <w:bottom w:val="none" w:sz="0" w:space="0" w:color="auto"/>
        <w:right w:val="none" w:sz="0" w:space="0" w:color="auto"/>
      </w:divBdr>
    </w:div>
    <w:div w:id="77214437">
      <w:bodyDiv w:val="1"/>
      <w:marLeft w:val="0"/>
      <w:marRight w:val="0"/>
      <w:marTop w:val="0"/>
      <w:marBottom w:val="0"/>
      <w:divBdr>
        <w:top w:val="none" w:sz="0" w:space="0" w:color="auto"/>
        <w:left w:val="none" w:sz="0" w:space="0" w:color="auto"/>
        <w:bottom w:val="none" w:sz="0" w:space="0" w:color="auto"/>
        <w:right w:val="none" w:sz="0" w:space="0" w:color="auto"/>
      </w:divBdr>
      <w:divsChild>
        <w:div w:id="808979029">
          <w:marLeft w:val="0"/>
          <w:marRight w:val="0"/>
          <w:marTop w:val="0"/>
          <w:marBottom w:val="0"/>
          <w:divBdr>
            <w:top w:val="none" w:sz="0" w:space="0" w:color="auto"/>
            <w:left w:val="none" w:sz="0" w:space="0" w:color="auto"/>
            <w:bottom w:val="none" w:sz="0" w:space="0" w:color="auto"/>
            <w:right w:val="none" w:sz="0" w:space="0" w:color="auto"/>
          </w:divBdr>
          <w:divsChild>
            <w:div w:id="1289702280">
              <w:marLeft w:val="0"/>
              <w:marRight w:val="0"/>
              <w:marTop w:val="0"/>
              <w:marBottom w:val="0"/>
              <w:divBdr>
                <w:top w:val="none" w:sz="0" w:space="0" w:color="auto"/>
                <w:left w:val="none" w:sz="0" w:space="0" w:color="auto"/>
                <w:bottom w:val="none" w:sz="0" w:space="0" w:color="auto"/>
                <w:right w:val="none" w:sz="0" w:space="0" w:color="auto"/>
              </w:divBdr>
              <w:divsChild>
                <w:div w:id="168520399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269042776">
          <w:marLeft w:val="0"/>
          <w:marRight w:val="0"/>
          <w:marTop w:val="0"/>
          <w:marBottom w:val="0"/>
          <w:divBdr>
            <w:top w:val="none" w:sz="0" w:space="0" w:color="auto"/>
            <w:left w:val="none" w:sz="0" w:space="0" w:color="auto"/>
            <w:bottom w:val="none" w:sz="0" w:space="0" w:color="auto"/>
            <w:right w:val="none" w:sz="0" w:space="0" w:color="auto"/>
          </w:divBdr>
          <w:divsChild>
            <w:div w:id="1557622080">
              <w:marLeft w:val="0"/>
              <w:marRight w:val="0"/>
              <w:marTop w:val="0"/>
              <w:marBottom w:val="0"/>
              <w:divBdr>
                <w:top w:val="none" w:sz="0" w:space="0" w:color="auto"/>
                <w:left w:val="none" w:sz="0" w:space="0" w:color="auto"/>
                <w:bottom w:val="none" w:sz="0" w:space="0" w:color="auto"/>
                <w:right w:val="none" w:sz="0" w:space="0" w:color="auto"/>
              </w:divBdr>
              <w:divsChild>
                <w:div w:id="1700935683">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425998509">
          <w:marLeft w:val="0"/>
          <w:marRight w:val="0"/>
          <w:marTop w:val="0"/>
          <w:marBottom w:val="0"/>
          <w:divBdr>
            <w:top w:val="none" w:sz="0" w:space="0" w:color="auto"/>
            <w:left w:val="none" w:sz="0" w:space="0" w:color="auto"/>
            <w:bottom w:val="none" w:sz="0" w:space="0" w:color="auto"/>
            <w:right w:val="none" w:sz="0" w:space="0" w:color="auto"/>
          </w:divBdr>
          <w:divsChild>
            <w:div w:id="631404501">
              <w:marLeft w:val="0"/>
              <w:marRight w:val="0"/>
              <w:marTop w:val="0"/>
              <w:marBottom w:val="0"/>
              <w:divBdr>
                <w:top w:val="none" w:sz="0" w:space="0" w:color="auto"/>
                <w:left w:val="none" w:sz="0" w:space="0" w:color="auto"/>
                <w:bottom w:val="none" w:sz="0" w:space="0" w:color="auto"/>
                <w:right w:val="none" w:sz="0" w:space="0" w:color="auto"/>
              </w:divBdr>
              <w:divsChild>
                <w:div w:id="137346332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90257432">
          <w:marLeft w:val="0"/>
          <w:marRight w:val="0"/>
          <w:marTop w:val="0"/>
          <w:marBottom w:val="0"/>
          <w:divBdr>
            <w:top w:val="none" w:sz="0" w:space="0" w:color="auto"/>
            <w:left w:val="none" w:sz="0" w:space="0" w:color="auto"/>
            <w:bottom w:val="none" w:sz="0" w:space="0" w:color="auto"/>
            <w:right w:val="none" w:sz="0" w:space="0" w:color="auto"/>
          </w:divBdr>
          <w:divsChild>
            <w:div w:id="1971593766">
              <w:marLeft w:val="0"/>
              <w:marRight w:val="0"/>
              <w:marTop w:val="0"/>
              <w:marBottom w:val="0"/>
              <w:divBdr>
                <w:top w:val="none" w:sz="0" w:space="0" w:color="auto"/>
                <w:left w:val="none" w:sz="0" w:space="0" w:color="auto"/>
                <w:bottom w:val="none" w:sz="0" w:space="0" w:color="auto"/>
                <w:right w:val="none" w:sz="0" w:space="0" w:color="auto"/>
              </w:divBdr>
              <w:divsChild>
                <w:div w:id="817259952">
                  <w:marLeft w:val="-420"/>
                  <w:marRight w:val="0"/>
                  <w:marTop w:val="0"/>
                  <w:marBottom w:val="0"/>
                  <w:divBdr>
                    <w:top w:val="none" w:sz="0" w:space="0" w:color="auto"/>
                    <w:left w:val="none" w:sz="0" w:space="0" w:color="auto"/>
                    <w:bottom w:val="none" w:sz="0" w:space="0" w:color="auto"/>
                    <w:right w:val="none" w:sz="0" w:space="0" w:color="auto"/>
                  </w:divBdr>
                  <w:divsChild>
                    <w:div w:id="278995711">
                      <w:marLeft w:val="0"/>
                      <w:marRight w:val="0"/>
                      <w:marTop w:val="0"/>
                      <w:marBottom w:val="0"/>
                      <w:divBdr>
                        <w:top w:val="none" w:sz="0" w:space="0" w:color="auto"/>
                        <w:left w:val="none" w:sz="0" w:space="0" w:color="auto"/>
                        <w:bottom w:val="none" w:sz="0" w:space="0" w:color="auto"/>
                        <w:right w:val="none" w:sz="0" w:space="0" w:color="auto"/>
                      </w:divBdr>
                      <w:divsChild>
                        <w:div w:id="1732069972">
                          <w:marLeft w:val="0"/>
                          <w:marRight w:val="0"/>
                          <w:marTop w:val="0"/>
                          <w:marBottom w:val="0"/>
                          <w:divBdr>
                            <w:top w:val="none" w:sz="0" w:space="0" w:color="auto"/>
                            <w:left w:val="none" w:sz="0" w:space="0" w:color="auto"/>
                            <w:bottom w:val="none" w:sz="0" w:space="0" w:color="auto"/>
                            <w:right w:val="none" w:sz="0" w:space="0" w:color="auto"/>
                          </w:divBdr>
                          <w:divsChild>
                            <w:div w:id="496966220">
                              <w:marLeft w:val="0"/>
                              <w:marRight w:val="0"/>
                              <w:marTop w:val="0"/>
                              <w:marBottom w:val="0"/>
                              <w:divBdr>
                                <w:top w:val="none" w:sz="0" w:space="0" w:color="auto"/>
                                <w:left w:val="none" w:sz="0" w:space="0" w:color="auto"/>
                                <w:bottom w:val="none" w:sz="0" w:space="0" w:color="auto"/>
                                <w:right w:val="none" w:sz="0" w:space="0" w:color="auto"/>
                              </w:divBdr>
                            </w:div>
                            <w:div w:id="151533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304623">
                  <w:marLeft w:val="-420"/>
                  <w:marRight w:val="0"/>
                  <w:marTop w:val="0"/>
                  <w:marBottom w:val="0"/>
                  <w:divBdr>
                    <w:top w:val="none" w:sz="0" w:space="0" w:color="auto"/>
                    <w:left w:val="none" w:sz="0" w:space="0" w:color="auto"/>
                    <w:bottom w:val="none" w:sz="0" w:space="0" w:color="auto"/>
                    <w:right w:val="none" w:sz="0" w:space="0" w:color="auto"/>
                  </w:divBdr>
                  <w:divsChild>
                    <w:div w:id="2110924070">
                      <w:marLeft w:val="0"/>
                      <w:marRight w:val="0"/>
                      <w:marTop w:val="0"/>
                      <w:marBottom w:val="0"/>
                      <w:divBdr>
                        <w:top w:val="none" w:sz="0" w:space="0" w:color="auto"/>
                        <w:left w:val="none" w:sz="0" w:space="0" w:color="auto"/>
                        <w:bottom w:val="none" w:sz="0" w:space="0" w:color="auto"/>
                        <w:right w:val="none" w:sz="0" w:space="0" w:color="auto"/>
                      </w:divBdr>
                      <w:divsChild>
                        <w:div w:id="911741873">
                          <w:marLeft w:val="0"/>
                          <w:marRight w:val="0"/>
                          <w:marTop w:val="0"/>
                          <w:marBottom w:val="0"/>
                          <w:divBdr>
                            <w:top w:val="none" w:sz="0" w:space="0" w:color="auto"/>
                            <w:left w:val="none" w:sz="0" w:space="0" w:color="auto"/>
                            <w:bottom w:val="none" w:sz="0" w:space="0" w:color="auto"/>
                            <w:right w:val="none" w:sz="0" w:space="0" w:color="auto"/>
                          </w:divBdr>
                          <w:divsChild>
                            <w:div w:id="1017730472">
                              <w:marLeft w:val="0"/>
                              <w:marRight w:val="0"/>
                              <w:marTop w:val="0"/>
                              <w:marBottom w:val="0"/>
                              <w:divBdr>
                                <w:top w:val="none" w:sz="0" w:space="0" w:color="auto"/>
                                <w:left w:val="none" w:sz="0" w:space="0" w:color="auto"/>
                                <w:bottom w:val="none" w:sz="0" w:space="0" w:color="auto"/>
                                <w:right w:val="none" w:sz="0" w:space="0" w:color="auto"/>
                              </w:divBdr>
                            </w:div>
                            <w:div w:id="66709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769253">
                  <w:marLeft w:val="-420"/>
                  <w:marRight w:val="0"/>
                  <w:marTop w:val="0"/>
                  <w:marBottom w:val="0"/>
                  <w:divBdr>
                    <w:top w:val="none" w:sz="0" w:space="0" w:color="auto"/>
                    <w:left w:val="none" w:sz="0" w:space="0" w:color="auto"/>
                    <w:bottom w:val="none" w:sz="0" w:space="0" w:color="auto"/>
                    <w:right w:val="none" w:sz="0" w:space="0" w:color="auto"/>
                  </w:divBdr>
                  <w:divsChild>
                    <w:div w:id="1762945724">
                      <w:marLeft w:val="0"/>
                      <w:marRight w:val="0"/>
                      <w:marTop w:val="0"/>
                      <w:marBottom w:val="0"/>
                      <w:divBdr>
                        <w:top w:val="none" w:sz="0" w:space="0" w:color="auto"/>
                        <w:left w:val="none" w:sz="0" w:space="0" w:color="auto"/>
                        <w:bottom w:val="none" w:sz="0" w:space="0" w:color="auto"/>
                        <w:right w:val="none" w:sz="0" w:space="0" w:color="auto"/>
                      </w:divBdr>
                      <w:divsChild>
                        <w:div w:id="2026789800">
                          <w:marLeft w:val="0"/>
                          <w:marRight w:val="0"/>
                          <w:marTop w:val="0"/>
                          <w:marBottom w:val="0"/>
                          <w:divBdr>
                            <w:top w:val="none" w:sz="0" w:space="0" w:color="auto"/>
                            <w:left w:val="none" w:sz="0" w:space="0" w:color="auto"/>
                            <w:bottom w:val="none" w:sz="0" w:space="0" w:color="auto"/>
                            <w:right w:val="none" w:sz="0" w:space="0" w:color="auto"/>
                          </w:divBdr>
                          <w:divsChild>
                            <w:div w:id="1147235574">
                              <w:marLeft w:val="0"/>
                              <w:marRight w:val="0"/>
                              <w:marTop w:val="0"/>
                              <w:marBottom w:val="0"/>
                              <w:divBdr>
                                <w:top w:val="none" w:sz="0" w:space="0" w:color="auto"/>
                                <w:left w:val="none" w:sz="0" w:space="0" w:color="auto"/>
                                <w:bottom w:val="none" w:sz="0" w:space="0" w:color="auto"/>
                                <w:right w:val="none" w:sz="0" w:space="0" w:color="auto"/>
                              </w:divBdr>
                            </w:div>
                            <w:div w:id="105396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895364">
                  <w:marLeft w:val="-420"/>
                  <w:marRight w:val="0"/>
                  <w:marTop w:val="0"/>
                  <w:marBottom w:val="0"/>
                  <w:divBdr>
                    <w:top w:val="none" w:sz="0" w:space="0" w:color="auto"/>
                    <w:left w:val="none" w:sz="0" w:space="0" w:color="auto"/>
                    <w:bottom w:val="none" w:sz="0" w:space="0" w:color="auto"/>
                    <w:right w:val="none" w:sz="0" w:space="0" w:color="auto"/>
                  </w:divBdr>
                  <w:divsChild>
                    <w:div w:id="1445536072">
                      <w:marLeft w:val="0"/>
                      <w:marRight w:val="0"/>
                      <w:marTop w:val="0"/>
                      <w:marBottom w:val="0"/>
                      <w:divBdr>
                        <w:top w:val="none" w:sz="0" w:space="0" w:color="auto"/>
                        <w:left w:val="none" w:sz="0" w:space="0" w:color="auto"/>
                        <w:bottom w:val="none" w:sz="0" w:space="0" w:color="auto"/>
                        <w:right w:val="none" w:sz="0" w:space="0" w:color="auto"/>
                      </w:divBdr>
                      <w:divsChild>
                        <w:div w:id="1928268953">
                          <w:marLeft w:val="0"/>
                          <w:marRight w:val="0"/>
                          <w:marTop w:val="0"/>
                          <w:marBottom w:val="0"/>
                          <w:divBdr>
                            <w:top w:val="none" w:sz="0" w:space="0" w:color="auto"/>
                            <w:left w:val="none" w:sz="0" w:space="0" w:color="auto"/>
                            <w:bottom w:val="none" w:sz="0" w:space="0" w:color="auto"/>
                            <w:right w:val="none" w:sz="0" w:space="0" w:color="auto"/>
                          </w:divBdr>
                          <w:divsChild>
                            <w:div w:id="1951275327">
                              <w:marLeft w:val="0"/>
                              <w:marRight w:val="0"/>
                              <w:marTop w:val="0"/>
                              <w:marBottom w:val="0"/>
                              <w:divBdr>
                                <w:top w:val="none" w:sz="0" w:space="0" w:color="auto"/>
                                <w:left w:val="none" w:sz="0" w:space="0" w:color="auto"/>
                                <w:bottom w:val="none" w:sz="0" w:space="0" w:color="auto"/>
                                <w:right w:val="none" w:sz="0" w:space="0" w:color="auto"/>
                              </w:divBdr>
                            </w:div>
                            <w:div w:id="26307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098422">
                  <w:marLeft w:val="-420"/>
                  <w:marRight w:val="0"/>
                  <w:marTop w:val="0"/>
                  <w:marBottom w:val="0"/>
                  <w:divBdr>
                    <w:top w:val="none" w:sz="0" w:space="0" w:color="auto"/>
                    <w:left w:val="none" w:sz="0" w:space="0" w:color="auto"/>
                    <w:bottom w:val="none" w:sz="0" w:space="0" w:color="auto"/>
                    <w:right w:val="none" w:sz="0" w:space="0" w:color="auto"/>
                  </w:divBdr>
                  <w:divsChild>
                    <w:div w:id="2012830611">
                      <w:marLeft w:val="0"/>
                      <w:marRight w:val="0"/>
                      <w:marTop w:val="0"/>
                      <w:marBottom w:val="0"/>
                      <w:divBdr>
                        <w:top w:val="none" w:sz="0" w:space="0" w:color="auto"/>
                        <w:left w:val="none" w:sz="0" w:space="0" w:color="auto"/>
                        <w:bottom w:val="none" w:sz="0" w:space="0" w:color="auto"/>
                        <w:right w:val="none" w:sz="0" w:space="0" w:color="auto"/>
                      </w:divBdr>
                      <w:divsChild>
                        <w:div w:id="1044410082">
                          <w:marLeft w:val="0"/>
                          <w:marRight w:val="0"/>
                          <w:marTop w:val="0"/>
                          <w:marBottom w:val="0"/>
                          <w:divBdr>
                            <w:top w:val="none" w:sz="0" w:space="0" w:color="auto"/>
                            <w:left w:val="none" w:sz="0" w:space="0" w:color="auto"/>
                            <w:bottom w:val="none" w:sz="0" w:space="0" w:color="auto"/>
                            <w:right w:val="none" w:sz="0" w:space="0" w:color="auto"/>
                          </w:divBdr>
                          <w:divsChild>
                            <w:div w:id="574364885">
                              <w:marLeft w:val="0"/>
                              <w:marRight w:val="0"/>
                              <w:marTop w:val="0"/>
                              <w:marBottom w:val="0"/>
                              <w:divBdr>
                                <w:top w:val="none" w:sz="0" w:space="0" w:color="auto"/>
                                <w:left w:val="none" w:sz="0" w:space="0" w:color="auto"/>
                                <w:bottom w:val="none" w:sz="0" w:space="0" w:color="auto"/>
                                <w:right w:val="none" w:sz="0" w:space="0" w:color="auto"/>
                              </w:divBdr>
                            </w:div>
                            <w:div w:id="48250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628164">
                  <w:marLeft w:val="-420"/>
                  <w:marRight w:val="0"/>
                  <w:marTop w:val="0"/>
                  <w:marBottom w:val="0"/>
                  <w:divBdr>
                    <w:top w:val="none" w:sz="0" w:space="0" w:color="auto"/>
                    <w:left w:val="none" w:sz="0" w:space="0" w:color="auto"/>
                    <w:bottom w:val="none" w:sz="0" w:space="0" w:color="auto"/>
                    <w:right w:val="none" w:sz="0" w:space="0" w:color="auto"/>
                  </w:divBdr>
                  <w:divsChild>
                    <w:div w:id="995256219">
                      <w:marLeft w:val="0"/>
                      <w:marRight w:val="0"/>
                      <w:marTop w:val="0"/>
                      <w:marBottom w:val="0"/>
                      <w:divBdr>
                        <w:top w:val="none" w:sz="0" w:space="0" w:color="auto"/>
                        <w:left w:val="none" w:sz="0" w:space="0" w:color="auto"/>
                        <w:bottom w:val="none" w:sz="0" w:space="0" w:color="auto"/>
                        <w:right w:val="none" w:sz="0" w:space="0" w:color="auto"/>
                      </w:divBdr>
                      <w:divsChild>
                        <w:div w:id="1652905645">
                          <w:marLeft w:val="0"/>
                          <w:marRight w:val="0"/>
                          <w:marTop w:val="0"/>
                          <w:marBottom w:val="0"/>
                          <w:divBdr>
                            <w:top w:val="none" w:sz="0" w:space="0" w:color="auto"/>
                            <w:left w:val="none" w:sz="0" w:space="0" w:color="auto"/>
                            <w:bottom w:val="none" w:sz="0" w:space="0" w:color="auto"/>
                            <w:right w:val="none" w:sz="0" w:space="0" w:color="auto"/>
                          </w:divBdr>
                          <w:divsChild>
                            <w:div w:id="1829521042">
                              <w:marLeft w:val="0"/>
                              <w:marRight w:val="0"/>
                              <w:marTop w:val="0"/>
                              <w:marBottom w:val="0"/>
                              <w:divBdr>
                                <w:top w:val="none" w:sz="0" w:space="0" w:color="auto"/>
                                <w:left w:val="none" w:sz="0" w:space="0" w:color="auto"/>
                                <w:bottom w:val="none" w:sz="0" w:space="0" w:color="auto"/>
                                <w:right w:val="none" w:sz="0" w:space="0" w:color="auto"/>
                              </w:divBdr>
                            </w:div>
                            <w:div w:id="158630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101729">
                  <w:marLeft w:val="-420"/>
                  <w:marRight w:val="0"/>
                  <w:marTop w:val="0"/>
                  <w:marBottom w:val="0"/>
                  <w:divBdr>
                    <w:top w:val="none" w:sz="0" w:space="0" w:color="auto"/>
                    <w:left w:val="none" w:sz="0" w:space="0" w:color="auto"/>
                    <w:bottom w:val="none" w:sz="0" w:space="0" w:color="auto"/>
                    <w:right w:val="none" w:sz="0" w:space="0" w:color="auto"/>
                  </w:divBdr>
                  <w:divsChild>
                    <w:div w:id="1770277177">
                      <w:marLeft w:val="0"/>
                      <w:marRight w:val="0"/>
                      <w:marTop w:val="0"/>
                      <w:marBottom w:val="0"/>
                      <w:divBdr>
                        <w:top w:val="none" w:sz="0" w:space="0" w:color="auto"/>
                        <w:left w:val="none" w:sz="0" w:space="0" w:color="auto"/>
                        <w:bottom w:val="none" w:sz="0" w:space="0" w:color="auto"/>
                        <w:right w:val="none" w:sz="0" w:space="0" w:color="auto"/>
                      </w:divBdr>
                      <w:divsChild>
                        <w:div w:id="888371815">
                          <w:marLeft w:val="0"/>
                          <w:marRight w:val="0"/>
                          <w:marTop w:val="0"/>
                          <w:marBottom w:val="0"/>
                          <w:divBdr>
                            <w:top w:val="none" w:sz="0" w:space="0" w:color="auto"/>
                            <w:left w:val="none" w:sz="0" w:space="0" w:color="auto"/>
                            <w:bottom w:val="none" w:sz="0" w:space="0" w:color="auto"/>
                            <w:right w:val="none" w:sz="0" w:space="0" w:color="auto"/>
                          </w:divBdr>
                          <w:divsChild>
                            <w:div w:id="1524713035">
                              <w:marLeft w:val="0"/>
                              <w:marRight w:val="0"/>
                              <w:marTop w:val="0"/>
                              <w:marBottom w:val="0"/>
                              <w:divBdr>
                                <w:top w:val="none" w:sz="0" w:space="0" w:color="auto"/>
                                <w:left w:val="none" w:sz="0" w:space="0" w:color="auto"/>
                                <w:bottom w:val="none" w:sz="0" w:space="0" w:color="auto"/>
                                <w:right w:val="none" w:sz="0" w:space="0" w:color="auto"/>
                              </w:divBdr>
                            </w:div>
                            <w:div w:id="115267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521361">
      <w:bodyDiv w:val="1"/>
      <w:marLeft w:val="0"/>
      <w:marRight w:val="0"/>
      <w:marTop w:val="0"/>
      <w:marBottom w:val="0"/>
      <w:divBdr>
        <w:top w:val="none" w:sz="0" w:space="0" w:color="auto"/>
        <w:left w:val="none" w:sz="0" w:space="0" w:color="auto"/>
        <w:bottom w:val="none" w:sz="0" w:space="0" w:color="auto"/>
        <w:right w:val="none" w:sz="0" w:space="0" w:color="auto"/>
      </w:divBdr>
    </w:div>
    <w:div w:id="346954149">
      <w:bodyDiv w:val="1"/>
      <w:marLeft w:val="0"/>
      <w:marRight w:val="0"/>
      <w:marTop w:val="0"/>
      <w:marBottom w:val="0"/>
      <w:divBdr>
        <w:top w:val="none" w:sz="0" w:space="0" w:color="auto"/>
        <w:left w:val="none" w:sz="0" w:space="0" w:color="auto"/>
        <w:bottom w:val="none" w:sz="0" w:space="0" w:color="auto"/>
        <w:right w:val="none" w:sz="0" w:space="0" w:color="auto"/>
      </w:divBdr>
    </w:div>
    <w:div w:id="408819342">
      <w:bodyDiv w:val="1"/>
      <w:marLeft w:val="0"/>
      <w:marRight w:val="0"/>
      <w:marTop w:val="0"/>
      <w:marBottom w:val="0"/>
      <w:divBdr>
        <w:top w:val="none" w:sz="0" w:space="0" w:color="auto"/>
        <w:left w:val="none" w:sz="0" w:space="0" w:color="auto"/>
        <w:bottom w:val="none" w:sz="0" w:space="0" w:color="auto"/>
        <w:right w:val="none" w:sz="0" w:space="0" w:color="auto"/>
      </w:divBdr>
    </w:div>
    <w:div w:id="475682029">
      <w:bodyDiv w:val="1"/>
      <w:marLeft w:val="0"/>
      <w:marRight w:val="0"/>
      <w:marTop w:val="0"/>
      <w:marBottom w:val="0"/>
      <w:divBdr>
        <w:top w:val="none" w:sz="0" w:space="0" w:color="auto"/>
        <w:left w:val="none" w:sz="0" w:space="0" w:color="auto"/>
        <w:bottom w:val="none" w:sz="0" w:space="0" w:color="auto"/>
        <w:right w:val="none" w:sz="0" w:space="0" w:color="auto"/>
      </w:divBdr>
      <w:divsChild>
        <w:div w:id="61876519">
          <w:marLeft w:val="0"/>
          <w:marRight w:val="0"/>
          <w:marTop w:val="0"/>
          <w:marBottom w:val="0"/>
          <w:divBdr>
            <w:top w:val="none" w:sz="0" w:space="0" w:color="auto"/>
            <w:left w:val="none" w:sz="0" w:space="0" w:color="auto"/>
            <w:bottom w:val="none" w:sz="0" w:space="0" w:color="auto"/>
            <w:right w:val="none" w:sz="0" w:space="0" w:color="auto"/>
          </w:divBdr>
        </w:div>
        <w:div w:id="1340622742">
          <w:marLeft w:val="0"/>
          <w:marRight w:val="0"/>
          <w:marTop w:val="0"/>
          <w:marBottom w:val="0"/>
          <w:divBdr>
            <w:top w:val="none" w:sz="0" w:space="0" w:color="auto"/>
            <w:left w:val="none" w:sz="0" w:space="0" w:color="auto"/>
            <w:bottom w:val="none" w:sz="0" w:space="0" w:color="auto"/>
            <w:right w:val="none" w:sz="0" w:space="0" w:color="auto"/>
          </w:divBdr>
        </w:div>
        <w:div w:id="755783318">
          <w:marLeft w:val="0"/>
          <w:marRight w:val="0"/>
          <w:marTop w:val="0"/>
          <w:marBottom w:val="0"/>
          <w:divBdr>
            <w:top w:val="none" w:sz="0" w:space="0" w:color="auto"/>
            <w:left w:val="none" w:sz="0" w:space="0" w:color="auto"/>
            <w:bottom w:val="none" w:sz="0" w:space="0" w:color="auto"/>
            <w:right w:val="none" w:sz="0" w:space="0" w:color="auto"/>
          </w:divBdr>
        </w:div>
        <w:div w:id="2106072777">
          <w:marLeft w:val="0"/>
          <w:marRight w:val="0"/>
          <w:marTop w:val="0"/>
          <w:marBottom w:val="0"/>
          <w:divBdr>
            <w:top w:val="none" w:sz="0" w:space="0" w:color="auto"/>
            <w:left w:val="none" w:sz="0" w:space="0" w:color="auto"/>
            <w:bottom w:val="none" w:sz="0" w:space="0" w:color="auto"/>
            <w:right w:val="none" w:sz="0" w:space="0" w:color="auto"/>
          </w:divBdr>
          <w:divsChild>
            <w:div w:id="1545143473">
              <w:marLeft w:val="0"/>
              <w:marRight w:val="0"/>
              <w:marTop w:val="0"/>
              <w:marBottom w:val="0"/>
              <w:divBdr>
                <w:top w:val="none" w:sz="0" w:space="0" w:color="auto"/>
                <w:left w:val="none" w:sz="0" w:space="0" w:color="auto"/>
                <w:bottom w:val="none" w:sz="0" w:space="0" w:color="auto"/>
                <w:right w:val="none" w:sz="0" w:space="0" w:color="auto"/>
              </w:divBdr>
              <w:divsChild>
                <w:div w:id="960452910">
                  <w:marLeft w:val="0"/>
                  <w:marRight w:val="0"/>
                  <w:marTop w:val="0"/>
                  <w:marBottom w:val="0"/>
                  <w:divBdr>
                    <w:top w:val="none" w:sz="0" w:space="0" w:color="auto"/>
                    <w:left w:val="none" w:sz="0" w:space="0" w:color="auto"/>
                    <w:bottom w:val="none" w:sz="0" w:space="0" w:color="auto"/>
                    <w:right w:val="none" w:sz="0" w:space="0" w:color="auto"/>
                  </w:divBdr>
                  <w:divsChild>
                    <w:div w:id="712191027">
                      <w:marLeft w:val="0"/>
                      <w:marRight w:val="0"/>
                      <w:marTop w:val="0"/>
                      <w:marBottom w:val="0"/>
                      <w:divBdr>
                        <w:top w:val="none" w:sz="0" w:space="0" w:color="auto"/>
                        <w:left w:val="none" w:sz="0" w:space="0" w:color="auto"/>
                        <w:bottom w:val="none" w:sz="0" w:space="0" w:color="auto"/>
                        <w:right w:val="none" w:sz="0" w:space="0" w:color="auto"/>
                      </w:divBdr>
                      <w:divsChild>
                        <w:div w:id="1791896303">
                          <w:marLeft w:val="0"/>
                          <w:marRight w:val="0"/>
                          <w:marTop w:val="0"/>
                          <w:marBottom w:val="0"/>
                          <w:divBdr>
                            <w:top w:val="none" w:sz="0" w:space="0" w:color="auto"/>
                            <w:left w:val="none" w:sz="0" w:space="0" w:color="auto"/>
                            <w:bottom w:val="none" w:sz="0" w:space="0" w:color="auto"/>
                            <w:right w:val="none" w:sz="0" w:space="0" w:color="auto"/>
                          </w:divBdr>
                          <w:divsChild>
                            <w:div w:id="1416127888">
                              <w:marLeft w:val="0"/>
                              <w:marRight w:val="0"/>
                              <w:marTop w:val="0"/>
                              <w:marBottom w:val="0"/>
                              <w:divBdr>
                                <w:top w:val="none" w:sz="0" w:space="0" w:color="auto"/>
                                <w:left w:val="none" w:sz="0" w:space="0" w:color="auto"/>
                                <w:bottom w:val="none" w:sz="0" w:space="0" w:color="auto"/>
                                <w:right w:val="none" w:sz="0" w:space="0" w:color="auto"/>
                              </w:divBdr>
                              <w:divsChild>
                                <w:div w:id="207403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7133219">
      <w:bodyDiv w:val="1"/>
      <w:marLeft w:val="0"/>
      <w:marRight w:val="0"/>
      <w:marTop w:val="0"/>
      <w:marBottom w:val="0"/>
      <w:divBdr>
        <w:top w:val="none" w:sz="0" w:space="0" w:color="auto"/>
        <w:left w:val="none" w:sz="0" w:space="0" w:color="auto"/>
        <w:bottom w:val="none" w:sz="0" w:space="0" w:color="auto"/>
        <w:right w:val="none" w:sz="0" w:space="0" w:color="auto"/>
      </w:divBdr>
      <w:divsChild>
        <w:div w:id="124579905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786433033">
      <w:bodyDiv w:val="1"/>
      <w:marLeft w:val="0"/>
      <w:marRight w:val="0"/>
      <w:marTop w:val="0"/>
      <w:marBottom w:val="0"/>
      <w:divBdr>
        <w:top w:val="none" w:sz="0" w:space="0" w:color="auto"/>
        <w:left w:val="none" w:sz="0" w:space="0" w:color="auto"/>
        <w:bottom w:val="none" w:sz="0" w:space="0" w:color="auto"/>
        <w:right w:val="none" w:sz="0" w:space="0" w:color="auto"/>
      </w:divBdr>
    </w:div>
    <w:div w:id="824131125">
      <w:bodyDiv w:val="1"/>
      <w:marLeft w:val="0"/>
      <w:marRight w:val="0"/>
      <w:marTop w:val="0"/>
      <w:marBottom w:val="0"/>
      <w:divBdr>
        <w:top w:val="none" w:sz="0" w:space="0" w:color="auto"/>
        <w:left w:val="none" w:sz="0" w:space="0" w:color="auto"/>
        <w:bottom w:val="none" w:sz="0" w:space="0" w:color="auto"/>
        <w:right w:val="none" w:sz="0" w:space="0" w:color="auto"/>
      </w:divBdr>
      <w:divsChild>
        <w:div w:id="924614109">
          <w:marLeft w:val="0"/>
          <w:marRight w:val="0"/>
          <w:marTop w:val="0"/>
          <w:marBottom w:val="0"/>
          <w:divBdr>
            <w:top w:val="none" w:sz="0" w:space="0" w:color="auto"/>
            <w:left w:val="none" w:sz="0" w:space="0" w:color="auto"/>
            <w:bottom w:val="none" w:sz="0" w:space="0" w:color="auto"/>
            <w:right w:val="none" w:sz="0" w:space="0" w:color="auto"/>
          </w:divBdr>
          <w:divsChild>
            <w:div w:id="426930222">
              <w:marLeft w:val="0"/>
              <w:marRight w:val="0"/>
              <w:marTop w:val="0"/>
              <w:marBottom w:val="0"/>
              <w:divBdr>
                <w:top w:val="none" w:sz="0" w:space="0" w:color="auto"/>
                <w:left w:val="none" w:sz="0" w:space="0" w:color="auto"/>
                <w:bottom w:val="none" w:sz="0" w:space="0" w:color="auto"/>
                <w:right w:val="none" w:sz="0" w:space="0" w:color="auto"/>
              </w:divBdr>
              <w:divsChild>
                <w:div w:id="558983276">
                  <w:marLeft w:val="0"/>
                  <w:marRight w:val="0"/>
                  <w:marTop w:val="0"/>
                  <w:marBottom w:val="0"/>
                  <w:divBdr>
                    <w:top w:val="none" w:sz="0" w:space="0" w:color="auto"/>
                    <w:left w:val="none" w:sz="0" w:space="0" w:color="auto"/>
                    <w:bottom w:val="none" w:sz="0" w:space="0" w:color="auto"/>
                    <w:right w:val="none" w:sz="0" w:space="0" w:color="auto"/>
                  </w:divBdr>
                  <w:divsChild>
                    <w:div w:id="1833983140">
                      <w:marLeft w:val="0"/>
                      <w:marRight w:val="0"/>
                      <w:marTop w:val="0"/>
                      <w:marBottom w:val="0"/>
                      <w:divBdr>
                        <w:top w:val="none" w:sz="0" w:space="0" w:color="auto"/>
                        <w:left w:val="none" w:sz="0" w:space="0" w:color="auto"/>
                        <w:bottom w:val="none" w:sz="0" w:space="0" w:color="auto"/>
                        <w:right w:val="none" w:sz="0" w:space="0" w:color="auto"/>
                      </w:divBdr>
                      <w:divsChild>
                        <w:div w:id="186456666">
                          <w:marLeft w:val="0"/>
                          <w:marRight w:val="0"/>
                          <w:marTop w:val="0"/>
                          <w:marBottom w:val="0"/>
                          <w:divBdr>
                            <w:top w:val="none" w:sz="0" w:space="0" w:color="auto"/>
                            <w:left w:val="none" w:sz="0" w:space="0" w:color="auto"/>
                            <w:bottom w:val="none" w:sz="0" w:space="0" w:color="auto"/>
                            <w:right w:val="none" w:sz="0" w:space="0" w:color="auto"/>
                          </w:divBdr>
                          <w:divsChild>
                            <w:div w:id="905917013">
                              <w:marLeft w:val="0"/>
                              <w:marRight w:val="0"/>
                              <w:marTop w:val="0"/>
                              <w:marBottom w:val="0"/>
                              <w:divBdr>
                                <w:top w:val="none" w:sz="0" w:space="0" w:color="auto"/>
                                <w:left w:val="none" w:sz="0" w:space="0" w:color="auto"/>
                                <w:bottom w:val="none" w:sz="0" w:space="0" w:color="auto"/>
                                <w:right w:val="none" w:sz="0" w:space="0" w:color="auto"/>
                              </w:divBdr>
                              <w:divsChild>
                                <w:div w:id="600601917">
                                  <w:marLeft w:val="0"/>
                                  <w:marRight w:val="0"/>
                                  <w:marTop w:val="0"/>
                                  <w:marBottom w:val="0"/>
                                  <w:divBdr>
                                    <w:top w:val="none" w:sz="0" w:space="0" w:color="auto"/>
                                    <w:left w:val="none" w:sz="0" w:space="0" w:color="auto"/>
                                    <w:bottom w:val="none" w:sz="0" w:space="0" w:color="auto"/>
                                    <w:right w:val="none" w:sz="0" w:space="0" w:color="auto"/>
                                  </w:divBdr>
                                  <w:divsChild>
                                    <w:div w:id="869418030">
                                      <w:marLeft w:val="0"/>
                                      <w:marRight w:val="0"/>
                                      <w:marTop w:val="0"/>
                                      <w:marBottom w:val="0"/>
                                      <w:divBdr>
                                        <w:top w:val="none" w:sz="0" w:space="0" w:color="auto"/>
                                        <w:left w:val="none" w:sz="0" w:space="0" w:color="auto"/>
                                        <w:bottom w:val="none" w:sz="0" w:space="0" w:color="auto"/>
                                        <w:right w:val="none" w:sz="0" w:space="0" w:color="auto"/>
                                      </w:divBdr>
                                      <w:divsChild>
                                        <w:div w:id="43968946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04536831">
                                  <w:marLeft w:val="0"/>
                                  <w:marRight w:val="0"/>
                                  <w:marTop w:val="0"/>
                                  <w:marBottom w:val="0"/>
                                  <w:divBdr>
                                    <w:top w:val="none" w:sz="0" w:space="0" w:color="auto"/>
                                    <w:left w:val="none" w:sz="0" w:space="0" w:color="auto"/>
                                    <w:bottom w:val="none" w:sz="0" w:space="0" w:color="auto"/>
                                    <w:right w:val="none" w:sz="0" w:space="0" w:color="auto"/>
                                  </w:divBdr>
                                  <w:divsChild>
                                    <w:div w:id="158347229">
                                      <w:marLeft w:val="0"/>
                                      <w:marRight w:val="0"/>
                                      <w:marTop w:val="0"/>
                                      <w:marBottom w:val="0"/>
                                      <w:divBdr>
                                        <w:top w:val="none" w:sz="0" w:space="0" w:color="auto"/>
                                        <w:left w:val="none" w:sz="0" w:space="0" w:color="auto"/>
                                        <w:bottom w:val="none" w:sz="0" w:space="0" w:color="auto"/>
                                        <w:right w:val="none" w:sz="0" w:space="0" w:color="auto"/>
                                      </w:divBdr>
                                      <w:divsChild>
                                        <w:div w:id="163220319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950863609">
                                  <w:marLeft w:val="0"/>
                                  <w:marRight w:val="0"/>
                                  <w:marTop w:val="0"/>
                                  <w:marBottom w:val="0"/>
                                  <w:divBdr>
                                    <w:top w:val="none" w:sz="0" w:space="0" w:color="auto"/>
                                    <w:left w:val="none" w:sz="0" w:space="0" w:color="auto"/>
                                    <w:bottom w:val="none" w:sz="0" w:space="0" w:color="auto"/>
                                    <w:right w:val="none" w:sz="0" w:space="0" w:color="auto"/>
                                  </w:divBdr>
                                  <w:divsChild>
                                    <w:div w:id="2043246879">
                                      <w:marLeft w:val="0"/>
                                      <w:marRight w:val="0"/>
                                      <w:marTop w:val="0"/>
                                      <w:marBottom w:val="0"/>
                                      <w:divBdr>
                                        <w:top w:val="none" w:sz="0" w:space="0" w:color="auto"/>
                                        <w:left w:val="none" w:sz="0" w:space="0" w:color="auto"/>
                                        <w:bottom w:val="none" w:sz="0" w:space="0" w:color="auto"/>
                                        <w:right w:val="none" w:sz="0" w:space="0" w:color="auto"/>
                                      </w:divBdr>
                                      <w:divsChild>
                                        <w:div w:id="74857735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2632422">
                                  <w:marLeft w:val="0"/>
                                  <w:marRight w:val="0"/>
                                  <w:marTop w:val="0"/>
                                  <w:marBottom w:val="0"/>
                                  <w:divBdr>
                                    <w:top w:val="none" w:sz="0" w:space="0" w:color="auto"/>
                                    <w:left w:val="none" w:sz="0" w:space="0" w:color="auto"/>
                                    <w:bottom w:val="none" w:sz="0" w:space="0" w:color="auto"/>
                                    <w:right w:val="none" w:sz="0" w:space="0" w:color="auto"/>
                                  </w:divBdr>
                                  <w:divsChild>
                                    <w:div w:id="258295386">
                                      <w:marLeft w:val="0"/>
                                      <w:marRight w:val="0"/>
                                      <w:marTop w:val="0"/>
                                      <w:marBottom w:val="0"/>
                                      <w:divBdr>
                                        <w:top w:val="none" w:sz="0" w:space="0" w:color="auto"/>
                                        <w:left w:val="none" w:sz="0" w:space="0" w:color="auto"/>
                                        <w:bottom w:val="none" w:sz="0" w:space="0" w:color="auto"/>
                                        <w:right w:val="none" w:sz="0" w:space="0" w:color="auto"/>
                                      </w:divBdr>
                                      <w:divsChild>
                                        <w:div w:id="2033412906">
                                          <w:marLeft w:val="-420"/>
                                          <w:marRight w:val="0"/>
                                          <w:marTop w:val="0"/>
                                          <w:marBottom w:val="0"/>
                                          <w:divBdr>
                                            <w:top w:val="none" w:sz="0" w:space="0" w:color="auto"/>
                                            <w:left w:val="none" w:sz="0" w:space="0" w:color="auto"/>
                                            <w:bottom w:val="none" w:sz="0" w:space="0" w:color="auto"/>
                                            <w:right w:val="none" w:sz="0" w:space="0" w:color="auto"/>
                                          </w:divBdr>
                                          <w:divsChild>
                                            <w:div w:id="1566724248">
                                              <w:marLeft w:val="0"/>
                                              <w:marRight w:val="0"/>
                                              <w:marTop w:val="0"/>
                                              <w:marBottom w:val="0"/>
                                              <w:divBdr>
                                                <w:top w:val="none" w:sz="0" w:space="0" w:color="auto"/>
                                                <w:left w:val="none" w:sz="0" w:space="0" w:color="auto"/>
                                                <w:bottom w:val="none" w:sz="0" w:space="0" w:color="auto"/>
                                                <w:right w:val="none" w:sz="0" w:space="0" w:color="auto"/>
                                              </w:divBdr>
                                              <w:divsChild>
                                                <w:div w:id="1850482429">
                                                  <w:marLeft w:val="0"/>
                                                  <w:marRight w:val="0"/>
                                                  <w:marTop w:val="0"/>
                                                  <w:marBottom w:val="0"/>
                                                  <w:divBdr>
                                                    <w:top w:val="none" w:sz="0" w:space="0" w:color="auto"/>
                                                    <w:left w:val="none" w:sz="0" w:space="0" w:color="auto"/>
                                                    <w:bottom w:val="none" w:sz="0" w:space="0" w:color="auto"/>
                                                    <w:right w:val="none" w:sz="0" w:space="0" w:color="auto"/>
                                                  </w:divBdr>
                                                  <w:divsChild>
                                                    <w:div w:id="1627196500">
                                                      <w:marLeft w:val="0"/>
                                                      <w:marRight w:val="0"/>
                                                      <w:marTop w:val="0"/>
                                                      <w:marBottom w:val="0"/>
                                                      <w:divBdr>
                                                        <w:top w:val="none" w:sz="0" w:space="0" w:color="auto"/>
                                                        <w:left w:val="none" w:sz="0" w:space="0" w:color="auto"/>
                                                        <w:bottom w:val="none" w:sz="0" w:space="0" w:color="auto"/>
                                                        <w:right w:val="none" w:sz="0" w:space="0" w:color="auto"/>
                                                      </w:divBdr>
                                                    </w:div>
                                                    <w:div w:id="14209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642391">
                                          <w:marLeft w:val="-420"/>
                                          <w:marRight w:val="0"/>
                                          <w:marTop w:val="0"/>
                                          <w:marBottom w:val="0"/>
                                          <w:divBdr>
                                            <w:top w:val="none" w:sz="0" w:space="0" w:color="auto"/>
                                            <w:left w:val="none" w:sz="0" w:space="0" w:color="auto"/>
                                            <w:bottom w:val="none" w:sz="0" w:space="0" w:color="auto"/>
                                            <w:right w:val="none" w:sz="0" w:space="0" w:color="auto"/>
                                          </w:divBdr>
                                          <w:divsChild>
                                            <w:div w:id="1676499026">
                                              <w:marLeft w:val="0"/>
                                              <w:marRight w:val="0"/>
                                              <w:marTop w:val="0"/>
                                              <w:marBottom w:val="0"/>
                                              <w:divBdr>
                                                <w:top w:val="none" w:sz="0" w:space="0" w:color="auto"/>
                                                <w:left w:val="none" w:sz="0" w:space="0" w:color="auto"/>
                                                <w:bottom w:val="none" w:sz="0" w:space="0" w:color="auto"/>
                                                <w:right w:val="none" w:sz="0" w:space="0" w:color="auto"/>
                                              </w:divBdr>
                                              <w:divsChild>
                                                <w:div w:id="1625189346">
                                                  <w:marLeft w:val="0"/>
                                                  <w:marRight w:val="0"/>
                                                  <w:marTop w:val="0"/>
                                                  <w:marBottom w:val="0"/>
                                                  <w:divBdr>
                                                    <w:top w:val="none" w:sz="0" w:space="0" w:color="auto"/>
                                                    <w:left w:val="none" w:sz="0" w:space="0" w:color="auto"/>
                                                    <w:bottom w:val="none" w:sz="0" w:space="0" w:color="auto"/>
                                                    <w:right w:val="none" w:sz="0" w:space="0" w:color="auto"/>
                                                  </w:divBdr>
                                                  <w:divsChild>
                                                    <w:div w:id="1639800945">
                                                      <w:marLeft w:val="0"/>
                                                      <w:marRight w:val="0"/>
                                                      <w:marTop w:val="0"/>
                                                      <w:marBottom w:val="0"/>
                                                      <w:divBdr>
                                                        <w:top w:val="none" w:sz="0" w:space="0" w:color="auto"/>
                                                        <w:left w:val="none" w:sz="0" w:space="0" w:color="auto"/>
                                                        <w:bottom w:val="none" w:sz="0" w:space="0" w:color="auto"/>
                                                        <w:right w:val="none" w:sz="0" w:space="0" w:color="auto"/>
                                                      </w:divBdr>
                                                    </w:div>
                                                    <w:div w:id="203865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517415">
                                          <w:marLeft w:val="-420"/>
                                          <w:marRight w:val="0"/>
                                          <w:marTop w:val="0"/>
                                          <w:marBottom w:val="0"/>
                                          <w:divBdr>
                                            <w:top w:val="none" w:sz="0" w:space="0" w:color="auto"/>
                                            <w:left w:val="none" w:sz="0" w:space="0" w:color="auto"/>
                                            <w:bottom w:val="none" w:sz="0" w:space="0" w:color="auto"/>
                                            <w:right w:val="none" w:sz="0" w:space="0" w:color="auto"/>
                                          </w:divBdr>
                                          <w:divsChild>
                                            <w:div w:id="811870779">
                                              <w:marLeft w:val="0"/>
                                              <w:marRight w:val="0"/>
                                              <w:marTop w:val="0"/>
                                              <w:marBottom w:val="0"/>
                                              <w:divBdr>
                                                <w:top w:val="none" w:sz="0" w:space="0" w:color="auto"/>
                                                <w:left w:val="none" w:sz="0" w:space="0" w:color="auto"/>
                                                <w:bottom w:val="none" w:sz="0" w:space="0" w:color="auto"/>
                                                <w:right w:val="none" w:sz="0" w:space="0" w:color="auto"/>
                                              </w:divBdr>
                                              <w:divsChild>
                                                <w:div w:id="197083258">
                                                  <w:marLeft w:val="0"/>
                                                  <w:marRight w:val="0"/>
                                                  <w:marTop w:val="0"/>
                                                  <w:marBottom w:val="0"/>
                                                  <w:divBdr>
                                                    <w:top w:val="none" w:sz="0" w:space="0" w:color="auto"/>
                                                    <w:left w:val="none" w:sz="0" w:space="0" w:color="auto"/>
                                                    <w:bottom w:val="none" w:sz="0" w:space="0" w:color="auto"/>
                                                    <w:right w:val="none" w:sz="0" w:space="0" w:color="auto"/>
                                                  </w:divBdr>
                                                  <w:divsChild>
                                                    <w:div w:id="2142572778">
                                                      <w:marLeft w:val="0"/>
                                                      <w:marRight w:val="0"/>
                                                      <w:marTop w:val="0"/>
                                                      <w:marBottom w:val="0"/>
                                                      <w:divBdr>
                                                        <w:top w:val="none" w:sz="0" w:space="0" w:color="auto"/>
                                                        <w:left w:val="none" w:sz="0" w:space="0" w:color="auto"/>
                                                        <w:bottom w:val="none" w:sz="0" w:space="0" w:color="auto"/>
                                                        <w:right w:val="none" w:sz="0" w:space="0" w:color="auto"/>
                                                      </w:divBdr>
                                                    </w:div>
                                                    <w:div w:id="208726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9147">
                                          <w:marLeft w:val="-420"/>
                                          <w:marRight w:val="0"/>
                                          <w:marTop w:val="0"/>
                                          <w:marBottom w:val="0"/>
                                          <w:divBdr>
                                            <w:top w:val="none" w:sz="0" w:space="0" w:color="auto"/>
                                            <w:left w:val="none" w:sz="0" w:space="0" w:color="auto"/>
                                            <w:bottom w:val="none" w:sz="0" w:space="0" w:color="auto"/>
                                            <w:right w:val="none" w:sz="0" w:space="0" w:color="auto"/>
                                          </w:divBdr>
                                          <w:divsChild>
                                            <w:div w:id="967199709">
                                              <w:marLeft w:val="0"/>
                                              <w:marRight w:val="0"/>
                                              <w:marTop w:val="0"/>
                                              <w:marBottom w:val="0"/>
                                              <w:divBdr>
                                                <w:top w:val="none" w:sz="0" w:space="0" w:color="auto"/>
                                                <w:left w:val="none" w:sz="0" w:space="0" w:color="auto"/>
                                                <w:bottom w:val="none" w:sz="0" w:space="0" w:color="auto"/>
                                                <w:right w:val="none" w:sz="0" w:space="0" w:color="auto"/>
                                              </w:divBdr>
                                              <w:divsChild>
                                                <w:div w:id="188180012">
                                                  <w:marLeft w:val="0"/>
                                                  <w:marRight w:val="0"/>
                                                  <w:marTop w:val="0"/>
                                                  <w:marBottom w:val="0"/>
                                                  <w:divBdr>
                                                    <w:top w:val="none" w:sz="0" w:space="0" w:color="auto"/>
                                                    <w:left w:val="none" w:sz="0" w:space="0" w:color="auto"/>
                                                    <w:bottom w:val="none" w:sz="0" w:space="0" w:color="auto"/>
                                                    <w:right w:val="none" w:sz="0" w:space="0" w:color="auto"/>
                                                  </w:divBdr>
                                                  <w:divsChild>
                                                    <w:div w:id="2129078980">
                                                      <w:marLeft w:val="0"/>
                                                      <w:marRight w:val="0"/>
                                                      <w:marTop w:val="0"/>
                                                      <w:marBottom w:val="0"/>
                                                      <w:divBdr>
                                                        <w:top w:val="none" w:sz="0" w:space="0" w:color="auto"/>
                                                        <w:left w:val="none" w:sz="0" w:space="0" w:color="auto"/>
                                                        <w:bottom w:val="none" w:sz="0" w:space="0" w:color="auto"/>
                                                        <w:right w:val="none" w:sz="0" w:space="0" w:color="auto"/>
                                                      </w:divBdr>
                                                    </w:div>
                                                    <w:div w:id="94084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6630797">
                                  <w:marLeft w:val="0"/>
                                  <w:marRight w:val="0"/>
                                  <w:marTop w:val="0"/>
                                  <w:marBottom w:val="0"/>
                                  <w:divBdr>
                                    <w:top w:val="none" w:sz="0" w:space="0" w:color="auto"/>
                                    <w:left w:val="none" w:sz="0" w:space="0" w:color="auto"/>
                                    <w:bottom w:val="none" w:sz="0" w:space="0" w:color="auto"/>
                                    <w:right w:val="none" w:sz="0" w:space="0" w:color="auto"/>
                                  </w:divBdr>
                                  <w:divsChild>
                                    <w:div w:id="266737000">
                                      <w:marLeft w:val="0"/>
                                      <w:marRight w:val="0"/>
                                      <w:marTop w:val="0"/>
                                      <w:marBottom w:val="0"/>
                                      <w:divBdr>
                                        <w:top w:val="none" w:sz="0" w:space="0" w:color="auto"/>
                                        <w:left w:val="none" w:sz="0" w:space="0" w:color="auto"/>
                                        <w:bottom w:val="none" w:sz="0" w:space="0" w:color="auto"/>
                                        <w:right w:val="none" w:sz="0" w:space="0" w:color="auto"/>
                                      </w:divBdr>
                                      <w:divsChild>
                                        <w:div w:id="13533789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33013083">
                                  <w:marLeft w:val="0"/>
                                  <w:marRight w:val="0"/>
                                  <w:marTop w:val="0"/>
                                  <w:marBottom w:val="0"/>
                                  <w:divBdr>
                                    <w:top w:val="none" w:sz="0" w:space="0" w:color="auto"/>
                                    <w:left w:val="none" w:sz="0" w:space="0" w:color="auto"/>
                                    <w:bottom w:val="none" w:sz="0" w:space="0" w:color="auto"/>
                                    <w:right w:val="none" w:sz="0" w:space="0" w:color="auto"/>
                                  </w:divBdr>
                                  <w:divsChild>
                                    <w:div w:id="144979930">
                                      <w:marLeft w:val="0"/>
                                      <w:marRight w:val="0"/>
                                      <w:marTop w:val="0"/>
                                      <w:marBottom w:val="0"/>
                                      <w:divBdr>
                                        <w:top w:val="none" w:sz="0" w:space="0" w:color="auto"/>
                                        <w:left w:val="none" w:sz="0" w:space="0" w:color="auto"/>
                                        <w:bottom w:val="none" w:sz="0" w:space="0" w:color="auto"/>
                                        <w:right w:val="none" w:sz="0" w:space="0" w:color="auto"/>
                                      </w:divBdr>
                                    </w:div>
                                  </w:divsChild>
                                </w:div>
                                <w:div w:id="343020740">
                                  <w:marLeft w:val="0"/>
                                  <w:marRight w:val="0"/>
                                  <w:marTop w:val="0"/>
                                  <w:marBottom w:val="0"/>
                                  <w:divBdr>
                                    <w:top w:val="none" w:sz="0" w:space="0" w:color="auto"/>
                                    <w:left w:val="none" w:sz="0" w:space="0" w:color="auto"/>
                                    <w:bottom w:val="none" w:sz="0" w:space="0" w:color="auto"/>
                                    <w:right w:val="none" w:sz="0" w:space="0" w:color="auto"/>
                                  </w:divBdr>
                                  <w:divsChild>
                                    <w:div w:id="2097240241">
                                      <w:marLeft w:val="0"/>
                                      <w:marRight w:val="0"/>
                                      <w:marTop w:val="0"/>
                                      <w:marBottom w:val="0"/>
                                      <w:divBdr>
                                        <w:top w:val="none" w:sz="0" w:space="0" w:color="auto"/>
                                        <w:left w:val="none" w:sz="0" w:space="0" w:color="auto"/>
                                        <w:bottom w:val="none" w:sz="0" w:space="0" w:color="auto"/>
                                        <w:right w:val="none" w:sz="0" w:space="0" w:color="auto"/>
                                      </w:divBdr>
                                      <w:divsChild>
                                        <w:div w:id="56283467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96791451">
                                  <w:marLeft w:val="0"/>
                                  <w:marRight w:val="0"/>
                                  <w:marTop w:val="0"/>
                                  <w:marBottom w:val="0"/>
                                  <w:divBdr>
                                    <w:top w:val="none" w:sz="0" w:space="0" w:color="auto"/>
                                    <w:left w:val="none" w:sz="0" w:space="0" w:color="auto"/>
                                    <w:bottom w:val="none" w:sz="0" w:space="0" w:color="auto"/>
                                    <w:right w:val="none" w:sz="0" w:space="0" w:color="auto"/>
                                  </w:divBdr>
                                  <w:divsChild>
                                    <w:div w:id="1437941518">
                                      <w:marLeft w:val="0"/>
                                      <w:marRight w:val="0"/>
                                      <w:marTop w:val="0"/>
                                      <w:marBottom w:val="0"/>
                                      <w:divBdr>
                                        <w:top w:val="none" w:sz="0" w:space="0" w:color="auto"/>
                                        <w:left w:val="none" w:sz="0" w:space="0" w:color="auto"/>
                                        <w:bottom w:val="none" w:sz="0" w:space="0" w:color="auto"/>
                                        <w:right w:val="none" w:sz="0" w:space="0" w:color="auto"/>
                                      </w:divBdr>
                                    </w:div>
                                  </w:divsChild>
                                </w:div>
                                <w:div w:id="571619873">
                                  <w:marLeft w:val="0"/>
                                  <w:marRight w:val="0"/>
                                  <w:marTop w:val="0"/>
                                  <w:marBottom w:val="0"/>
                                  <w:divBdr>
                                    <w:top w:val="none" w:sz="0" w:space="0" w:color="auto"/>
                                    <w:left w:val="none" w:sz="0" w:space="0" w:color="auto"/>
                                    <w:bottom w:val="none" w:sz="0" w:space="0" w:color="auto"/>
                                    <w:right w:val="none" w:sz="0" w:space="0" w:color="auto"/>
                                  </w:divBdr>
                                  <w:divsChild>
                                    <w:div w:id="1326281483">
                                      <w:marLeft w:val="0"/>
                                      <w:marRight w:val="0"/>
                                      <w:marTop w:val="0"/>
                                      <w:marBottom w:val="0"/>
                                      <w:divBdr>
                                        <w:top w:val="none" w:sz="0" w:space="0" w:color="auto"/>
                                        <w:left w:val="none" w:sz="0" w:space="0" w:color="auto"/>
                                        <w:bottom w:val="none" w:sz="0" w:space="0" w:color="auto"/>
                                        <w:right w:val="none" w:sz="0" w:space="0" w:color="auto"/>
                                      </w:divBdr>
                                      <w:divsChild>
                                        <w:div w:id="190436831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20934583">
                                  <w:marLeft w:val="0"/>
                                  <w:marRight w:val="0"/>
                                  <w:marTop w:val="0"/>
                                  <w:marBottom w:val="0"/>
                                  <w:divBdr>
                                    <w:top w:val="none" w:sz="0" w:space="0" w:color="auto"/>
                                    <w:left w:val="none" w:sz="0" w:space="0" w:color="auto"/>
                                    <w:bottom w:val="none" w:sz="0" w:space="0" w:color="auto"/>
                                    <w:right w:val="none" w:sz="0" w:space="0" w:color="auto"/>
                                  </w:divBdr>
                                  <w:divsChild>
                                    <w:div w:id="1856579313">
                                      <w:marLeft w:val="0"/>
                                      <w:marRight w:val="0"/>
                                      <w:marTop w:val="0"/>
                                      <w:marBottom w:val="0"/>
                                      <w:divBdr>
                                        <w:top w:val="none" w:sz="0" w:space="0" w:color="auto"/>
                                        <w:left w:val="none" w:sz="0" w:space="0" w:color="auto"/>
                                        <w:bottom w:val="none" w:sz="0" w:space="0" w:color="auto"/>
                                        <w:right w:val="none" w:sz="0" w:space="0" w:color="auto"/>
                                      </w:divBdr>
                                      <w:divsChild>
                                        <w:div w:id="1174490444">
                                          <w:marLeft w:val="-420"/>
                                          <w:marRight w:val="0"/>
                                          <w:marTop w:val="0"/>
                                          <w:marBottom w:val="0"/>
                                          <w:divBdr>
                                            <w:top w:val="none" w:sz="0" w:space="0" w:color="auto"/>
                                            <w:left w:val="none" w:sz="0" w:space="0" w:color="auto"/>
                                            <w:bottom w:val="none" w:sz="0" w:space="0" w:color="auto"/>
                                            <w:right w:val="none" w:sz="0" w:space="0" w:color="auto"/>
                                          </w:divBdr>
                                          <w:divsChild>
                                            <w:div w:id="2111199100">
                                              <w:marLeft w:val="0"/>
                                              <w:marRight w:val="0"/>
                                              <w:marTop w:val="0"/>
                                              <w:marBottom w:val="0"/>
                                              <w:divBdr>
                                                <w:top w:val="none" w:sz="0" w:space="0" w:color="auto"/>
                                                <w:left w:val="none" w:sz="0" w:space="0" w:color="auto"/>
                                                <w:bottom w:val="none" w:sz="0" w:space="0" w:color="auto"/>
                                                <w:right w:val="none" w:sz="0" w:space="0" w:color="auto"/>
                                              </w:divBdr>
                                              <w:divsChild>
                                                <w:div w:id="1206866990">
                                                  <w:marLeft w:val="0"/>
                                                  <w:marRight w:val="0"/>
                                                  <w:marTop w:val="0"/>
                                                  <w:marBottom w:val="0"/>
                                                  <w:divBdr>
                                                    <w:top w:val="none" w:sz="0" w:space="0" w:color="auto"/>
                                                    <w:left w:val="none" w:sz="0" w:space="0" w:color="auto"/>
                                                    <w:bottom w:val="none" w:sz="0" w:space="0" w:color="auto"/>
                                                    <w:right w:val="none" w:sz="0" w:space="0" w:color="auto"/>
                                                  </w:divBdr>
                                                  <w:divsChild>
                                                    <w:div w:id="1498425967">
                                                      <w:marLeft w:val="0"/>
                                                      <w:marRight w:val="0"/>
                                                      <w:marTop w:val="0"/>
                                                      <w:marBottom w:val="0"/>
                                                      <w:divBdr>
                                                        <w:top w:val="none" w:sz="0" w:space="0" w:color="auto"/>
                                                        <w:left w:val="none" w:sz="0" w:space="0" w:color="auto"/>
                                                        <w:bottom w:val="none" w:sz="0" w:space="0" w:color="auto"/>
                                                        <w:right w:val="none" w:sz="0" w:space="0" w:color="auto"/>
                                                      </w:divBdr>
                                                    </w:div>
                                                    <w:div w:id="5964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708191">
                                          <w:marLeft w:val="-420"/>
                                          <w:marRight w:val="0"/>
                                          <w:marTop w:val="0"/>
                                          <w:marBottom w:val="0"/>
                                          <w:divBdr>
                                            <w:top w:val="none" w:sz="0" w:space="0" w:color="auto"/>
                                            <w:left w:val="none" w:sz="0" w:space="0" w:color="auto"/>
                                            <w:bottom w:val="none" w:sz="0" w:space="0" w:color="auto"/>
                                            <w:right w:val="none" w:sz="0" w:space="0" w:color="auto"/>
                                          </w:divBdr>
                                          <w:divsChild>
                                            <w:div w:id="1836989128">
                                              <w:marLeft w:val="0"/>
                                              <w:marRight w:val="0"/>
                                              <w:marTop w:val="0"/>
                                              <w:marBottom w:val="0"/>
                                              <w:divBdr>
                                                <w:top w:val="none" w:sz="0" w:space="0" w:color="auto"/>
                                                <w:left w:val="none" w:sz="0" w:space="0" w:color="auto"/>
                                                <w:bottom w:val="none" w:sz="0" w:space="0" w:color="auto"/>
                                                <w:right w:val="none" w:sz="0" w:space="0" w:color="auto"/>
                                              </w:divBdr>
                                              <w:divsChild>
                                                <w:div w:id="651297188">
                                                  <w:marLeft w:val="0"/>
                                                  <w:marRight w:val="0"/>
                                                  <w:marTop w:val="0"/>
                                                  <w:marBottom w:val="0"/>
                                                  <w:divBdr>
                                                    <w:top w:val="none" w:sz="0" w:space="0" w:color="auto"/>
                                                    <w:left w:val="none" w:sz="0" w:space="0" w:color="auto"/>
                                                    <w:bottom w:val="none" w:sz="0" w:space="0" w:color="auto"/>
                                                    <w:right w:val="none" w:sz="0" w:space="0" w:color="auto"/>
                                                  </w:divBdr>
                                                  <w:divsChild>
                                                    <w:div w:id="160128398">
                                                      <w:marLeft w:val="0"/>
                                                      <w:marRight w:val="0"/>
                                                      <w:marTop w:val="0"/>
                                                      <w:marBottom w:val="0"/>
                                                      <w:divBdr>
                                                        <w:top w:val="none" w:sz="0" w:space="0" w:color="auto"/>
                                                        <w:left w:val="none" w:sz="0" w:space="0" w:color="auto"/>
                                                        <w:bottom w:val="none" w:sz="0" w:space="0" w:color="auto"/>
                                                        <w:right w:val="none" w:sz="0" w:space="0" w:color="auto"/>
                                                      </w:divBdr>
                                                    </w:div>
                                                    <w:div w:id="99676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574325">
                                          <w:marLeft w:val="-420"/>
                                          <w:marRight w:val="0"/>
                                          <w:marTop w:val="0"/>
                                          <w:marBottom w:val="0"/>
                                          <w:divBdr>
                                            <w:top w:val="none" w:sz="0" w:space="0" w:color="auto"/>
                                            <w:left w:val="none" w:sz="0" w:space="0" w:color="auto"/>
                                            <w:bottom w:val="none" w:sz="0" w:space="0" w:color="auto"/>
                                            <w:right w:val="none" w:sz="0" w:space="0" w:color="auto"/>
                                          </w:divBdr>
                                          <w:divsChild>
                                            <w:div w:id="785076764">
                                              <w:marLeft w:val="0"/>
                                              <w:marRight w:val="0"/>
                                              <w:marTop w:val="0"/>
                                              <w:marBottom w:val="0"/>
                                              <w:divBdr>
                                                <w:top w:val="none" w:sz="0" w:space="0" w:color="auto"/>
                                                <w:left w:val="none" w:sz="0" w:space="0" w:color="auto"/>
                                                <w:bottom w:val="none" w:sz="0" w:space="0" w:color="auto"/>
                                                <w:right w:val="none" w:sz="0" w:space="0" w:color="auto"/>
                                              </w:divBdr>
                                              <w:divsChild>
                                                <w:div w:id="1541168075">
                                                  <w:marLeft w:val="0"/>
                                                  <w:marRight w:val="0"/>
                                                  <w:marTop w:val="0"/>
                                                  <w:marBottom w:val="0"/>
                                                  <w:divBdr>
                                                    <w:top w:val="none" w:sz="0" w:space="0" w:color="auto"/>
                                                    <w:left w:val="none" w:sz="0" w:space="0" w:color="auto"/>
                                                    <w:bottom w:val="none" w:sz="0" w:space="0" w:color="auto"/>
                                                    <w:right w:val="none" w:sz="0" w:space="0" w:color="auto"/>
                                                  </w:divBdr>
                                                  <w:divsChild>
                                                    <w:div w:id="6493416">
                                                      <w:marLeft w:val="0"/>
                                                      <w:marRight w:val="0"/>
                                                      <w:marTop w:val="0"/>
                                                      <w:marBottom w:val="0"/>
                                                      <w:divBdr>
                                                        <w:top w:val="none" w:sz="0" w:space="0" w:color="auto"/>
                                                        <w:left w:val="none" w:sz="0" w:space="0" w:color="auto"/>
                                                        <w:bottom w:val="none" w:sz="0" w:space="0" w:color="auto"/>
                                                        <w:right w:val="none" w:sz="0" w:space="0" w:color="auto"/>
                                                      </w:divBdr>
                                                    </w:div>
                                                    <w:div w:id="23890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524666">
                                          <w:marLeft w:val="-420"/>
                                          <w:marRight w:val="0"/>
                                          <w:marTop w:val="0"/>
                                          <w:marBottom w:val="0"/>
                                          <w:divBdr>
                                            <w:top w:val="none" w:sz="0" w:space="0" w:color="auto"/>
                                            <w:left w:val="none" w:sz="0" w:space="0" w:color="auto"/>
                                            <w:bottom w:val="none" w:sz="0" w:space="0" w:color="auto"/>
                                            <w:right w:val="none" w:sz="0" w:space="0" w:color="auto"/>
                                          </w:divBdr>
                                          <w:divsChild>
                                            <w:div w:id="1758359520">
                                              <w:marLeft w:val="0"/>
                                              <w:marRight w:val="0"/>
                                              <w:marTop w:val="0"/>
                                              <w:marBottom w:val="0"/>
                                              <w:divBdr>
                                                <w:top w:val="none" w:sz="0" w:space="0" w:color="auto"/>
                                                <w:left w:val="none" w:sz="0" w:space="0" w:color="auto"/>
                                                <w:bottom w:val="none" w:sz="0" w:space="0" w:color="auto"/>
                                                <w:right w:val="none" w:sz="0" w:space="0" w:color="auto"/>
                                              </w:divBdr>
                                              <w:divsChild>
                                                <w:div w:id="385107862">
                                                  <w:marLeft w:val="0"/>
                                                  <w:marRight w:val="0"/>
                                                  <w:marTop w:val="0"/>
                                                  <w:marBottom w:val="0"/>
                                                  <w:divBdr>
                                                    <w:top w:val="none" w:sz="0" w:space="0" w:color="auto"/>
                                                    <w:left w:val="none" w:sz="0" w:space="0" w:color="auto"/>
                                                    <w:bottom w:val="none" w:sz="0" w:space="0" w:color="auto"/>
                                                    <w:right w:val="none" w:sz="0" w:space="0" w:color="auto"/>
                                                  </w:divBdr>
                                                  <w:divsChild>
                                                    <w:div w:id="1047877997">
                                                      <w:marLeft w:val="0"/>
                                                      <w:marRight w:val="0"/>
                                                      <w:marTop w:val="0"/>
                                                      <w:marBottom w:val="0"/>
                                                      <w:divBdr>
                                                        <w:top w:val="none" w:sz="0" w:space="0" w:color="auto"/>
                                                        <w:left w:val="none" w:sz="0" w:space="0" w:color="auto"/>
                                                        <w:bottom w:val="none" w:sz="0" w:space="0" w:color="auto"/>
                                                        <w:right w:val="none" w:sz="0" w:space="0" w:color="auto"/>
                                                      </w:divBdr>
                                                    </w:div>
                                                    <w:div w:id="115063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3962981">
                                  <w:marLeft w:val="0"/>
                                  <w:marRight w:val="0"/>
                                  <w:marTop w:val="0"/>
                                  <w:marBottom w:val="0"/>
                                  <w:divBdr>
                                    <w:top w:val="none" w:sz="0" w:space="0" w:color="auto"/>
                                    <w:left w:val="none" w:sz="0" w:space="0" w:color="auto"/>
                                    <w:bottom w:val="none" w:sz="0" w:space="0" w:color="auto"/>
                                    <w:right w:val="none" w:sz="0" w:space="0" w:color="auto"/>
                                  </w:divBdr>
                                  <w:divsChild>
                                    <w:div w:id="1491021777">
                                      <w:marLeft w:val="0"/>
                                      <w:marRight w:val="0"/>
                                      <w:marTop w:val="0"/>
                                      <w:marBottom w:val="0"/>
                                      <w:divBdr>
                                        <w:top w:val="none" w:sz="0" w:space="0" w:color="auto"/>
                                        <w:left w:val="none" w:sz="0" w:space="0" w:color="auto"/>
                                        <w:bottom w:val="none" w:sz="0" w:space="0" w:color="auto"/>
                                        <w:right w:val="none" w:sz="0" w:space="0" w:color="auto"/>
                                      </w:divBdr>
                                      <w:divsChild>
                                        <w:div w:id="47703832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51276065">
                                  <w:marLeft w:val="0"/>
                                  <w:marRight w:val="0"/>
                                  <w:marTop w:val="0"/>
                                  <w:marBottom w:val="0"/>
                                  <w:divBdr>
                                    <w:top w:val="none" w:sz="0" w:space="0" w:color="auto"/>
                                    <w:left w:val="none" w:sz="0" w:space="0" w:color="auto"/>
                                    <w:bottom w:val="none" w:sz="0" w:space="0" w:color="auto"/>
                                    <w:right w:val="none" w:sz="0" w:space="0" w:color="auto"/>
                                  </w:divBdr>
                                  <w:divsChild>
                                    <w:div w:id="118497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0330355">
      <w:bodyDiv w:val="1"/>
      <w:marLeft w:val="0"/>
      <w:marRight w:val="0"/>
      <w:marTop w:val="0"/>
      <w:marBottom w:val="0"/>
      <w:divBdr>
        <w:top w:val="none" w:sz="0" w:space="0" w:color="auto"/>
        <w:left w:val="none" w:sz="0" w:space="0" w:color="auto"/>
        <w:bottom w:val="none" w:sz="0" w:space="0" w:color="auto"/>
        <w:right w:val="none" w:sz="0" w:space="0" w:color="auto"/>
      </w:divBdr>
      <w:divsChild>
        <w:div w:id="1691174671">
          <w:marLeft w:val="0"/>
          <w:marRight w:val="0"/>
          <w:marTop w:val="0"/>
          <w:marBottom w:val="0"/>
          <w:divBdr>
            <w:top w:val="none" w:sz="0" w:space="0" w:color="auto"/>
            <w:left w:val="none" w:sz="0" w:space="0" w:color="auto"/>
            <w:bottom w:val="none" w:sz="0" w:space="0" w:color="auto"/>
            <w:right w:val="none" w:sz="0" w:space="0" w:color="auto"/>
          </w:divBdr>
          <w:divsChild>
            <w:div w:id="418871557">
              <w:marLeft w:val="0"/>
              <w:marRight w:val="0"/>
              <w:marTop w:val="0"/>
              <w:marBottom w:val="0"/>
              <w:divBdr>
                <w:top w:val="none" w:sz="0" w:space="0" w:color="auto"/>
                <w:left w:val="none" w:sz="0" w:space="0" w:color="auto"/>
                <w:bottom w:val="none" w:sz="0" w:space="0" w:color="auto"/>
                <w:right w:val="none" w:sz="0" w:space="0" w:color="auto"/>
              </w:divBdr>
              <w:divsChild>
                <w:div w:id="148604524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37913751">
          <w:marLeft w:val="0"/>
          <w:marRight w:val="0"/>
          <w:marTop w:val="0"/>
          <w:marBottom w:val="0"/>
          <w:divBdr>
            <w:top w:val="none" w:sz="0" w:space="0" w:color="auto"/>
            <w:left w:val="none" w:sz="0" w:space="0" w:color="auto"/>
            <w:bottom w:val="none" w:sz="0" w:space="0" w:color="auto"/>
            <w:right w:val="none" w:sz="0" w:space="0" w:color="auto"/>
          </w:divBdr>
          <w:divsChild>
            <w:div w:id="1216432041">
              <w:marLeft w:val="0"/>
              <w:marRight w:val="0"/>
              <w:marTop w:val="0"/>
              <w:marBottom w:val="0"/>
              <w:divBdr>
                <w:top w:val="none" w:sz="0" w:space="0" w:color="auto"/>
                <w:left w:val="none" w:sz="0" w:space="0" w:color="auto"/>
                <w:bottom w:val="none" w:sz="0" w:space="0" w:color="auto"/>
                <w:right w:val="none" w:sz="0" w:space="0" w:color="auto"/>
              </w:divBdr>
              <w:divsChild>
                <w:div w:id="44296823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456217246">
          <w:marLeft w:val="0"/>
          <w:marRight w:val="0"/>
          <w:marTop w:val="0"/>
          <w:marBottom w:val="0"/>
          <w:divBdr>
            <w:top w:val="none" w:sz="0" w:space="0" w:color="auto"/>
            <w:left w:val="none" w:sz="0" w:space="0" w:color="auto"/>
            <w:bottom w:val="none" w:sz="0" w:space="0" w:color="auto"/>
            <w:right w:val="none" w:sz="0" w:space="0" w:color="auto"/>
          </w:divBdr>
          <w:divsChild>
            <w:div w:id="1641423722">
              <w:marLeft w:val="0"/>
              <w:marRight w:val="0"/>
              <w:marTop w:val="0"/>
              <w:marBottom w:val="0"/>
              <w:divBdr>
                <w:top w:val="none" w:sz="0" w:space="0" w:color="auto"/>
                <w:left w:val="none" w:sz="0" w:space="0" w:color="auto"/>
                <w:bottom w:val="none" w:sz="0" w:space="0" w:color="auto"/>
                <w:right w:val="none" w:sz="0" w:space="0" w:color="auto"/>
              </w:divBdr>
              <w:divsChild>
                <w:div w:id="92399251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221015899">
          <w:marLeft w:val="0"/>
          <w:marRight w:val="0"/>
          <w:marTop w:val="0"/>
          <w:marBottom w:val="0"/>
          <w:divBdr>
            <w:top w:val="none" w:sz="0" w:space="0" w:color="auto"/>
            <w:left w:val="none" w:sz="0" w:space="0" w:color="auto"/>
            <w:bottom w:val="none" w:sz="0" w:space="0" w:color="auto"/>
            <w:right w:val="none" w:sz="0" w:space="0" w:color="auto"/>
          </w:divBdr>
          <w:divsChild>
            <w:div w:id="803625128">
              <w:marLeft w:val="0"/>
              <w:marRight w:val="0"/>
              <w:marTop w:val="0"/>
              <w:marBottom w:val="0"/>
              <w:divBdr>
                <w:top w:val="none" w:sz="0" w:space="0" w:color="auto"/>
                <w:left w:val="none" w:sz="0" w:space="0" w:color="auto"/>
                <w:bottom w:val="none" w:sz="0" w:space="0" w:color="auto"/>
                <w:right w:val="none" w:sz="0" w:space="0" w:color="auto"/>
              </w:divBdr>
              <w:divsChild>
                <w:div w:id="1329019208">
                  <w:marLeft w:val="-420"/>
                  <w:marRight w:val="0"/>
                  <w:marTop w:val="0"/>
                  <w:marBottom w:val="0"/>
                  <w:divBdr>
                    <w:top w:val="none" w:sz="0" w:space="0" w:color="auto"/>
                    <w:left w:val="none" w:sz="0" w:space="0" w:color="auto"/>
                    <w:bottom w:val="none" w:sz="0" w:space="0" w:color="auto"/>
                    <w:right w:val="none" w:sz="0" w:space="0" w:color="auto"/>
                  </w:divBdr>
                  <w:divsChild>
                    <w:div w:id="364141196">
                      <w:marLeft w:val="0"/>
                      <w:marRight w:val="0"/>
                      <w:marTop w:val="0"/>
                      <w:marBottom w:val="0"/>
                      <w:divBdr>
                        <w:top w:val="none" w:sz="0" w:space="0" w:color="auto"/>
                        <w:left w:val="none" w:sz="0" w:space="0" w:color="auto"/>
                        <w:bottom w:val="none" w:sz="0" w:space="0" w:color="auto"/>
                        <w:right w:val="none" w:sz="0" w:space="0" w:color="auto"/>
                      </w:divBdr>
                      <w:divsChild>
                        <w:div w:id="779103536">
                          <w:marLeft w:val="0"/>
                          <w:marRight w:val="0"/>
                          <w:marTop w:val="0"/>
                          <w:marBottom w:val="0"/>
                          <w:divBdr>
                            <w:top w:val="none" w:sz="0" w:space="0" w:color="auto"/>
                            <w:left w:val="none" w:sz="0" w:space="0" w:color="auto"/>
                            <w:bottom w:val="none" w:sz="0" w:space="0" w:color="auto"/>
                            <w:right w:val="none" w:sz="0" w:space="0" w:color="auto"/>
                          </w:divBdr>
                          <w:divsChild>
                            <w:div w:id="1820537156">
                              <w:marLeft w:val="0"/>
                              <w:marRight w:val="0"/>
                              <w:marTop w:val="0"/>
                              <w:marBottom w:val="0"/>
                              <w:divBdr>
                                <w:top w:val="none" w:sz="0" w:space="0" w:color="auto"/>
                                <w:left w:val="none" w:sz="0" w:space="0" w:color="auto"/>
                                <w:bottom w:val="none" w:sz="0" w:space="0" w:color="auto"/>
                                <w:right w:val="none" w:sz="0" w:space="0" w:color="auto"/>
                              </w:divBdr>
                            </w:div>
                            <w:div w:id="44638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599930">
                  <w:marLeft w:val="-420"/>
                  <w:marRight w:val="0"/>
                  <w:marTop w:val="0"/>
                  <w:marBottom w:val="0"/>
                  <w:divBdr>
                    <w:top w:val="none" w:sz="0" w:space="0" w:color="auto"/>
                    <w:left w:val="none" w:sz="0" w:space="0" w:color="auto"/>
                    <w:bottom w:val="none" w:sz="0" w:space="0" w:color="auto"/>
                    <w:right w:val="none" w:sz="0" w:space="0" w:color="auto"/>
                  </w:divBdr>
                  <w:divsChild>
                    <w:div w:id="608391885">
                      <w:marLeft w:val="0"/>
                      <w:marRight w:val="0"/>
                      <w:marTop w:val="0"/>
                      <w:marBottom w:val="0"/>
                      <w:divBdr>
                        <w:top w:val="none" w:sz="0" w:space="0" w:color="auto"/>
                        <w:left w:val="none" w:sz="0" w:space="0" w:color="auto"/>
                        <w:bottom w:val="none" w:sz="0" w:space="0" w:color="auto"/>
                        <w:right w:val="none" w:sz="0" w:space="0" w:color="auto"/>
                      </w:divBdr>
                      <w:divsChild>
                        <w:div w:id="572356043">
                          <w:marLeft w:val="0"/>
                          <w:marRight w:val="0"/>
                          <w:marTop w:val="0"/>
                          <w:marBottom w:val="0"/>
                          <w:divBdr>
                            <w:top w:val="none" w:sz="0" w:space="0" w:color="auto"/>
                            <w:left w:val="none" w:sz="0" w:space="0" w:color="auto"/>
                            <w:bottom w:val="none" w:sz="0" w:space="0" w:color="auto"/>
                            <w:right w:val="none" w:sz="0" w:space="0" w:color="auto"/>
                          </w:divBdr>
                          <w:divsChild>
                            <w:div w:id="578490681">
                              <w:marLeft w:val="0"/>
                              <w:marRight w:val="0"/>
                              <w:marTop w:val="0"/>
                              <w:marBottom w:val="0"/>
                              <w:divBdr>
                                <w:top w:val="none" w:sz="0" w:space="0" w:color="auto"/>
                                <w:left w:val="none" w:sz="0" w:space="0" w:color="auto"/>
                                <w:bottom w:val="none" w:sz="0" w:space="0" w:color="auto"/>
                                <w:right w:val="none" w:sz="0" w:space="0" w:color="auto"/>
                              </w:divBdr>
                            </w:div>
                            <w:div w:id="132936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903365">
                  <w:marLeft w:val="-420"/>
                  <w:marRight w:val="0"/>
                  <w:marTop w:val="0"/>
                  <w:marBottom w:val="0"/>
                  <w:divBdr>
                    <w:top w:val="none" w:sz="0" w:space="0" w:color="auto"/>
                    <w:left w:val="none" w:sz="0" w:space="0" w:color="auto"/>
                    <w:bottom w:val="none" w:sz="0" w:space="0" w:color="auto"/>
                    <w:right w:val="none" w:sz="0" w:space="0" w:color="auto"/>
                  </w:divBdr>
                  <w:divsChild>
                    <w:div w:id="1382711096">
                      <w:marLeft w:val="0"/>
                      <w:marRight w:val="0"/>
                      <w:marTop w:val="0"/>
                      <w:marBottom w:val="0"/>
                      <w:divBdr>
                        <w:top w:val="none" w:sz="0" w:space="0" w:color="auto"/>
                        <w:left w:val="none" w:sz="0" w:space="0" w:color="auto"/>
                        <w:bottom w:val="none" w:sz="0" w:space="0" w:color="auto"/>
                        <w:right w:val="none" w:sz="0" w:space="0" w:color="auto"/>
                      </w:divBdr>
                      <w:divsChild>
                        <w:div w:id="879054198">
                          <w:marLeft w:val="0"/>
                          <w:marRight w:val="0"/>
                          <w:marTop w:val="0"/>
                          <w:marBottom w:val="0"/>
                          <w:divBdr>
                            <w:top w:val="none" w:sz="0" w:space="0" w:color="auto"/>
                            <w:left w:val="none" w:sz="0" w:space="0" w:color="auto"/>
                            <w:bottom w:val="none" w:sz="0" w:space="0" w:color="auto"/>
                            <w:right w:val="none" w:sz="0" w:space="0" w:color="auto"/>
                          </w:divBdr>
                          <w:divsChild>
                            <w:div w:id="1339699133">
                              <w:marLeft w:val="0"/>
                              <w:marRight w:val="0"/>
                              <w:marTop w:val="0"/>
                              <w:marBottom w:val="0"/>
                              <w:divBdr>
                                <w:top w:val="none" w:sz="0" w:space="0" w:color="auto"/>
                                <w:left w:val="none" w:sz="0" w:space="0" w:color="auto"/>
                                <w:bottom w:val="none" w:sz="0" w:space="0" w:color="auto"/>
                                <w:right w:val="none" w:sz="0" w:space="0" w:color="auto"/>
                              </w:divBdr>
                            </w:div>
                            <w:div w:id="183299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518901">
                  <w:marLeft w:val="-420"/>
                  <w:marRight w:val="0"/>
                  <w:marTop w:val="0"/>
                  <w:marBottom w:val="0"/>
                  <w:divBdr>
                    <w:top w:val="none" w:sz="0" w:space="0" w:color="auto"/>
                    <w:left w:val="none" w:sz="0" w:space="0" w:color="auto"/>
                    <w:bottom w:val="none" w:sz="0" w:space="0" w:color="auto"/>
                    <w:right w:val="none" w:sz="0" w:space="0" w:color="auto"/>
                  </w:divBdr>
                  <w:divsChild>
                    <w:div w:id="1566723435">
                      <w:marLeft w:val="0"/>
                      <w:marRight w:val="0"/>
                      <w:marTop w:val="0"/>
                      <w:marBottom w:val="0"/>
                      <w:divBdr>
                        <w:top w:val="none" w:sz="0" w:space="0" w:color="auto"/>
                        <w:left w:val="none" w:sz="0" w:space="0" w:color="auto"/>
                        <w:bottom w:val="none" w:sz="0" w:space="0" w:color="auto"/>
                        <w:right w:val="none" w:sz="0" w:space="0" w:color="auto"/>
                      </w:divBdr>
                      <w:divsChild>
                        <w:div w:id="1503739964">
                          <w:marLeft w:val="0"/>
                          <w:marRight w:val="0"/>
                          <w:marTop w:val="0"/>
                          <w:marBottom w:val="0"/>
                          <w:divBdr>
                            <w:top w:val="none" w:sz="0" w:space="0" w:color="auto"/>
                            <w:left w:val="none" w:sz="0" w:space="0" w:color="auto"/>
                            <w:bottom w:val="none" w:sz="0" w:space="0" w:color="auto"/>
                            <w:right w:val="none" w:sz="0" w:space="0" w:color="auto"/>
                          </w:divBdr>
                          <w:divsChild>
                            <w:div w:id="1325813426">
                              <w:marLeft w:val="0"/>
                              <w:marRight w:val="0"/>
                              <w:marTop w:val="0"/>
                              <w:marBottom w:val="0"/>
                              <w:divBdr>
                                <w:top w:val="none" w:sz="0" w:space="0" w:color="auto"/>
                                <w:left w:val="none" w:sz="0" w:space="0" w:color="auto"/>
                                <w:bottom w:val="none" w:sz="0" w:space="0" w:color="auto"/>
                                <w:right w:val="none" w:sz="0" w:space="0" w:color="auto"/>
                              </w:divBdr>
                            </w:div>
                            <w:div w:id="80427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6603603">
          <w:marLeft w:val="0"/>
          <w:marRight w:val="0"/>
          <w:marTop w:val="0"/>
          <w:marBottom w:val="0"/>
          <w:divBdr>
            <w:top w:val="none" w:sz="0" w:space="0" w:color="auto"/>
            <w:left w:val="none" w:sz="0" w:space="0" w:color="auto"/>
            <w:bottom w:val="none" w:sz="0" w:space="0" w:color="auto"/>
            <w:right w:val="none" w:sz="0" w:space="0" w:color="auto"/>
          </w:divBdr>
          <w:divsChild>
            <w:div w:id="854811237">
              <w:marLeft w:val="0"/>
              <w:marRight w:val="0"/>
              <w:marTop w:val="0"/>
              <w:marBottom w:val="0"/>
              <w:divBdr>
                <w:top w:val="none" w:sz="0" w:space="0" w:color="auto"/>
                <w:left w:val="none" w:sz="0" w:space="0" w:color="auto"/>
                <w:bottom w:val="none" w:sz="0" w:space="0" w:color="auto"/>
                <w:right w:val="none" w:sz="0" w:space="0" w:color="auto"/>
              </w:divBdr>
              <w:divsChild>
                <w:div w:id="212553889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065105559">
      <w:bodyDiv w:val="1"/>
      <w:marLeft w:val="0"/>
      <w:marRight w:val="0"/>
      <w:marTop w:val="0"/>
      <w:marBottom w:val="0"/>
      <w:divBdr>
        <w:top w:val="none" w:sz="0" w:space="0" w:color="auto"/>
        <w:left w:val="none" w:sz="0" w:space="0" w:color="auto"/>
        <w:bottom w:val="none" w:sz="0" w:space="0" w:color="auto"/>
        <w:right w:val="none" w:sz="0" w:space="0" w:color="auto"/>
      </w:divBdr>
      <w:divsChild>
        <w:div w:id="993408454">
          <w:marLeft w:val="0"/>
          <w:marRight w:val="0"/>
          <w:marTop w:val="0"/>
          <w:marBottom w:val="0"/>
          <w:divBdr>
            <w:top w:val="none" w:sz="0" w:space="0" w:color="auto"/>
            <w:left w:val="none" w:sz="0" w:space="0" w:color="auto"/>
            <w:bottom w:val="none" w:sz="0" w:space="0" w:color="auto"/>
            <w:right w:val="none" w:sz="0" w:space="0" w:color="auto"/>
          </w:divBdr>
          <w:divsChild>
            <w:div w:id="1030496063">
              <w:marLeft w:val="0"/>
              <w:marRight w:val="0"/>
              <w:marTop w:val="0"/>
              <w:marBottom w:val="0"/>
              <w:divBdr>
                <w:top w:val="none" w:sz="0" w:space="0" w:color="auto"/>
                <w:left w:val="none" w:sz="0" w:space="0" w:color="auto"/>
                <w:bottom w:val="none" w:sz="0" w:space="0" w:color="auto"/>
                <w:right w:val="none" w:sz="0" w:space="0" w:color="auto"/>
              </w:divBdr>
              <w:divsChild>
                <w:div w:id="743379460">
                  <w:marLeft w:val="0"/>
                  <w:marRight w:val="0"/>
                  <w:marTop w:val="0"/>
                  <w:marBottom w:val="0"/>
                  <w:divBdr>
                    <w:top w:val="none" w:sz="0" w:space="0" w:color="auto"/>
                    <w:left w:val="none" w:sz="0" w:space="0" w:color="auto"/>
                    <w:bottom w:val="none" w:sz="0" w:space="0" w:color="auto"/>
                    <w:right w:val="none" w:sz="0" w:space="0" w:color="auto"/>
                  </w:divBdr>
                  <w:divsChild>
                    <w:div w:id="1711345099">
                      <w:marLeft w:val="0"/>
                      <w:marRight w:val="0"/>
                      <w:marTop w:val="0"/>
                      <w:marBottom w:val="0"/>
                      <w:divBdr>
                        <w:top w:val="none" w:sz="0" w:space="0" w:color="auto"/>
                        <w:left w:val="none" w:sz="0" w:space="0" w:color="auto"/>
                        <w:bottom w:val="none" w:sz="0" w:space="0" w:color="auto"/>
                        <w:right w:val="none" w:sz="0" w:space="0" w:color="auto"/>
                      </w:divBdr>
                      <w:divsChild>
                        <w:div w:id="813713629">
                          <w:marLeft w:val="0"/>
                          <w:marRight w:val="0"/>
                          <w:marTop w:val="0"/>
                          <w:marBottom w:val="0"/>
                          <w:divBdr>
                            <w:top w:val="none" w:sz="0" w:space="0" w:color="auto"/>
                            <w:left w:val="none" w:sz="0" w:space="0" w:color="auto"/>
                            <w:bottom w:val="none" w:sz="0" w:space="0" w:color="auto"/>
                            <w:right w:val="none" w:sz="0" w:space="0" w:color="auto"/>
                          </w:divBdr>
                          <w:divsChild>
                            <w:div w:id="1420709828">
                              <w:marLeft w:val="0"/>
                              <w:marRight w:val="0"/>
                              <w:marTop w:val="0"/>
                              <w:marBottom w:val="0"/>
                              <w:divBdr>
                                <w:top w:val="none" w:sz="0" w:space="0" w:color="auto"/>
                                <w:left w:val="none" w:sz="0" w:space="0" w:color="auto"/>
                                <w:bottom w:val="none" w:sz="0" w:space="0" w:color="auto"/>
                                <w:right w:val="none" w:sz="0" w:space="0" w:color="auto"/>
                              </w:divBdr>
                              <w:divsChild>
                                <w:div w:id="823550907">
                                  <w:marLeft w:val="0"/>
                                  <w:marRight w:val="0"/>
                                  <w:marTop w:val="0"/>
                                  <w:marBottom w:val="0"/>
                                  <w:divBdr>
                                    <w:top w:val="none" w:sz="0" w:space="0" w:color="auto"/>
                                    <w:left w:val="none" w:sz="0" w:space="0" w:color="auto"/>
                                    <w:bottom w:val="none" w:sz="0" w:space="0" w:color="auto"/>
                                    <w:right w:val="none" w:sz="0" w:space="0" w:color="auto"/>
                                  </w:divBdr>
                                  <w:divsChild>
                                    <w:div w:id="573860986">
                                      <w:marLeft w:val="0"/>
                                      <w:marRight w:val="0"/>
                                      <w:marTop w:val="0"/>
                                      <w:marBottom w:val="0"/>
                                      <w:divBdr>
                                        <w:top w:val="none" w:sz="0" w:space="0" w:color="auto"/>
                                        <w:left w:val="none" w:sz="0" w:space="0" w:color="auto"/>
                                        <w:bottom w:val="none" w:sz="0" w:space="0" w:color="auto"/>
                                        <w:right w:val="none" w:sz="0" w:space="0" w:color="auto"/>
                                      </w:divBdr>
                                      <w:divsChild>
                                        <w:div w:id="143401371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03760420">
                                  <w:marLeft w:val="0"/>
                                  <w:marRight w:val="0"/>
                                  <w:marTop w:val="0"/>
                                  <w:marBottom w:val="0"/>
                                  <w:divBdr>
                                    <w:top w:val="none" w:sz="0" w:space="0" w:color="auto"/>
                                    <w:left w:val="none" w:sz="0" w:space="0" w:color="auto"/>
                                    <w:bottom w:val="none" w:sz="0" w:space="0" w:color="auto"/>
                                    <w:right w:val="none" w:sz="0" w:space="0" w:color="auto"/>
                                  </w:divBdr>
                                  <w:divsChild>
                                    <w:div w:id="1590194696">
                                      <w:marLeft w:val="0"/>
                                      <w:marRight w:val="0"/>
                                      <w:marTop w:val="0"/>
                                      <w:marBottom w:val="0"/>
                                      <w:divBdr>
                                        <w:top w:val="none" w:sz="0" w:space="0" w:color="auto"/>
                                        <w:left w:val="none" w:sz="0" w:space="0" w:color="auto"/>
                                        <w:bottom w:val="none" w:sz="0" w:space="0" w:color="auto"/>
                                        <w:right w:val="none" w:sz="0" w:space="0" w:color="auto"/>
                                      </w:divBdr>
                                      <w:divsChild>
                                        <w:div w:id="53380604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34394943">
                                  <w:marLeft w:val="0"/>
                                  <w:marRight w:val="0"/>
                                  <w:marTop w:val="0"/>
                                  <w:marBottom w:val="0"/>
                                  <w:divBdr>
                                    <w:top w:val="none" w:sz="0" w:space="0" w:color="auto"/>
                                    <w:left w:val="none" w:sz="0" w:space="0" w:color="auto"/>
                                    <w:bottom w:val="none" w:sz="0" w:space="0" w:color="auto"/>
                                    <w:right w:val="none" w:sz="0" w:space="0" w:color="auto"/>
                                  </w:divBdr>
                                  <w:divsChild>
                                    <w:div w:id="561870674">
                                      <w:marLeft w:val="0"/>
                                      <w:marRight w:val="0"/>
                                      <w:marTop w:val="0"/>
                                      <w:marBottom w:val="0"/>
                                      <w:divBdr>
                                        <w:top w:val="none" w:sz="0" w:space="0" w:color="auto"/>
                                        <w:left w:val="none" w:sz="0" w:space="0" w:color="auto"/>
                                        <w:bottom w:val="none" w:sz="0" w:space="0" w:color="auto"/>
                                        <w:right w:val="none" w:sz="0" w:space="0" w:color="auto"/>
                                      </w:divBdr>
                                      <w:divsChild>
                                        <w:div w:id="1916434305">
                                          <w:marLeft w:val="-420"/>
                                          <w:marRight w:val="0"/>
                                          <w:marTop w:val="0"/>
                                          <w:marBottom w:val="0"/>
                                          <w:divBdr>
                                            <w:top w:val="none" w:sz="0" w:space="0" w:color="auto"/>
                                            <w:left w:val="none" w:sz="0" w:space="0" w:color="auto"/>
                                            <w:bottom w:val="none" w:sz="0" w:space="0" w:color="auto"/>
                                            <w:right w:val="none" w:sz="0" w:space="0" w:color="auto"/>
                                          </w:divBdr>
                                          <w:divsChild>
                                            <w:div w:id="2093812573">
                                              <w:marLeft w:val="0"/>
                                              <w:marRight w:val="0"/>
                                              <w:marTop w:val="0"/>
                                              <w:marBottom w:val="0"/>
                                              <w:divBdr>
                                                <w:top w:val="none" w:sz="0" w:space="0" w:color="auto"/>
                                                <w:left w:val="none" w:sz="0" w:space="0" w:color="auto"/>
                                                <w:bottom w:val="none" w:sz="0" w:space="0" w:color="auto"/>
                                                <w:right w:val="none" w:sz="0" w:space="0" w:color="auto"/>
                                              </w:divBdr>
                                              <w:divsChild>
                                                <w:div w:id="1125005823">
                                                  <w:marLeft w:val="0"/>
                                                  <w:marRight w:val="0"/>
                                                  <w:marTop w:val="0"/>
                                                  <w:marBottom w:val="0"/>
                                                  <w:divBdr>
                                                    <w:top w:val="none" w:sz="0" w:space="0" w:color="auto"/>
                                                    <w:left w:val="none" w:sz="0" w:space="0" w:color="auto"/>
                                                    <w:bottom w:val="none" w:sz="0" w:space="0" w:color="auto"/>
                                                    <w:right w:val="none" w:sz="0" w:space="0" w:color="auto"/>
                                                  </w:divBdr>
                                                  <w:divsChild>
                                                    <w:div w:id="1783567601">
                                                      <w:marLeft w:val="0"/>
                                                      <w:marRight w:val="0"/>
                                                      <w:marTop w:val="0"/>
                                                      <w:marBottom w:val="0"/>
                                                      <w:divBdr>
                                                        <w:top w:val="none" w:sz="0" w:space="0" w:color="auto"/>
                                                        <w:left w:val="none" w:sz="0" w:space="0" w:color="auto"/>
                                                        <w:bottom w:val="none" w:sz="0" w:space="0" w:color="auto"/>
                                                        <w:right w:val="none" w:sz="0" w:space="0" w:color="auto"/>
                                                      </w:divBdr>
                                                    </w:div>
                                                    <w:div w:id="181771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413579">
                                          <w:marLeft w:val="-420"/>
                                          <w:marRight w:val="0"/>
                                          <w:marTop w:val="0"/>
                                          <w:marBottom w:val="0"/>
                                          <w:divBdr>
                                            <w:top w:val="none" w:sz="0" w:space="0" w:color="auto"/>
                                            <w:left w:val="none" w:sz="0" w:space="0" w:color="auto"/>
                                            <w:bottom w:val="none" w:sz="0" w:space="0" w:color="auto"/>
                                            <w:right w:val="none" w:sz="0" w:space="0" w:color="auto"/>
                                          </w:divBdr>
                                          <w:divsChild>
                                            <w:div w:id="627779297">
                                              <w:marLeft w:val="0"/>
                                              <w:marRight w:val="0"/>
                                              <w:marTop w:val="0"/>
                                              <w:marBottom w:val="0"/>
                                              <w:divBdr>
                                                <w:top w:val="none" w:sz="0" w:space="0" w:color="auto"/>
                                                <w:left w:val="none" w:sz="0" w:space="0" w:color="auto"/>
                                                <w:bottom w:val="none" w:sz="0" w:space="0" w:color="auto"/>
                                                <w:right w:val="none" w:sz="0" w:space="0" w:color="auto"/>
                                              </w:divBdr>
                                              <w:divsChild>
                                                <w:div w:id="1723871373">
                                                  <w:marLeft w:val="0"/>
                                                  <w:marRight w:val="0"/>
                                                  <w:marTop w:val="0"/>
                                                  <w:marBottom w:val="0"/>
                                                  <w:divBdr>
                                                    <w:top w:val="none" w:sz="0" w:space="0" w:color="auto"/>
                                                    <w:left w:val="none" w:sz="0" w:space="0" w:color="auto"/>
                                                    <w:bottom w:val="none" w:sz="0" w:space="0" w:color="auto"/>
                                                    <w:right w:val="none" w:sz="0" w:space="0" w:color="auto"/>
                                                  </w:divBdr>
                                                  <w:divsChild>
                                                    <w:div w:id="1097671026">
                                                      <w:marLeft w:val="0"/>
                                                      <w:marRight w:val="0"/>
                                                      <w:marTop w:val="0"/>
                                                      <w:marBottom w:val="0"/>
                                                      <w:divBdr>
                                                        <w:top w:val="none" w:sz="0" w:space="0" w:color="auto"/>
                                                        <w:left w:val="none" w:sz="0" w:space="0" w:color="auto"/>
                                                        <w:bottom w:val="none" w:sz="0" w:space="0" w:color="auto"/>
                                                        <w:right w:val="none" w:sz="0" w:space="0" w:color="auto"/>
                                                      </w:divBdr>
                                                    </w:div>
                                                    <w:div w:id="31969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447060">
                                          <w:marLeft w:val="-420"/>
                                          <w:marRight w:val="0"/>
                                          <w:marTop w:val="0"/>
                                          <w:marBottom w:val="0"/>
                                          <w:divBdr>
                                            <w:top w:val="none" w:sz="0" w:space="0" w:color="auto"/>
                                            <w:left w:val="none" w:sz="0" w:space="0" w:color="auto"/>
                                            <w:bottom w:val="none" w:sz="0" w:space="0" w:color="auto"/>
                                            <w:right w:val="none" w:sz="0" w:space="0" w:color="auto"/>
                                          </w:divBdr>
                                          <w:divsChild>
                                            <w:div w:id="1284077742">
                                              <w:marLeft w:val="0"/>
                                              <w:marRight w:val="0"/>
                                              <w:marTop w:val="0"/>
                                              <w:marBottom w:val="0"/>
                                              <w:divBdr>
                                                <w:top w:val="none" w:sz="0" w:space="0" w:color="auto"/>
                                                <w:left w:val="none" w:sz="0" w:space="0" w:color="auto"/>
                                                <w:bottom w:val="none" w:sz="0" w:space="0" w:color="auto"/>
                                                <w:right w:val="none" w:sz="0" w:space="0" w:color="auto"/>
                                              </w:divBdr>
                                              <w:divsChild>
                                                <w:div w:id="6563748">
                                                  <w:marLeft w:val="0"/>
                                                  <w:marRight w:val="0"/>
                                                  <w:marTop w:val="0"/>
                                                  <w:marBottom w:val="0"/>
                                                  <w:divBdr>
                                                    <w:top w:val="none" w:sz="0" w:space="0" w:color="auto"/>
                                                    <w:left w:val="none" w:sz="0" w:space="0" w:color="auto"/>
                                                    <w:bottom w:val="none" w:sz="0" w:space="0" w:color="auto"/>
                                                    <w:right w:val="none" w:sz="0" w:space="0" w:color="auto"/>
                                                  </w:divBdr>
                                                  <w:divsChild>
                                                    <w:div w:id="1824737646">
                                                      <w:marLeft w:val="0"/>
                                                      <w:marRight w:val="0"/>
                                                      <w:marTop w:val="0"/>
                                                      <w:marBottom w:val="0"/>
                                                      <w:divBdr>
                                                        <w:top w:val="none" w:sz="0" w:space="0" w:color="auto"/>
                                                        <w:left w:val="none" w:sz="0" w:space="0" w:color="auto"/>
                                                        <w:bottom w:val="none" w:sz="0" w:space="0" w:color="auto"/>
                                                        <w:right w:val="none" w:sz="0" w:space="0" w:color="auto"/>
                                                      </w:divBdr>
                                                    </w:div>
                                                    <w:div w:id="72791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836345">
                                          <w:marLeft w:val="-420"/>
                                          <w:marRight w:val="0"/>
                                          <w:marTop w:val="0"/>
                                          <w:marBottom w:val="0"/>
                                          <w:divBdr>
                                            <w:top w:val="none" w:sz="0" w:space="0" w:color="auto"/>
                                            <w:left w:val="none" w:sz="0" w:space="0" w:color="auto"/>
                                            <w:bottom w:val="none" w:sz="0" w:space="0" w:color="auto"/>
                                            <w:right w:val="none" w:sz="0" w:space="0" w:color="auto"/>
                                          </w:divBdr>
                                          <w:divsChild>
                                            <w:div w:id="1366060926">
                                              <w:marLeft w:val="0"/>
                                              <w:marRight w:val="0"/>
                                              <w:marTop w:val="0"/>
                                              <w:marBottom w:val="0"/>
                                              <w:divBdr>
                                                <w:top w:val="none" w:sz="0" w:space="0" w:color="auto"/>
                                                <w:left w:val="none" w:sz="0" w:space="0" w:color="auto"/>
                                                <w:bottom w:val="none" w:sz="0" w:space="0" w:color="auto"/>
                                                <w:right w:val="none" w:sz="0" w:space="0" w:color="auto"/>
                                              </w:divBdr>
                                              <w:divsChild>
                                                <w:div w:id="852374710">
                                                  <w:marLeft w:val="0"/>
                                                  <w:marRight w:val="0"/>
                                                  <w:marTop w:val="0"/>
                                                  <w:marBottom w:val="0"/>
                                                  <w:divBdr>
                                                    <w:top w:val="none" w:sz="0" w:space="0" w:color="auto"/>
                                                    <w:left w:val="none" w:sz="0" w:space="0" w:color="auto"/>
                                                    <w:bottom w:val="none" w:sz="0" w:space="0" w:color="auto"/>
                                                    <w:right w:val="none" w:sz="0" w:space="0" w:color="auto"/>
                                                  </w:divBdr>
                                                  <w:divsChild>
                                                    <w:div w:id="670184431">
                                                      <w:marLeft w:val="0"/>
                                                      <w:marRight w:val="0"/>
                                                      <w:marTop w:val="0"/>
                                                      <w:marBottom w:val="0"/>
                                                      <w:divBdr>
                                                        <w:top w:val="none" w:sz="0" w:space="0" w:color="auto"/>
                                                        <w:left w:val="none" w:sz="0" w:space="0" w:color="auto"/>
                                                        <w:bottom w:val="none" w:sz="0" w:space="0" w:color="auto"/>
                                                        <w:right w:val="none" w:sz="0" w:space="0" w:color="auto"/>
                                                      </w:divBdr>
                                                    </w:div>
                                                    <w:div w:id="3231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6334715">
                                  <w:marLeft w:val="0"/>
                                  <w:marRight w:val="0"/>
                                  <w:marTop w:val="0"/>
                                  <w:marBottom w:val="0"/>
                                  <w:divBdr>
                                    <w:top w:val="none" w:sz="0" w:space="0" w:color="auto"/>
                                    <w:left w:val="none" w:sz="0" w:space="0" w:color="auto"/>
                                    <w:bottom w:val="none" w:sz="0" w:space="0" w:color="auto"/>
                                    <w:right w:val="none" w:sz="0" w:space="0" w:color="auto"/>
                                  </w:divBdr>
                                  <w:divsChild>
                                    <w:div w:id="1384013898">
                                      <w:marLeft w:val="0"/>
                                      <w:marRight w:val="0"/>
                                      <w:marTop w:val="0"/>
                                      <w:marBottom w:val="0"/>
                                      <w:divBdr>
                                        <w:top w:val="none" w:sz="0" w:space="0" w:color="auto"/>
                                        <w:left w:val="none" w:sz="0" w:space="0" w:color="auto"/>
                                        <w:bottom w:val="none" w:sz="0" w:space="0" w:color="auto"/>
                                        <w:right w:val="none" w:sz="0" w:space="0" w:color="auto"/>
                                      </w:divBdr>
                                      <w:divsChild>
                                        <w:div w:id="180233673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47170619">
                                  <w:marLeft w:val="0"/>
                                  <w:marRight w:val="0"/>
                                  <w:marTop w:val="0"/>
                                  <w:marBottom w:val="0"/>
                                  <w:divBdr>
                                    <w:top w:val="none" w:sz="0" w:space="0" w:color="auto"/>
                                    <w:left w:val="none" w:sz="0" w:space="0" w:color="auto"/>
                                    <w:bottom w:val="none" w:sz="0" w:space="0" w:color="auto"/>
                                    <w:right w:val="none" w:sz="0" w:space="0" w:color="auto"/>
                                  </w:divBdr>
                                  <w:divsChild>
                                    <w:div w:id="867454370">
                                      <w:marLeft w:val="0"/>
                                      <w:marRight w:val="0"/>
                                      <w:marTop w:val="0"/>
                                      <w:marBottom w:val="0"/>
                                      <w:divBdr>
                                        <w:top w:val="none" w:sz="0" w:space="0" w:color="auto"/>
                                        <w:left w:val="none" w:sz="0" w:space="0" w:color="auto"/>
                                        <w:bottom w:val="none" w:sz="0" w:space="0" w:color="auto"/>
                                        <w:right w:val="none" w:sz="0" w:space="0" w:color="auto"/>
                                      </w:divBdr>
                                      <w:divsChild>
                                        <w:div w:id="250284079">
                                          <w:marLeft w:val="-420"/>
                                          <w:marRight w:val="0"/>
                                          <w:marTop w:val="0"/>
                                          <w:marBottom w:val="0"/>
                                          <w:divBdr>
                                            <w:top w:val="none" w:sz="0" w:space="0" w:color="auto"/>
                                            <w:left w:val="none" w:sz="0" w:space="0" w:color="auto"/>
                                            <w:bottom w:val="none" w:sz="0" w:space="0" w:color="auto"/>
                                            <w:right w:val="none" w:sz="0" w:space="0" w:color="auto"/>
                                          </w:divBdr>
                                          <w:divsChild>
                                            <w:div w:id="1173030783">
                                              <w:marLeft w:val="0"/>
                                              <w:marRight w:val="0"/>
                                              <w:marTop w:val="0"/>
                                              <w:marBottom w:val="0"/>
                                              <w:divBdr>
                                                <w:top w:val="none" w:sz="0" w:space="0" w:color="auto"/>
                                                <w:left w:val="none" w:sz="0" w:space="0" w:color="auto"/>
                                                <w:bottom w:val="none" w:sz="0" w:space="0" w:color="auto"/>
                                                <w:right w:val="none" w:sz="0" w:space="0" w:color="auto"/>
                                              </w:divBdr>
                                              <w:divsChild>
                                                <w:div w:id="1542471126">
                                                  <w:marLeft w:val="0"/>
                                                  <w:marRight w:val="0"/>
                                                  <w:marTop w:val="0"/>
                                                  <w:marBottom w:val="0"/>
                                                  <w:divBdr>
                                                    <w:top w:val="none" w:sz="0" w:space="0" w:color="auto"/>
                                                    <w:left w:val="none" w:sz="0" w:space="0" w:color="auto"/>
                                                    <w:bottom w:val="none" w:sz="0" w:space="0" w:color="auto"/>
                                                    <w:right w:val="none" w:sz="0" w:space="0" w:color="auto"/>
                                                  </w:divBdr>
                                                  <w:divsChild>
                                                    <w:div w:id="1171943935">
                                                      <w:marLeft w:val="0"/>
                                                      <w:marRight w:val="0"/>
                                                      <w:marTop w:val="0"/>
                                                      <w:marBottom w:val="0"/>
                                                      <w:divBdr>
                                                        <w:top w:val="none" w:sz="0" w:space="0" w:color="auto"/>
                                                        <w:left w:val="none" w:sz="0" w:space="0" w:color="auto"/>
                                                        <w:bottom w:val="none" w:sz="0" w:space="0" w:color="auto"/>
                                                        <w:right w:val="none" w:sz="0" w:space="0" w:color="auto"/>
                                                      </w:divBdr>
                                                    </w:div>
                                                    <w:div w:id="209138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922753">
                                          <w:marLeft w:val="-420"/>
                                          <w:marRight w:val="0"/>
                                          <w:marTop w:val="0"/>
                                          <w:marBottom w:val="0"/>
                                          <w:divBdr>
                                            <w:top w:val="none" w:sz="0" w:space="0" w:color="auto"/>
                                            <w:left w:val="none" w:sz="0" w:space="0" w:color="auto"/>
                                            <w:bottom w:val="none" w:sz="0" w:space="0" w:color="auto"/>
                                            <w:right w:val="none" w:sz="0" w:space="0" w:color="auto"/>
                                          </w:divBdr>
                                          <w:divsChild>
                                            <w:div w:id="1544443279">
                                              <w:marLeft w:val="0"/>
                                              <w:marRight w:val="0"/>
                                              <w:marTop w:val="0"/>
                                              <w:marBottom w:val="0"/>
                                              <w:divBdr>
                                                <w:top w:val="none" w:sz="0" w:space="0" w:color="auto"/>
                                                <w:left w:val="none" w:sz="0" w:space="0" w:color="auto"/>
                                                <w:bottom w:val="none" w:sz="0" w:space="0" w:color="auto"/>
                                                <w:right w:val="none" w:sz="0" w:space="0" w:color="auto"/>
                                              </w:divBdr>
                                              <w:divsChild>
                                                <w:div w:id="500582724">
                                                  <w:marLeft w:val="0"/>
                                                  <w:marRight w:val="0"/>
                                                  <w:marTop w:val="0"/>
                                                  <w:marBottom w:val="0"/>
                                                  <w:divBdr>
                                                    <w:top w:val="none" w:sz="0" w:space="0" w:color="auto"/>
                                                    <w:left w:val="none" w:sz="0" w:space="0" w:color="auto"/>
                                                    <w:bottom w:val="none" w:sz="0" w:space="0" w:color="auto"/>
                                                    <w:right w:val="none" w:sz="0" w:space="0" w:color="auto"/>
                                                  </w:divBdr>
                                                  <w:divsChild>
                                                    <w:div w:id="1918778993">
                                                      <w:marLeft w:val="0"/>
                                                      <w:marRight w:val="0"/>
                                                      <w:marTop w:val="0"/>
                                                      <w:marBottom w:val="0"/>
                                                      <w:divBdr>
                                                        <w:top w:val="none" w:sz="0" w:space="0" w:color="auto"/>
                                                        <w:left w:val="none" w:sz="0" w:space="0" w:color="auto"/>
                                                        <w:bottom w:val="none" w:sz="0" w:space="0" w:color="auto"/>
                                                        <w:right w:val="none" w:sz="0" w:space="0" w:color="auto"/>
                                                      </w:divBdr>
                                                    </w:div>
                                                    <w:div w:id="39886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877550">
                                          <w:marLeft w:val="-420"/>
                                          <w:marRight w:val="0"/>
                                          <w:marTop w:val="0"/>
                                          <w:marBottom w:val="0"/>
                                          <w:divBdr>
                                            <w:top w:val="none" w:sz="0" w:space="0" w:color="auto"/>
                                            <w:left w:val="none" w:sz="0" w:space="0" w:color="auto"/>
                                            <w:bottom w:val="none" w:sz="0" w:space="0" w:color="auto"/>
                                            <w:right w:val="none" w:sz="0" w:space="0" w:color="auto"/>
                                          </w:divBdr>
                                          <w:divsChild>
                                            <w:div w:id="563295583">
                                              <w:marLeft w:val="0"/>
                                              <w:marRight w:val="0"/>
                                              <w:marTop w:val="0"/>
                                              <w:marBottom w:val="0"/>
                                              <w:divBdr>
                                                <w:top w:val="none" w:sz="0" w:space="0" w:color="auto"/>
                                                <w:left w:val="none" w:sz="0" w:space="0" w:color="auto"/>
                                                <w:bottom w:val="none" w:sz="0" w:space="0" w:color="auto"/>
                                                <w:right w:val="none" w:sz="0" w:space="0" w:color="auto"/>
                                              </w:divBdr>
                                              <w:divsChild>
                                                <w:div w:id="4331606">
                                                  <w:marLeft w:val="0"/>
                                                  <w:marRight w:val="0"/>
                                                  <w:marTop w:val="0"/>
                                                  <w:marBottom w:val="0"/>
                                                  <w:divBdr>
                                                    <w:top w:val="none" w:sz="0" w:space="0" w:color="auto"/>
                                                    <w:left w:val="none" w:sz="0" w:space="0" w:color="auto"/>
                                                    <w:bottom w:val="none" w:sz="0" w:space="0" w:color="auto"/>
                                                    <w:right w:val="none" w:sz="0" w:space="0" w:color="auto"/>
                                                  </w:divBdr>
                                                  <w:divsChild>
                                                    <w:div w:id="601255876">
                                                      <w:marLeft w:val="0"/>
                                                      <w:marRight w:val="0"/>
                                                      <w:marTop w:val="0"/>
                                                      <w:marBottom w:val="0"/>
                                                      <w:divBdr>
                                                        <w:top w:val="none" w:sz="0" w:space="0" w:color="auto"/>
                                                        <w:left w:val="none" w:sz="0" w:space="0" w:color="auto"/>
                                                        <w:bottom w:val="none" w:sz="0" w:space="0" w:color="auto"/>
                                                        <w:right w:val="none" w:sz="0" w:space="0" w:color="auto"/>
                                                      </w:divBdr>
                                                    </w:div>
                                                    <w:div w:id="176746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843359">
                                          <w:marLeft w:val="-420"/>
                                          <w:marRight w:val="0"/>
                                          <w:marTop w:val="0"/>
                                          <w:marBottom w:val="0"/>
                                          <w:divBdr>
                                            <w:top w:val="none" w:sz="0" w:space="0" w:color="auto"/>
                                            <w:left w:val="none" w:sz="0" w:space="0" w:color="auto"/>
                                            <w:bottom w:val="none" w:sz="0" w:space="0" w:color="auto"/>
                                            <w:right w:val="none" w:sz="0" w:space="0" w:color="auto"/>
                                          </w:divBdr>
                                          <w:divsChild>
                                            <w:div w:id="567425217">
                                              <w:marLeft w:val="0"/>
                                              <w:marRight w:val="0"/>
                                              <w:marTop w:val="0"/>
                                              <w:marBottom w:val="0"/>
                                              <w:divBdr>
                                                <w:top w:val="none" w:sz="0" w:space="0" w:color="auto"/>
                                                <w:left w:val="none" w:sz="0" w:space="0" w:color="auto"/>
                                                <w:bottom w:val="none" w:sz="0" w:space="0" w:color="auto"/>
                                                <w:right w:val="none" w:sz="0" w:space="0" w:color="auto"/>
                                              </w:divBdr>
                                              <w:divsChild>
                                                <w:div w:id="584144095">
                                                  <w:marLeft w:val="0"/>
                                                  <w:marRight w:val="0"/>
                                                  <w:marTop w:val="0"/>
                                                  <w:marBottom w:val="0"/>
                                                  <w:divBdr>
                                                    <w:top w:val="none" w:sz="0" w:space="0" w:color="auto"/>
                                                    <w:left w:val="none" w:sz="0" w:space="0" w:color="auto"/>
                                                    <w:bottom w:val="none" w:sz="0" w:space="0" w:color="auto"/>
                                                    <w:right w:val="none" w:sz="0" w:space="0" w:color="auto"/>
                                                  </w:divBdr>
                                                  <w:divsChild>
                                                    <w:div w:id="2097437161">
                                                      <w:marLeft w:val="0"/>
                                                      <w:marRight w:val="0"/>
                                                      <w:marTop w:val="0"/>
                                                      <w:marBottom w:val="0"/>
                                                      <w:divBdr>
                                                        <w:top w:val="none" w:sz="0" w:space="0" w:color="auto"/>
                                                        <w:left w:val="none" w:sz="0" w:space="0" w:color="auto"/>
                                                        <w:bottom w:val="none" w:sz="0" w:space="0" w:color="auto"/>
                                                        <w:right w:val="none" w:sz="0" w:space="0" w:color="auto"/>
                                                      </w:divBdr>
                                                    </w:div>
                                                    <w:div w:id="144843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644484">
                                  <w:marLeft w:val="0"/>
                                  <w:marRight w:val="0"/>
                                  <w:marTop w:val="0"/>
                                  <w:marBottom w:val="0"/>
                                  <w:divBdr>
                                    <w:top w:val="none" w:sz="0" w:space="0" w:color="auto"/>
                                    <w:left w:val="none" w:sz="0" w:space="0" w:color="auto"/>
                                    <w:bottom w:val="none" w:sz="0" w:space="0" w:color="auto"/>
                                    <w:right w:val="none" w:sz="0" w:space="0" w:color="auto"/>
                                  </w:divBdr>
                                  <w:divsChild>
                                    <w:div w:id="1303314754">
                                      <w:marLeft w:val="0"/>
                                      <w:marRight w:val="0"/>
                                      <w:marTop w:val="0"/>
                                      <w:marBottom w:val="0"/>
                                      <w:divBdr>
                                        <w:top w:val="none" w:sz="0" w:space="0" w:color="auto"/>
                                        <w:left w:val="none" w:sz="0" w:space="0" w:color="auto"/>
                                        <w:bottom w:val="none" w:sz="0" w:space="0" w:color="auto"/>
                                        <w:right w:val="none" w:sz="0" w:space="0" w:color="auto"/>
                                      </w:divBdr>
                                      <w:divsChild>
                                        <w:div w:id="66921199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79008486">
                                  <w:marLeft w:val="0"/>
                                  <w:marRight w:val="0"/>
                                  <w:marTop w:val="0"/>
                                  <w:marBottom w:val="0"/>
                                  <w:divBdr>
                                    <w:top w:val="none" w:sz="0" w:space="0" w:color="auto"/>
                                    <w:left w:val="none" w:sz="0" w:space="0" w:color="auto"/>
                                    <w:bottom w:val="none" w:sz="0" w:space="0" w:color="auto"/>
                                    <w:right w:val="none" w:sz="0" w:space="0" w:color="auto"/>
                                  </w:divBdr>
                                  <w:divsChild>
                                    <w:div w:id="1709454810">
                                      <w:marLeft w:val="0"/>
                                      <w:marRight w:val="0"/>
                                      <w:marTop w:val="0"/>
                                      <w:marBottom w:val="0"/>
                                      <w:divBdr>
                                        <w:top w:val="none" w:sz="0" w:space="0" w:color="auto"/>
                                        <w:left w:val="none" w:sz="0" w:space="0" w:color="auto"/>
                                        <w:bottom w:val="none" w:sz="0" w:space="0" w:color="auto"/>
                                        <w:right w:val="none" w:sz="0" w:space="0" w:color="auto"/>
                                      </w:divBdr>
                                      <w:divsChild>
                                        <w:div w:id="1770664350">
                                          <w:marLeft w:val="-420"/>
                                          <w:marRight w:val="0"/>
                                          <w:marTop w:val="0"/>
                                          <w:marBottom w:val="0"/>
                                          <w:divBdr>
                                            <w:top w:val="none" w:sz="0" w:space="0" w:color="auto"/>
                                            <w:left w:val="none" w:sz="0" w:space="0" w:color="auto"/>
                                            <w:bottom w:val="none" w:sz="0" w:space="0" w:color="auto"/>
                                            <w:right w:val="none" w:sz="0" w:space="0" w:color="auto"/>
                                          </w:divBdr>
                                          <w:divsChild>
                                            <w:div w:id="1508324175">
                                              <w:marLeft w:val="0"/>
                                              <w:marRight w:val="0"/>
                                              <w:marTop w:val="0"/>
                                              <w:marBottom w:val="0"/>
                                              <w:divBdr>
                                                <w:top w:val="none" w:sz="0" w:space="0" w:color="auto"/>
                                                <w:left w:val="none" w:sz="0" w:space="0" w:color="auto"/>
                                                <w:bottom w:val="none" w:sz="0" w:space="0" w:color="auto"/>
                                                <w:right w:val="none" w:sz="0" w:space="0" w:color="auto"/>
                                              </w:divBdr>
                                              <w:divsChild>
                                                <w:div w:id="1972595552">
                                                  <w:marLeft w:val="0"/>
                                                  <w:marRight w:val="0"/>
                                                  <w:marTop w:val="0"/>
                                                  <w:marBottom w:val="0"/>
                                                  <w:divBdr>
                                                    <w:top w:val="none" w:sz="0" w:space="0" w:color="auto"/>
                                                    <w:left w:val="none" w:sz="0" w:space="0" w:color="auto"/>
                                                    <w:bottom w:val="none" w:sz="0" w:space="0" w:color="auto"/>
                                                    <w:right w:val="none" w:sz="0" w:space="0" w:color="auto"/>
                                                  </w:divBdr>
                                                  <w:divsChild>
                                                    <w:div w:id="1619331668">
                                                      <w:marLeft w:val="0"/>
                                                      <w:marRight w:val="0"/>
                                                      <w:marTop w:val="0"/>
                                                      <w:marBottom w:val="0"/>
                                                      <w:divBdr>
                                                        <w:top w:val="none" w:sz="0" w:space="0" w:color="auto"/>
                                                        <w:left w:val="none" w:sz="0" w:space="0" w:color="auto"/>
                                                        <w:bottom w:val="none" w:sz="0" w:space="0" w:color="auto"/>
                                                        <w:right w:val="none" w:sz="0" w:space="0" w:color="auto"/>
                                                      </w:divBdr>
                                                    </w:div>
                                                    <w:div w:id="104078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744753">
                                          <w:marLeft w:val="-420"/>
                                          <w:marRight w:val="0"/>
                                          <w:marTop w:val="0"/>
                                          <w:marBottom w:val="0"/>
                                          <w:divBdr>
                                            <w:top w:val="none" w:sz="0" w:space="0" w:color="auto"/>
                                            <w:left w:val="none" w:sz="0" w:space="0" w:color="auto"/>
                                            <w:bottom w:val="none" w:sz="0" w:space="0" w:color="auto"/>
                                            <w:right w:val="none" w:sz="0" w:space="0" w:color="auto"/>
                                          </w:divBdr>
                                          <w:divsChild>
                                            <w:div w:id="2095008244">
                                              <w:marLeft w:val="0"/>
                                              <w:marRight w:val="0"/>
                                              <w:marTop w:val="0"/>
                                              <w:marBottom w:val="0"/>
                                              <w:divBdr>
                                                <w:top w:val="none" w:sz="0" w:space="0" w:color="auto"/>
                                                <w:left w:val="none" w:sz="0" w:space="0" w:color="auto"/>
                                                <w:bottom w:val="none" w:sz="0" w:space="0" w:color="auto"/>
                                                <w:right w:val="none" w:sz="0" w:space="0" w:color="auto"/>
                                              </w:divBdr>
                                              <w:divsChild>
                                                <w:div w:id="579339961">
                                                  <w:marLeft w:val="0"/>
                                                  <w:marRight w:val="0"/>
                                                  <w:marTop w:val="0"/>
                                                  <w:marBottom w:val="0"/>
                                                  <w:divBdr>
                                                    <w:top w:val="none" w:sz="0" w:space="0" w:color="auto"/>
                                                    <w:left w:val="none" w:sz="0" w:space="0" w:color="auto"/>
                                                    <w:bottom w:val="none" w:sz="0" w:space="0" w:color="auto"/>
                                                    <w:right w:val="none" w:sz="0" w:space="0" w:color="auto"/>
                                                  </w:divBdr>
                                                  <w:divsChild>
                                                    <w:div w:id="25064165">
                                                      <w:marLeft w:val="0"/>
                                                      <w:marRight w:val="0"/>
                                                      <w:marTop w:val="0"/>
                                                      <w:marBottom w:val="0"/>
                                                      <w:divBdr>
                                                        <w:top w:val="none" w:sz="0" w:space="0" w:color="auto"/>
                                                        <w:left w:val="none" w:sz="0" w:space="0" w:color="auto"/>
                                                        <w:bottom w:val="none" w:sz="0" w:space="0" w:color="auto"/>
                                                        <w:right w:val="none" w:sz="0" w:space="0" w:color="auto"/>
                                                      </w:divBdr>
                                                    </w:div>
                                                    <w:div w:id="158842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731015">
                                          <w:marLeft w:val="-420"/>
                                          <w:marRight w:val="0"/>
                                          <w:marTop w:val="0"/>
                                          <w:marBottom w:val="0"/>
                                          <w:divBdr>
                                            <w:top w:val="none" w:sz="0" w:space="0" w:color="auto"/>
                                            <w:left w:val="none" w:sz="0" w:space="0" w:color="auto"/>
                                            <w:bottom w:val="none" w:sz="0" w:space="0" w:color="auto"/>
                                            <w:right w:val="none" w:sz="0" w:space="0" w:color="auto"/>
                                          </w:divBdr>
                                          <w:divsChild>
                                            <w:div w:id="1303080797">
                                              <w:marLeft w:val="0"/>
                                              <w:marRight w:val="0"/>
                                              <w:marTop w:val="0"/>
                                              <w:marBottom w:val="0"/>
                                              <w:divBdr>
                                                <w:top w:val="none" w:sz="0" w:space="0" w:color="auto"/>
                                                <w:left w:val="none" w:sz="0" w:space="0" w:color="auto"/>
                                                <w:bottom w:val="none" w:sz="0" w:space="0" w:color="auto"/>
                                                <w:right w:val="none" w:sz="0" w:space="0" w:color="auto"/>
                                              </w:divBdr>
                                              <w:divsChild>
                                                <w:div w:id="1731878654">
                                                  <w:marLeft w:val="0"/>
                                                  <w:marRight w:val="0"/>
                                                  <w:marTop w:val="0"/>
                                                  <w:marBottom w:val="0"/>
                                                  <w:divBdr>
                                                    <w:top w:val="none" w:sz="0" w:space="0" w:color="auto"/>
                                                    <w:left w:val="none" w:sz="0" w:space="0" w:color="auto"/>
                                                    <w:bottom w:val="none" w:sz="0" w:space="0" w:color="auto"/>
                                                    <w:right w:val="none" w:sz="0" w:space="0" w:color="auto"/>
                                                  </w:divBdr>
                                                  <w:divsChild>
                                                    <w:div w:id="118383987">
                                                      <w:marLeft w:val="0"/>
                                                      <w:marRight w:val="0"/>
                                                      <w:marTop w:val="0"/>
                                                      <w:marBottom w:val="0"/>
                                                      <w:divBdr>
                                                        <w:top w:val="none" w:sz="0" w:space="0" w:color="auto"/>
                                                        <w:left w:val="none" w:sz="0" w:space="0" w:color="auto"/>
                                                        <w:bottom w:val="none" w:sz="0" w:space="0" w:color="auto"/>
                                                        <w:right w:val="none" w:sz="0" w:space="0" w:color="auto"/>
                                                      </w:divBdr>
                                                    </w:div>
                                                    <w:div w:id="11275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599234">
                                          <w:marLeft w:val="-420"/>
                                          <w:marRight w:val="0"/>
                                          <w:marTop w:val="0"/>
                                          <w:marBottom w:val="0"/>
                                          <w:divBdr>
                                            <w:top w:val="none" w:sz="0" w:space="0" w:color="auto"/>
                                            <w:left w:val="none" w:sz="0" w:space="0" w:color="auto"/>
                                            <w:bottom w:val="none" w:sz="0" w:space="0" w:color="auto"/>
                                            <w:right w:val="none" w:sz="0" w:space="0" w:color="auto"/>
                                          </w:divBdr>
                                          <w:divsChild>
                                            <w:div w:id="1229877442">
                                              <w:marLeft w:val="0"/>
                                              <w:marRight w:val="0"/>
                                              <w:marTop w:val="0"/>
                                              <w:marBottom w:val="0"/>
                                              <w:divBdr>
                                                <w:top w:val="none" w:sz="0" w:space="0" w:color="auto"/>
                                                <w:left w:val="none" w:sz="0" w:space="0" w:color="auto"/>
                                                <w:bottom w:val="none" w:sz="0" w:space="0" w:color="auto"/>
                                                <w:right w:val="none" w:sz="0" w:space="0" w:color="auto"/>
                                              </w:divBdr>
                                              <w:divsChild>
                                                <w:div w:id="556625489">
                                                  <w:marLeft w:val="0"/>
                                                  <w:marRight w:val="0"/>
                                                  <w:marTop w:val="0"/>
                                                  <w:marBottom w:val="0"/>
                                                  <w:divBdr>
                                                    <w:top w:val="none" w:sz="0" w:space="0" w:color="auto"/>
                                                    <w:left w:val="none" w:sz="0" w:space="0" w:color="auto"/>
                                                    <w:bottom w:val="none" w:sz="0" w:space="0" w:color="auto"/>
                                                    <w:right w:val="none" w:sz="0" w:space="0" w:color="auto"/>
                                                  </w:divBdr>
                                                  <w:divsChild>
                                                    <w:div w:id="647168053">
                                                      <w:marLeft w:val="0"/>
                                                      <w:marRight w:val="0"/>
                                                      <w:marTop w:val="0"/>
                                                      <w:marBottom w:val="0"/>
                                                      <w:divBdr>
                                                        <w:top w:val="none" w:sz="0" w:space="0" w:color="auto"/>
                                                        <w:left w:val="none" w:sz="0" w:space="0" w:color="auto"/>
                                                        <w:bottom w:val="none" w:sz="0" w:space="0" w:color="auto"/>
                                                        <w:right w:val="none" w:sz="0" w:space="0" w:color="auto"/>
                                                      </w:divBdr>
                                                    </w:div>
                                                    <w:div w:id="8048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9994663">
                                  <w:marLeft w:val="0"/>
                                  <w:marRight w:val="0"/>
                                  <w:marTop w:val="0"/>
                                  <w:marBottom w:val="0"/>
                                  <w:divBdr>
                                    <w:top w:val="none" w:sz="0" w:space="0" w:color="auto"/>
                                    <w:left w:val="none" w:sz="0" w:space="0" w:color="auto"/>
                                    <w:bottom w:val="none" w:sz="0" w:space="0" w:color="auto"/>
                                    <w:right w:val="none" w:sz="0" w:space="0" w:color="auto"/>
                                  </w:divBdr>
                                  <w:divsChild>
                                    <w:div w:id="850997276">
                                      <w:marLeft w:val="0"/>
                                      <w:marRight w:val="0"/>
                                      <w:marTop w:val="0"/>
                                      <w:marBottom w:val="0"/>
                                      <w:divBdr>
                                        <w:top w:val="none" w:sz="0" w:space="0" w:color="auto"/>
                                        <w:left w:val="none" w:sz="0" w:space="0" w:color="auto"/>
                                        <w:bottom w:val="none" w:sz="0" w:space="0" w:color="auto"/>
                                        <w:right w:val="none" w:sz="0" w:space="0" w:color="auto"/>
                                      </w:divBdr>
                                      <w:divsChild>
                                        <w:div w:id="1661352108">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6886461">
      <w:bodyDiv w:val="1"/>
      <w:marLeft w:val="0"/>
      <w:marRight w:val="0"/>
      <w:marTop w:val="0"/>
      <w:marBottom w:val="0"/>
      <w:divBdr>
        <w:top w:val="none" w:sz="0" w:space="0" w:color="auto"/>
        <w:left w:val="none" w:sz="0" w:space="0" w:color="auto"/>
        <w:bottom w:val="none" w:sz="0" w:space="0" w:color="auto"/>
        <w:right w:val="none" w:sz="0" w:space="0" w:color="auto"/>
      </w:divBdr>
    </w:div>
    <w:div w:id="1509440587">
      <w:bodyDiv w:val="1"/>
      <w:marLeft w:val="0"/>
      <w:marRight w:val="0"/>
      <w:marTop w:val="0"/>
      <w:marBottom w:val="0"/>
      <w:divBdr>
        <w:top w:val="none" w:sz="0" w:space="0" w:color="auto"/>
        <w:left w:val="none" w:sz="0" w:space="0" w:color="auto"/>
        <w:bottom w:val="none" w:sz="0" w:space="0" w:color="auto"/>
        <w:right w:val="none" w:sz="0" w:space="0" w:color="auto"/>
      </w:divBdr>
      <w:divsChild>
        <w:div w:id="1621719089">
          <w:marLeft w:val="0"/>
          <w:marRight w:val="0"/>
          <w:marTop w:val="0"/>
          <w:marBottom w:val="0"/>
          <w:divBdr>
            <w:top w:val="none" w:sz="0" w:space="0" w:color="auto"/>
            <w:left w:val="none" w:sz="0" w:space="0" w:color="auto"/>
            <w:bottom w:val="none" w:sz="0" w:space="0" w:color="auto"/>
            <w:right w:val="none" w:sz="0" w:space="0" w:color="auto"/>
          </w:divBdr>
          <w:divsChild>
            <w:div w:id="1638337836">
              <w:marLeft w:val="0"/>
              <w:marRight w:val="0"/>
              <w:marTop w:val="300"/>
              <w:marBottom w:val="150"/>
              <w:divBdr>
                <w:top w:val="none" w:sz="0" w:space="0" w:color="auto"/>
                <w:left w:val="none" w:sz="0" w:space="0" w:color="auto"/>
                <w:bottom w:val="none" w:sz="0" w:space="0" w:color="auto"/>
                <w:right w:val="none" w:sz="0" w:space="0" w:color="auto"/>
              </w:divBdr>
            </w:div>
          </w:divsChild>
        </w:div>
        <w:div w:id="1781535220">
          <w:marLeft w:val="0"/>
          <w:marRight w:val="0"/>
          <w:marTop w:val="0"/>
          <w:marBottom w:val="0"/>
          <w:divBdr>
            <w:top w:val="none" w:sz="0" w:space="0" w:color="auto"/>
            <w:left w:val="none" w:sz="0" w:space="0" w:color="auto"/>
            <w:bottom w:val="none" w:sz="0" w:space="0" w:color="auto"/>
            <w:right w:val="none" w:sz="0" w:space="0" w:color="auto"/>
          </w:divBdr>
          <w:divsChild>
            <w:div w:id="1424641029">
              <w:marLeft w:val="0"/>
              <w:marRight w:val="0"/>
              <w:marTop w:val="0"/>
              <w:marBottom w:val="0"/>
              <w:divBdr>
                <w:top w:val="none" w:sz="0" w:space="0" w:color="auto"/>
                <w:left w:val="none" w:sz="0" w:space="0" w:color="auto"/>
                <w:bottom w:val="none" w:sz="0" w:space="0" w:color="auto"/>
                <w:right w:val="none" w:sz="0" w:space="0" w:color="auto"/>
              </w:divBdr>
              <w:divsChild>
                <w:div w:id="639654662">
                  <w:marLeft w:val="0"/>
                  <w:marRight w:val="0"/>
                  <w:marTop w:val="0"/>
                  <w:marBottom w:val="0"/>
                  <w:divBdr>
                    <w:top w:val="none" w:sz="0" w:space="0" w:color="auto"/>
                    <w:left w:val="none" w:sz="0" w:space="0" w:color="auto"/>
                    <w:bottom w:val="none" w:sz="0" w:space="0" w:color="auto"/>
                    <w:right w:val="none" w:sz="0" w:space="0" w:color="auto"/>
                  </w:divBdr>
                </w:div>
                <w:div w:id="198662753">
                  <w:marLeft w:val="0"/>
                  <w:marRight w:val="0"/>
                  <w:marTop w:val="0"/>
                  <w:marBottom w:val="0"/>
                  <w:divBdr>
                    <w:top w:val="none" w:sz="0" w:space="0" w:color="auto"/>
                    <w:left w:val="none" w:sz="0" w:space="0" w:color="auto"/>
                    <w:bottom w:val="none" w:sz="0" w:space="0" w:color="auto"/>
                    <w:right w:val="none" w:sz="0" w:space="0" w:color="auto"/>
                  </w:divBdr>
                </w:div>
                <w:div w:id="1696493663">
                  <w:marLeft w:val="0"/>
                  <w:marRight w:val="0"/>
                  <w:marTop w:val="0"/>
                  <w:marBottom w:val="0"/>
                  <w:divBdr>
                    <w:top w:val="none" w:sz="0" w:space="0" w:color="auto"/>
                    <w:left w:val="none" w:sz="0" w:space="0" w:color="auto"/>
                    <w:bottom w:val="none" w:sz="0" w:space="0" w:color="auto"/>
                    <w:right w:val="none" w:sz="0" w:space="0" w:color="auto"/>
                  </w:divBdr>
                </w:div>
                <w:div w:id="7925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848356">
      <w:bodyDiv w:val="1"/>
      <w:marLeft w:val="0"/>
      <w:marRight w:val="0"/>
      <w:marTop w:val="0"/>
      <w:marBottom w:val="0"/>
      <w:divBdr>
        <w:top w:val="none" w:sz="0" w:space="0" w:color="auto"/>
        <w:left w:val="none" w:sz="0" w:space="0" w:color="auto"/>
        <w:bottom w:val="none" w:sz="0" w:space="0" w:color="auto"/>
        <w:right w:val="none" w:sz="0" w:space="0" w:color="auto"/>
      </w:divBdr>
      <w:divsChild>
        <w:div w:id="782917802">
          <w:marLeft w:val="0"/>
          <w:marRight w:val="0"/>
          <w:marTop w:val="0"/>
          <w:marBottom w:val="0"/>
          <w:divBdr>
            <w:top w:val="none" w:sz="0" w:space="0" w:color="auto"/>
            <w:left w:val="none" w:sz="0" w:space="0" w:color="auto"/>
            <w:bottom w:val="none" w:sz="0" w:space="0" w:color="auto"/>
            <w:right w:val="none" w:sz="0" w:space="0" w:color="auto"/>
          </w:divBdr>
          <w:divsChild>
            <w:div w:id="899100880">
              <w:marLeft w:val="0"/>
              <w:marRight w:val="0"/>
              <w:marTop w:val="0"/>
              <w:marBottom w:val="0"/>
              <w:divBdr>
                <w:top w:val="none" w:sz="0" w:space="0" w:color="auto"/>
                <w:left w:val="none" w:sz="0" w:space="0" w:color="auto"/>
                <w:bottom w:val="none" w:sz="0" w:space="0" w:color="auto"/>
                <w:right w:val="none" w:sz="0" w:space="0" w:color="auto"/>
              </w:divBdr>
              <w:divsChild>
                <w:div w:id="199263349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13718106">
          <w:marLeft w:val="0"/>
          <w:marRight w:val="0"/>
          <w:marTop w:val="0"/>
          <w:marBottom w:val="0"/>
          <w:divBdr>
            <w:top w:val="none" w:sz="0" w:space="0" w:color="auto"/>
            <w:left w:val="none" w:sz="0" w:space="0" w:color="auto"/>
            <w:bottom w:val="none" w:sz="0" w:space="0" w:color="auto"/>
            <w:right w:val="none" w:sz="0" w:space="0" w:color="auto"/>
          </w:divBdr>
          <w:divsChild>
            <w:div w:id="302081412">
              <w:marLeft w:val="0"/>
              <w:marRight w:val="0"/>
              <w:marTop w:val="0"/>
              <w:marBottom w:val="0"/>
              <w:divBdr>
                <w:top w:val="none" w:sz="0" w:space="0" w:color="auto"/>
                <w:left w:val="none" w:sz="0" w:space="0" w:color="auto"/>
                <w:bottom w:val="none" w:sz="0" w:space="0" w:color="auto"/>
                <w:right w:val="none" w:sz="0" w:space="0" w:color="auto"/>
              </w:divBdr>
              <w:divsChild>
                <w:div w:id="181810888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99590631">
          <w:marLeft w:val="0"/>
          <w:marRight w:val="0"/>
          <w:marTop w:val="0"/>
          <w:marBottom w:val="0"/>
          <w:divBdr>
            <w:top w:val="none" w:sz="0" w:space="0" w:color="auto"/>
            <w:left w:val="none" w:sz="0" w:space="0" w:color="auto"/>
            <w:bottom w:val="none" w:sz="0" w:space="0" w:color="auto"/>
            <w:right w:val="none" w:sz="0" w:space="0" w:color="auto"/>
          </w:divBdr>
          <w:divsChild>
            <w:div w:id="1340276938">
              <w:marLeft w:val="0"/>
              <w:marRight w:val="0"/>
              <w:marTop w:val="0"/>
              <w:marBottom w:val="0"/>
              <w:divBdr>
                <w:top w:val="none" w:sz="0" w:space="0" w:color="auto"/>
                <w:left w:val="none" w:sz="0" w:space="0" w:color="auto"/>
                <w:bottom w:val="none" w:sz="0" w:space="0" w:color="auto"/>
                <w:right w:val="none" w:sz="0" w:space="0" w:color="auto"/>
              </w:divBdr>
              <w:divsChild>
                <w:div w:id="1077171531">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838108042">
          <w:marLeft w:val="0"/>
          <w:marRight w:val="0"/>
          <w:marTop w:val="0"/>
          <w:marBottom w:val="0"/>
          <w:divBdr>
            <w:top w:val="none" w:sz="0" w:space="0" w:color="auto"/>
            <w:left w:val="none" w:sz="0" w:space="0" w:color="auto"/>
            <w:bottom w:val="none" w:sz="0" w:space="0" w:color="auto"/>
            <w:right w:val="none" w:sz="0" w:space="0" w:color="auto"/>
          </w:divBdr>
          <w:divsChild>
            <w:div w:id="77098742">
              <w:marLeft w:val="0"/>
              <w:marRight w:val="0"/>
              <w:marTop w:val="0"/>
              <w:marBottom w:val="0"/>
              <w:divBdr>
                <w:top w:val="none" w:sz="0" w:space="0" w:color="auto"/>
                <w:left w:val="none" w:sz="0" w:space="0" w:color="auto"/>
                <w:bottom w:val="none" w:sz="0" w:space="0" w:color="auto"/>
                <w:right w:val="none" w:sz="0" w:space="0" w:color="auto"/>
              </w:divBdr>
              <w:divsChild>
                <w:div w:id="149352091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48068470">
          <w:marLeft w:val="0"/>
          <w:marRight w:val="0"/>
          <w:marTop w:val="0"/>
          <w:marBottom w:val="0"/>
          <w:divBdr>
            <w:top w:val="none" w:sz="0" w:space="0" w:color="auto"/>
            <w:left w:val="none" w:sz="0" w:space="0" w:color="auto"/>
            <w:bottom w:val="none" w:sz="0" w:space="0" w:color="auto"/>
            <w:right w:val="none" w:sz="0" w:space="0" w:color="auto"/>
          </w:divBdr>
          <w:divsChild>
            <w:div w:id="1093429083">
              <w:marLeft w:val="0"/>
              <w:marRight w:val="0"/>
              <w:marTop w:val="0"/>
              <w:marBottom w:val="0"/>
              <w:divBdr>
                <w:top w:val="none" w:sz="0" w:space="0" w:color="auto"/>
                <w:left w:val="none" w:sz="0" w:space="0" w:color="auto"/>
                <w:bottom w:val="none" w:sz="0" w:space="0" w:color="auto"/>
                <w:right w:val="none" w:sz="0" w:space="0" w:color="auto"/>
              </w:divBdr>
              <w:divsChild>
                <w:div w:id="988361760">
                  <w:marLeft w:val="-420"/>
                  <w:marRight w:val="0"/>
                  <w:marTop w:val="0"/>
                  <w:marBottom w:val="0"/>
                  <w:divBdr>
                    <w:top w:val="none" w:sz="0" w:space="0" w:color="auto"/>
                    <w:left w:val="none" w:sz="0" w:space="0" w:color="auto"/>
                    <w:bottom w:val="none" w:sz="0" w:space="0" w:color="auto"/>
                    <w:right w:val="none" w:sz="0" w:space="0" w:color="auto"/>
                  </w:divBdr>
                  <w:divsChild>
                    <w:div w:id="1516531307">
                      <w:marLeft w:val="0"/>
                      <w:marRight w:val="0"/>
                      <w:marTop w:val="0"/>
                      <w:marBottom w:val="0"/>
                      <w:divBdr>
                        <w:top w:val="none" w:sz="0" w:space="0" w:color="auto"/>
                        <w:left w:val="none" w:sz="0" w:space="0" w:color="auto"/>
                        <w:bottom w:val="none" w:sz="0" w:space="0" w:color="auto"/>
                        <w:right w:val="none" w:sz="0" w:space="0" w:color="auto"/>
                      </w:divBdr>
                      <w:divsChild>
                        <w:div w:id="1547135893">
                          <w:marLeft w:val="0"/>
                          <w:marRight w:val="0"/>
                          <w:marTop w:val="0"/>
                          <w:marBottom w:val="0"/>
                          <w:divBdr>
                            <w:top w:val="none" w:sz="0" w:space="0" w:color="auto"/>
                            <w:left w:val="none" w:sz="0" w:space="0" w:color="auto"/>
                            <w:bottom w:val="none" w:sz="0" w:space="0" w:color="auto"/>
                            <w:right w:val="none" w:sz="0" w:space="0" w:color="auto"/>
                          </w:divBdr>
                          <w:divsChild>
                            <w:div w:id="1195995955">
                              <w:marLeft w:val="0"/>
                              <w:marRight w:val="0"/>
                              <w:marTop w:val="0"/>
                              <w:marBottom w:val="0"/>
                              <w:divBdr>
                                <w:top w:val="none" w:sz="0" w:space="0" w:color="auto"/>
                                <w:left w:val="none" w:sz="0" w:space="0" w:color="auto"/>
                                <w:bottom w:val="none" w:sz="0" w:space="0" w:color="auto"/>
                                <w:right w:val="none" w:sz="0" w:space="0" w:color="auto"/>
                              </w:divBdr>
                            </w:div>
                            <w:div w:id="7393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700799">
                  <w:marLeft w:val="-420"/>
                  <w:marRight w:val="0"/>
                  <w:marTop w:val="0"/>
                  <w:marBottom w:val="0"/>
                  <w:divBdr>
                    <w:top w:val="none" w:sz="0" w:space="0" w:color="auto"/>
                    <w:left w:val="none" w:sz="0" w:space="0" w:color="auto"/>
                    <w:bottom w:val="none" w:sz="0" w:space="0" w:color="auto"/>
                    <w:right w:val="none" w:sz="0" w:space="0" w:color="auto"/>
                  </w:divBdr>
                  <w:divsChild>
                    <w:div w:id="479811200">
                      <w:marLeft w:val="0"/>
                      <w:marRight w:val="0"/>
                      <w:marTop w:val="0"/>
                      <w:marBottom w:val="0"/>
                      <w:divBdr>
                        <w:top w:val="none" w:sz="0" w:space="0" w:color="auto"/>
                        <w:left w:val="none" w:sz="0" w:space="0" w:color="auto"/>
                        <w:bottom w:val="none" w:sz="0" w:space="0" w:color="auto"/>
                        <w:right w:val="none" w:sz="0" w:space="0" w:color="auto"/>
                      </w:divBdr>
                      <w:divsChild>
                        <w:div w:id="1545869037">
                          <w:marLeft w:val="0"/>
                          <w:marRight w:val="0"/>
                          <w:marTop w:val="0"/>
                          <w:marBottom w:val="0"/>
                          <w:divBdr>
                            <w:top w:val="none" w:sz="0" w:space="0" w:color="auto"/>
                            <w:left w:val="none" w:sz="0" w:space="0" w:color="auto"/>
                            <w:bottom w:val="none" w:sz="0" w:space="0" w:color="auto"/>
                            <w:right w:val="none" w:sz="0" w:space="0" w:color="auto"/>
                          </w:divBdr>
                          <w:divsChild>
                            <w:div w:id="885334906">
                              <w:marLeft w:val="0"/>
                              <w:marRight w:val="0"/>
                              <w:marTop w:val="0"/>
                              <w:marBottom w:val="0"/>
                              <w:divBdr>
                                <w:top w:val="none" w:sz="0" w:space="0" w:color="auto"/>
                                <w:left w:val="none" w:sz="0" w:space="0" w:color="auto"/>
                                <w:bottom w:val="none" w:sz="0" w:space="0" w:color="auto"/>
                                <w:right w:val="none" w:sz="0" w:space="0" w:color="auto"/>
                              </w:divBdr>
                            </w:div>
                            <w:div w:id="59120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595145">
                  <w:marLeft w:val="-420"/>
                  <w:marRight w:val="0"/>
                  <w:marTop w:val="0"/>
                  <w:marBottom w:val="0"/>
                  <w:divBdr>
                    <w:top w:val="none" w:sz="0" w:space="0" w:color="auto"/>
                    <w:left w:val="none" w:sz="0" w:space="0" w:color="auto"/>
                    <w:bottom w:val="none" w:sz="0" w:space="0" w:color="auto"/>
                    <w:right w:val="none" w:sz="0" w:space="0" w:color="auto"/>
                  </w:divBdr>
                  <w:divsChild>
                    <w:div w:id="1979646432">
                      <w:marLeft w:val="0"/>
                      <w:marRight w:val="0"/>
                      <w:marTop w:val="0"/>
                      <w:marBottom w:val="0"/>
                      <w:divBdr>
                        <w:top w:val="none" w:sz="0" w:space="0" w:color="auto"/>
                        <w:left w:val="none" w:sz="0" w:space="0" w:color="auto"/>
                        <w:bottom w:val="none" w:sz="0" w:space="0" w:color="auto"/>
                        <w:right w:val="none" w:sz="0" w:space="0" w:color="auto"/>
                      </w:divBdr>
                      <w:divsChild>
                        <w:div w:id="1879780455">
                          <w:marLeft w:val="0"/>
                          <w:marRight w:val="0"/>
                          <w:marTop w:val="0"/>
                          <w:marBottom w:val="0"/>
                          <w:divBdr>
                            <w:top w:val="none" w:sz="0" w:space="0" w:color="auto"/>
                            <w:left w:val="none" w:sz="0" w:space="0" w:color="auto"/>
                            <w:bottom w:val="none" w:sz="0" w:space="0" w:color="auto"/>
                            <w:right w:val="none" w:sz="0" w:space="0" w:color="auto"/>
                          </w:divBdr>
                          <w:divsChild>
                            <w:div w:id="592781698">
                              <w:marLeft w:val="0"/>
                              <w:marRight w:val="0"/>
                              <w:marTop w:val="0"/>
                              <w:marBottom w:val="0"/>
                              <w:divBdr>
                                <w:top w:val="none" w:sz="0" w:space="0" w:color="auto"/>
                                <w:left w:val="none" w:sz="0" w:space="0" w:color="auto"/>
                                <w:bottom w:val="none" w:sz="0" w:space="0" w:color="auto"/>
                                <w:right w:val="none" w:sz="0" w:space="0" w:color="auto"/>
                              </w:divBdr>
                            </w:div>
                            <w:div w:id="212260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534861">
                  <w:marLeft w:val="-420"/>
                  <w:marRight w:val="0"/>
                  <w:marTop w:val="0"/>
                  <w:marBottom w:val="0"/>
                  <w:divBdr>
                    <w:top w:val="none" w:sz="0" w:space="0" w:color="auto"/>
                    <w:left w:val="none" w:sz="0" w:space="0" w:color="auto"/>
                    <w:bottom w:val="none" w:sz="0" w:space="0" w:color="auto"/>
                    <w:right w:val="none" w:sz="0" w:space="0" w:color="auto"/>
                  </w:divBdr>
                  <w:divsChild>
                    <w:div w:id="716709437">
                      <w:marLeft w:val="0"/>
                      <w:marRight w:val="0"/>
                      <w:marTop w:val="0"/>
                      <w:marBottom w:val="0"/>
                      <w:divBdr>
                        <w:top w:val="none" w:sz="0" w:space="0" w:color="auto"/>
                        <w:left w:val="none" w:sz="0" w:space="0" w:color="auto"/>
                        <w:bottom w:val="none" w:sz="0" w:space="0" w:color="auto"/>
                        <w:right w:val="none" w:sz="0" w:space="0" w:color="auto"/>
                      </w:divBdr>
                      <w:divsChild>
                        <w:div w:id="2095780913">
                          <w:marLeft w:val="0"/>
                          <w:marRight w:val="0"/>
                          <w:marTop w:val="0"/>
                          <w:marBottom w:val="0"/>
                          <w:divBdr>
                            <w:top w:val="none" w:sz="0" w:space="0" w:color="auto"/>
                            <w:left w:val="none" w:sz="0" w:space="0" w:color="auto"/>
                            <w:bottom w:val="none" w:sz="0" w:space="0" w:color="auto"/>
                            <w:right w:val="none" w:sz="0" w:space="0" w:color="auto"/>
                          </w:divBdr>
                          <w:divsChild>
                            <w:div w:id="583799611">
                              <w:marLeft w:val="0"/>
                              <w:marRight w:val="0"/>
                              <w:marTop w:val="0"/>
                              <w:marBottom w:val="0"/>
                              <w:divBdr>
                                <w:top w:val="none" w:sz="0" w:space="0" w:color="auto"/>
                                <w:left w:val="none" w:sz="0" w:space="0" w:color="auto"/>
                                <w:bottom w:val="none" w:sz="0" w:space="0" w:color="auto"/>
                                <w:right w:val="none" w:sz="0" w:space="0" w:color="auto"/>
                              </w:divBdr>
                            </w:div>
                            <w:div w:id="156240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409121">
          <w:marLeft w:val="0"/>
          <w:marRight w:val="0"/>
          <w:marTop w:val="0"/>
          <w:marBottom w:val="0"/>
          <w:divBdr>
            <w:top w:val="none" w:sz="0" w:space="0" w:color="auto"/>
            <w:left w:val="none" w:sz="0" w:space="0" w:color="auto"/>
            <w:bottom w:val="none" w:sz="0" w:space="0" w:color="auto"/>
            <w:right w:val="none" w:sz="0" w:space="0" w:color="auto"/>
          </w:divBdr>
          <w:divsChild>
            <w:div w:id="317273822">
              <w:marLeft w:val="0"/>
              <w:marRight w:val="0"/>
              <w:marTop w:val="0"/>
              <w:marBottom w:val="0"/>
              <w:divBdr>
                <w:top w:val="none" w:sz="0" w:space="0" w:color="auto"/>
                <w:left w:val="none" w:sz="0" w:space="0" w:color="auto"/>
                <w:bottom w:val="none" w:sz="0" w:space="0" w:color="auto"/>
                <w:right w:val="none" w:sz="0" w:space="0" w:color="auto"/>
              </w:divBdr>
              <w:divsChild>
                <w:div w:id="194480470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52254686">
          <w:marLeft w:val="0"/>
          <w:marRight w:val="0"/>
          <w:marTop w:val="0"/>
          <w:marBottom w:val="0"/>
          <w:divBdr>
            <w:top w:val="none" w:sz="0" w:space="0" w:color="auto"/>
            <w:left w:val="none" w:sz="0" w:space="0" w:color="auto"/>
            <w:bottom w:val="none" w:sz="0" w:space="0" w:color="auto"/>
            <w:right w:val="none" w:sz="0" w:space="0" w:color="auto"/>
          </w:divBdr>
          <w:divsChild>
            <w:div w:id="549267240">
              <w:marLeft w:val="0"/>
              <w:marRight w:val="0"/>
              <w:marTop w:val="0"/>
              <w:marBottom w:val="0"/>
              <w:divBdr>
                <w:top w:val="none" w:sz="0" w:space="0" w:color="auto"/>
                <w:left w:val="none" w:sz="0" w:space="0" w:color="auto"/>
                <w:bottom w:val="none" w:sz="0" w:space="0" w:color="auto"/>
                <w:right w:val="none" w:sz="0" w:space="0" w:color="auto"/>
              </w:divBdr>
              <w:divsChild>
                <w:div w:id="650986315">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886910546">
          <w:marLeft w:val="0"/>
          <w:marRight w:val="0"/>
          <w:marTop w:val="0"/>
          <w:marBottom w:val="0"/>
          <w:divBdr>
            <w:top w:val="none" w:sz="0" w:space="0" w:color="auto"/>
            <w:left w:val="none" w:sz="0" w:space="0" w:color="auto"/>
            <w:bottom w:val="none" w:sz="0" w:space="0" w:color="auto"/>
            <w:right w:val="none" w:sz="0" w:space="0" w:color="auto"/>
          </w:divBdr>
          <w:divsChild>
            <w:div w:id="961040591">
              <w:marLeft w:val="0"/>
              <w:marRight w:val="0"/>
              <w:marTop w:val="0"/>
              <w:marBottom w:val="0"/>
              <w:divBdr>
                <w:top w:val="none" w:sz="0" w:space="0" w:color="auto"/>
                <w:left w:val="none" w:sz="0" w:space="0" w:color="auto"/>
                <w:bottom w:val="none" w:sz="0" w:space="0" w:color="auto"/>
                <w:right w:val="none" w:sz="0" w:space="0" w:color="auto"/>
              </w:divBdr>
              <w:divsChild>
                <w:div w:id="10685516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76870885">
          <w:marLeft w:val="0"/>
          <w:marRight w:val="0"/>
          <w:marTop w:val="0"/>
          <w:marBottom w:val="0"/>
          <w:divBdr>
            <w:top w:val="none" w:sz="0" w:space="0" w:color="auto"/>
            <w:left w:val="none" w:sz="0" w:space="0" w:color="auto"/>
            <w:bottom w:val="none" w:sz="0" w:space="0" w:color="auto"/>
            <w:right w:val="none" w:sz="0" w:space="0" w:color="auto"/>
          </w:divBdr>
          <w:divsChild>
            <w:div w:id="118302581">
              <w:marLeft w:val="0"/>
              <w:marRight w:val="0"/>
              <w:marTop w:val="0"/>
              <w:marBottom w:val="0"/>
              <w:divBdr>
                <w:top w:val="none" w:sz="0" w:space="0" w:color="auto"/>
                <w:left w:val="none" w:sz="0" w:space="0" w:color="auto"/>
                <w:bottom w:val="none" w:sz="0" w:space="0" w:color="auto"/>
                <w:right w:val="none" w:sz="0" w:space="0" w:color="auto"/>
              </w:divBdr>
              <w:divsChild>
                <w:div w:id="875120303">
                  <w:marLeft w:val="-420"/>
                  <w:marRight w:val="0"/>
                  <w:marTop w:val="0"/>
                  <w:marBottom w:val="0"/>
                  <w:divBdr>
                    <w:top w:val="none" w:sz="0" w:space="0" w:color="auto"/>
                    <w:left w:val="none" w:sz="0" w:space="0" w:color="auto"/>
                    <w:bottom w:val="none" w:sz="0" w:space="0" w:color="auto"/>
                    <w:right w:val="none" w:sz="0" w:space="0" w:color="auto"/>
                  </w:divBdr>
                  <w:divsChild>
                    <w:div w:id="1724711901">
                      <w:marLeft w:val="0"/>
                      <w:marRight w:val="0"/>
                      <w:marTop w:val="0"/>
                      <w:marBottom w:val="0"/>
                      <w:divBdr>
                        <w:top w:val="none" w:sz="0" w:space="0" w:color="auto"/>
                        <w:left w:val="none" w:sz="0" w:space="0" w:color="auto"/>
                        <w:bottom w:val="none" w:sz="0" w:space="0" w:color="auto"/>
                        <w:right w:val="none" w:sz="0" w:space="0" w:color="auto"/>
                      </w:divBdr>
                      <w:divsChild>
                        <w:div w:id="646252297">
                          <w:marLeft w:val="0"/>
                          <w:marRight w:val="0"/>
                          <w:marTop w:val="0"/>
                          <w:marBottom w:val="0"/>
                          <w:divBdr>
                            <w:top w:val="none" w:sz="0" w:space="0" w:color="auto"/>
                            <w:left w:val="none" w:sz="0" w:space="0" w:color="auto"/>
                            <w:bottom w:val="none" w:sz="0" w:space="0" w:color="auto"/>
                            <w:right w:val="none" w:sz="0" w:space="0" w:color="auto"/>
                          </w:divBdr>
                          <w:divsChild>
                            <w:div w:id="1379548042">
                              <w:marLeft w:val="0"/>
                              <w:marRight w:val="0"/>
                              <w:marTop w:val="0"/>
                              <w:marBottom w:val="0"/>
                              <w:divBdr>
                                <w:top w:val="none" w:sz="0" w:space="0" w:color="auto"/>
                                <w:left w:val="none" w:sz="0" w:space="0" w:color="auto"/>
                                <w:bottom w:val="none" w:sz="0" w:space="0" w:color="auto"/>
                                <w:right w:val="none" w:sz="0" w:space="0" w:color="auto"/>
                              </w:divBdr>
                            </w:div>
                            <w:div w:id="88756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120816">
                  <w:marLeft w:val="-420"/>
                  <w:marRight w:val="0"/>
                  <w:marTop w:val="0"/>
                  <w:marBottom w:val="0"/>
                  <w:divBdr>
                    <w:top w:val="none" w:sz="0" w:space="0" w:color="auto"/>
                    <w:left w:val="none" w:sz="0" w:space="0" w:color="auto"/>
                    <w:bottom w:val="none" w:sz="0" w:space="0" w:color="auto"/>
                    <w:right w:val="none" w:sz="0" w:space="0" w:color="auto"/>
                  </w:divBdr>
                  <w:divsChild>
                    <w:div w:id="1886020938">
                      <w:marLeft w:val="0"/>
                      <w:marRight w:val="0"/>
                      <w:marTop w:val="0"/>
                      <w:marBottom w:val="0"/>
                      <w:divBdr>
                        <w:top w:val="none" w:sz="0" w:space="0" w:color="auto"/>
                        <w:left w:val="none" w:sz="0" w:space="0" w:color="auto"/>
                        <w:bottom w:val="none" w:sz="0" w:space="0" w:color="auto"/>
                        <w:right w:val="none" w:sz="0" w:space="0" w:color="auto"/>
                      </w:divBdr>
                      <w:divsChild>
                        <w:div w:id="2016178984">
                          <w:marLeft w:val="0"/>
                          <w:marRight w:val="0"/>
                          <w:marTop w:val="0"/>
                          <w:marBottom w:val="0"/>
                          <w:divBdr>
                            <w:top w:val="none" w:sz="0" w:space="0" w:color="auto"/>
                            <w:left w:val="none" w:sz="0" w:space="0" w:color="auto"/>
                            <w:bottom w:val="none" w:sz="0" w:space="0" w:color="auto"/>
                            <w:right w:val="none" w:sz="0" w:space="0" w:color="auto"/>
                          </w:divBdr>
                          <w:divsChild>
                            <w:div w:id="1458259718">
                              <w:marLeft w:val="0"/>
                              <w:marRight w:val="0"/>
                              <w:marTop w:val="0"/>
                              <w:marBottom w:val="0"/>
                              <w:divBdr>
                                <w:top w:val="none" w:sz="0" w:space="0" w:color="auto"/>
                                <w:left w:val="none" w:sz="0" w:space="0" w:color="auto"/>
                                <w:bottom w:val="none" w:sz="0" w:space="0" w:color="auto"/>
                                <w:right w:val="none" w:sz="0" w:space="0" w:color="auto"/>
                              </w:divBdr>
                            </w:div>
                            <w:div w:id="143054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383575">
                  <w:marLeft w:val="-420"/>
                  <w:marRight w:val="0"/>
                  <w:marTop w:val="0"/>
                  <w:marBottom w:val="0"/>
                  <w:divBdr>
                    <w:top w:val="none" w:sz="0" w:space="0" w:color="auto"/>
                    <w:left w:val="none" w:sz="0" w:space="0" w:color="auto"/>
                    <w:bottom w:val="none" w:sz="0" w:space="0" w:color="auto"/>
                    <w:right w:val="none" w:sz="0" w:space="0" w:color="auto"/>
                  </w:divBdr>
                  <w:divsChild>
                    <w:div w:id="502940592">
                      <w:marLeft w:val="0"/>
                      <w:marRight w:val="0"/>
                      <w:marTop w:val="0"/>
                      <w:marBottom w:val="0"/>
                      <w:divBdr>
                        <w:top w:val="none" w:sz="0" w:space="0" w:color="auto"/>
                        <w:left w:val="none" w:sz="0" w:space="0" w:color="auto"/>
                        <w:bottom w:val="none" w:sz="0" w:space="0" w:color="auto"/>
                        <w:right w:val="none" w:sz="0" w:space="0" w:color="auto"/>
                      </w:divBdr>
                      <w:divsChild>
                        <w:div w:id="1702704076">
                          <w:marLeft w:val="0"/>
                          <w:marRight w:val="0"/>
                          <w:marTop w:val="0"/>
                          <w:marBottom w:val="0"/>
                          <w:divBdr>
                            <w:top w:val="none" w:sz="0" w:space="0" w:color="auto"/>
                            <w:left w:val="none" w:sz="0" w:space="0" w:color="auto"/>
                            <w:bottom w:val="none" w:sz="0" w:space="0" w:color="auto"/>
                            <w:right w:val="none" w:sz="0" w:space="0" w:color="auto"/>
                          </w:divBdr>
                          <w:divsChild>
                            <w:div w:id="1044252466">
                              <w:marLeft w:val="0"/>
                              <w:marRight w:val="0"/>
                              <w:marTop w:val="0"/>
                              <w:marBottom w:val="0"/>
                              <w:divBdr>
                                <w:top w:val="none" w:sz="0" w:space="0" w:color="auto"/>
                                <w:left w:val="none" w:sz="0" w:space="0" w:color="auto"/>
                                <w:bottom w:val="none" w:sz="0" w:space="0" w:color="auto"/>
                                <w:right w:val="none" w:sz="0" w:space="0" w:color="auto"/>
                              </w:divBdr>
                            </w:div>
                            <w:div w:id="41270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757936">
                  <w:marLeft w:val="-420"/>
                  <w:marRight w:val="0"/>
                  <w:marTop w:val="0"/>
                  <w:marBottom w:val="0"/>
                  <w:divBdr>
                    <w:top w:val="none" w:sz="0" w:space="0" w:color="auto"/>
                    <w:left w:val="none" w:sz="0" w:space="0" w:color="auto"/>
                    <w:bottom w:val="none" w:sz="0" w:space="0" w:color="auto"/>
                    <w:right w:val="none" w:sz="0" w:space="0" w:color="auto"/>
                  </w:divBdr>
                  <w:divsChild>
                    <w:div w:id="2036147286">
                      <w:marLeft w:val="0"/>
                      <w:marRight w:val="0"/>
                      <w:marTop w:val="0"/>
                      <w:marBottom w:val="0"/>
                      <w:divBdr>
                        <w:top w:val="none" w:sz="0" w:space="0" w:color="auto"/>
                        <w:left w:val="none" w:sz="0" w:space="0" w:color="auto"/>
                        <w:bottom w:val="none" w:sz="0" w:space="0" w:color="auto"/>
                        <w:right w:val="none" w:sz="0" w:space="0" w:color="auto"/>
                      </w:divBdr>
                      <w:divsChild>
                        <w:div w:id="1369529727">
                          <w:marLeft w:val="0"/>
                          <w:marRight w:val="0"/>
                          <w:marTop w:val="0"/>
                          <w:marBottom w:val="0"/>
                          <w:divBdr>
                            <w:top w:val="none" w:sz="0" w:space="0" w:color="auto"/>
                            <w:left w:val="none" w:sz="0" w:space="0" w:color="auto"/>
                            <w:bottom w:val="none" w:sz="0" w:space="0" w:color="auto"/>
                            <w:right w:val="none" w:sz="0" w:space="0" w:color="auto"/>
                          </w:divBdr>
                          <w:divsChild>
                            <w:div w:id="178080978">
                              <w:marLeft w:val="0"/>
                              <w:marRight w:val="0"/>
                              <w:marTop w:val="0"/>
                              <w:marBottom w:val="0"/>
                              <w:divBdr>
                                <w:top w:val="none" w:sz="0" w:space="0" w:color="auto"/>
                                <w:left w:val="none" w:sz="0" w:space="0" w:color="auto"/>
                                <w:bottom w:val="none" w:sz="0" w:space="0" w:color="auto"/>
                                <w:right w:val="none" w:sz="0" w:space="0" w:color="auto"/>
                              </w:divBdr>
                            </w:div>
                            <w:div w:id="78631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006191">
                  <w:marLeft w:val="-420"/>
                  <w:marRight w:val="0"/>
                  <w:marTop w:val="0"/>
                  <w:marBottom w:val="0"/>
                  <w:divBdr>
                    <w:top w:val="none" w:sz="0" w:space="0" w:color="auto"/>
                    <w:left w:val="none" w:sz="0" w:space="0" w:color="auto"/>
                    <w:bottom w:val="none" w:sz="0" w:space="0" w:color="auto"/>
                    <w:right w:val="none" w:sz="0" w:space="0" w:color="auto"/>
                  </w:divBdr>
                  <w:divsChild>
                    <w:div w:id="535318701">
                      <w:marLeft w:val="0"/>
                      <w:marRight w:val="0"/>
                      <w:marTop w:val="0"/>
                      <w:marBottom w:val="0"/>
                      <w:divBdr>
                        <w:top w:val="none" w:sz="0" w:space="0" w:color="auto"/>
                        <w:left w:val="none" w:sz="0" w:space="0" w:color="auto"/>
                        <w:bottom w:val="none" w:sz="0" w:space="0" w:color="auto"/>
                        <w:right w:val="none" w:sz="0" w:space="0" w:color="auto"/>
                      </w:divBdr>
                      <w:divsChild>
                        <w:div w:id="1704818587">
                          <w:marLeft w:val="0"/>
                          <w:marRight w:val="0"/>
                          <w:marTop w:val="0"/>
                          <w:marBottom w:val="0"/>
                          <w:divBdr>
                            <w:top w:val="none" w:sz="0" w:space="0" w:color="auto"/>
                            <w:left w:val="none" w:sz="0" w:space="0" w:color="auto"/>
                            <w:bottom w:val="none" w:sz="0" w:space="0" w:color="auto"/>
                            <w:right w:val="none" w:sz="0" w:space="0" w:color="auto"/>
                          </w:divBdr>
                          <w:divsChild>
                            <w:div w:id="102813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2043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8834</TotalTime>
  <Pages>1</Pages>
  <Words>3577</Words>
  <Characters>20393</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ENGLISH LAB</dc:creator>
  <cp:keywords/>
  <dc:description/>
  <cp:lastModifiedBy>ENGLISH LAB</cp:lastModifiedBy>
  <cp:revision>7</cp:revision>
  <dcterms:created xsi:type="dcterms:W3CDTF">2025-07-05T06:04:00Z</dcterms:created>
  <dcterms:modified xsi:type="dcterms:W3CDTF">2025-10-07T11:12:00Z</dcterms:modified>
</cp:coreProperties>
</file>