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5E8" w:rsidRPr="006075E8" w:rsidRDefault="006075E8" w:rsidP="00607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Hardware Requirements</w:t>
      </w:r>
    </w:p>
    <w:p w:rsidR="006075E8" w:rsidRPr="006075E8" w:rsidRDefault="006075E8" w:rsidP="006075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Minimum Requirements (For Development/Small Scale Testing)</w:t>
      </w:r>
    </w:p>
    <w:p w:rsidR="006075E8" w:rsidRPr="006075E8" w:rsidRDefault="006075E8" w:rsidP="00607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CPU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Dual-core processor</w:t>
      </w:r>
    </w:p>
    <w:p w:rsidR="006075E8" w:rsidRPr="006075E8" w:rsidRDefault="006075E8" w:rsidP="00607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RAM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8 GB</w:t>
      </w:r>
    </w:p>
    <w:p w:rsidR="006075E8" w:rsidRPr="006075E8" w:rsidRDefault="006075E8" w:rsidP="00607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100 GB</w:t>
      </w:r>
    </w:p>
    <w:p w:rsidR="006075E8" w:rsidRPr="006075E8" w:rsidRDefault="006075E8" w:rsidP="00607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Gigabit Ethernet</w:t>
      </w:r>
    </w:p>
    <w:p w:rsidR="006075E8" w:rsidRPr="006075E8" w:rsidRDefault="006075E8" w:rsidP="006075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Recommended Requirements (For Production/Cluster Deployment)</w:t>
      </w:r>
    </w:p>
    <w:p w:rsidR="006075E8" w:rsidRPr="006075E8" w:rsidRDefault="006075E8" w:rsidP="006075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Master Node (</w:t>
      </w:r>
      <w:proofErr w:type="spellStart"/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NameNode</w:t>
      </w:r>
      <w:proofErr w:type="spellEnd"/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ResourceManager</w:t>
      </w:r>
      <w:proofErr w:type="spellEnd"/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6075E8" w:rsidRPr="006075E8" w:rsidRDefault="006075E8" w:rsidP="006075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CPU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Quad-core processor or better</w:t>
      </w:r>
    </w:p>
    <w:p w:rsidR="006075E8" w:rsidRPr="006075E8" w:rsidRDefault="006075E8" w:rsidP="006075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RAM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16-64 GB (depends on cluster size)</w:t>
      </w:r>
    </w:p>
    <w:p w:rsidR="006075E8" w:rsidRPr="006075E8" w:rsidRDefault="006075E8" w:rsidP="006075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SSDs recommended for faster access, 1 TB or more</w:t>
      </w:r>
    </w:p>
    <w:p w:rsidR="006075E8" w:rsidRPr="006075E8" w:rsidRDefault="006075E8" w:rsidP="006075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High-speed network (Gigabit Ethernet or higher)</w:t>
      </w:r>
    </w:p>
    <w:p w:rsidR="006075E8" w:rsidRPr="006075E8" w:rsidRDefault="006075E8" w:rsidP="006075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Slave Nodes (</w:t>
      </w:r>
      <w:proofErr w:type="spellStart"/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DataNodes</w:t>
      </w:r>
      <w:proofErr w:type="spellEnd"/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NodeManagers</w:t>
      </w:r>
      <w:proofErr w:type="spellEnd"/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6075E8" w:rsidRPr="006075E8" w:rsidRDefault="006075E8" w:rsidP="006075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CPU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Quad-core processor or better</w:t>
      </w:r>
    </w:p>
    <w:p w:rsidR="006075E8" w:rsidRPr="006075E8" w:rsidRDefault="006075E8" w:rsidP="006075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RAM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16-64 GB (depends on workload)</w:t>
      </w:r>
    </w:p>
    <w:p w:rsidR="006075E8" w:rsidRPr="006075E8" w:rsidRDefault="006075E8" w:rsidP="006075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Multiple high-capacity disks (HDDs or SSDs), 1 TB or more</w:t>
      </w:r>
    </w:p>
    <w:p w:rsidR="006075E8" w:rsidRPr="006075E8" w:rsidRDefault="006075E8" w:rsidP="006075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High-speed network (Gigabit Ethernet or higher)</w:t>
      </w:r>
    </w:p>
    <w:p w:rsidR="006075E8" w:rsidRPr="006075E8" w:rsidRDefault="006075E8" w:rsidP="00607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Software Requirements</w:t>
      </w:r>
    </w:p>
    <w:p w:rsidR="006075E8" w:rsidRPr="006075E8" w:rsidRDefault="006075E8" w:rsidP="006075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Operating System</w:t>
      </w:r>
    </w:p>
    <w:p w:rsidR="006075E8" w:rsidRPr="006075E8" w:rsidRDefault="006075E8" w:rsidP="006075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Linux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(Preferred distributions: </w:t>
      </w:r>
      <w:proofErr w:type="spellStart"/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CentOS</w:t>
      </w:r>
      <w:proofErr w:type="spellEnd"/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Ubuntu, </w:t>
      </w:r>
      <w:proofErr w:type="spellStart"/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Debian</w:t>
      </w:r>
      <w:proofErr w:type="spellEnd"/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, Red Hat)</w:t>
      </w:r>
    </w:p>
    <w:p w:rsidR="006075E8" w:rsidRPr="006075E8" w:rsidRDefault="006075E8" w:rsidP="006075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(Supported but less common in production environments)</w:t>
      </w:r>
    </w:p>
    <w:p w:rsidR="006075E8" w:rsidRPr="006075E8" w:rsidRDefault="006075E8" w:rsidP="006075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</w:p>
    <w:p w:rsidR="006075E8" w:rsidRPr="006075E8" w:rsidRDefault="006075E8" w:rsidP="006075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Development Kit (JDK)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Version 8 or higher (Hadoop is primarily developed in Java)</w:t>
      </w:r>
    </w:p>
    <w:p w:rsidR="006075E8" w:rsidRPr="006075E8" w:rsidRDefault="006075E8" w:rsidP="006075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Make sure JAVA_HOME environment variable is set correctly.</w:t>
      </w:r>
    </w:p>
    <w:p w:rsidR="006075E8" w:rsidRPr="006075E8" w:rsidRDefault="006075E8" w:rsidP="006075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SSH</w:t>
      </w:r>
    </w:p>
    <w:p w:rsidR="006075E8" w:rsidRPr="006075E8" w:rsidRDefault="006075E8" w:rsidP="006075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Shell (SSH)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Password-less SSH access must be configured between nodes in the cluster.</w:t>
      </w:r>
    </w:p>
    <w:p w:rsidR="006075E8" w:rsidRPr="006075E8" w:rsidRDefault="006075E8" w:rsidP="006075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Hadoop Distribution</w:t>
      </w:r>
    </w:p>
    <w:p w:rsidR="006075E8" w:rsidRPr="006075E8" w:rsidRDefault="006075E8" w:rsidP="006075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Hadoop Version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compatibility with other software components.</w:t>
      </w:r>
    </w:p>
    <w:p w:rsidR="006075E8" w:rsidRPr="006075E8" w:rsidRDefault="006075E8" w:rsidP="006075E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the appropriate Hadoop version from </w:t>
      </w:r>
      <w:hyperlink r:id="rId5" w:tgtFrame="_new" w:history="1">
        <w:r w:rsidRPr="006075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Apache Hadoop</w:t>
        </w:r>
      </w:hyperlink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075E8" w:rsidRPr="006075E8" w:rsidRDefault="006075E8" w:rsidP="00607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Configuration Recommendations</w:t>
      </w:r>
    </w:p>
    <w:p w:rsidR="006075E8" w:rsidRPr="006075E8" w:rsidRDefault="006075E8" w:rsidP="006075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Allocation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Allocate enough memory to HDFS and YARN based on the available RAM and expected workload.</w:t>
      </w:r>
    </w:p>
    <w:p w:rsidR="006075E8" w:rsidRPr="006075E8" w:rsidRDefault="006075E8" w:rsidP="006075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Storage Configuration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RAID configurations for data redundancy and performance improvements. SSDs are preferred for critical components like the </w:t>
      </w:r>
      <w:proofErr w:type="spellStart"/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NameNode</w:t>
      </w:r>
      <w:proofErr w:type="spellEnd"/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075E8" w:rsidRPr="006075E8" w:rsidRDefault="006075E8" w:rsidP="006075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Setup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a high-speed, reliable network setup. In a large cluster, consider using multiple network interfaces for better performance.</w:t>
      </w:r>
    </w:p>
    <w:p w:rsidR="006075E8" w:rsidRPr="006075E8" w:rsidRDefault="006075E8" w:rsidP="006075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Deployment Sizes</w:t>
      </w:r>
    </w:p>
    <w:p w:rsidR="006075E8" w:rsidRPr="006075E8" w:rsidRDefault="006075E8" w:rsidP="006075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 Deployment</w:t>
      </w:r>
    </w:p>
    <w:p w:rsidR="006075E8" w:rsidRPr="006075E8" w:rsidRDefault="006075E8" w:rsidP="006075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Nodes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1-10</w:t>
      </w:r>
    </w:p>
    <w:p w:rsidR="006075E8" w:rsidRPr="006075E8" w:rsidRDefault="006075E8" w:rsidP="006075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RAM per Node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16 GB</w:t>
      </w:r>
    </w:p>
    <w:p w:rsidR="006075E8" w:rsidRPr="006075E8" w:rsidRDefault="006075E8" w:rsidP="006075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 per Node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1 TB</w:t>
      </w:r>
    </w:p>
    <w:p w:rsidR="006075E8" w:rsidRPr="006075E8" w:rsidRDefault="006075E8" w:rsidP="006075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Development, testing, small-scale data processing</w:t>
      </w:r>
    </w:p>
    <w:p w:rsidR="006075E8" w:rsidRPr="006075E8" w:rsidRDefault="006075E8" w:rsidP="006075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Medium Deployment</w:t>
      </w:r>
    </w:p>
    <w:p w:rsidR="006075E8" w:rsidRPr="006075E8" w:rsidRDefault="006075E8" w:rsidP="006075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Nodes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10-50</w:t>
      </w:r>
    </w:p>
    <w:p w:rsidR="006075E8" w:rsidRPr="006075E8" w:rsidRDefault="006075E8" w:rsidP="006075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RAM per Node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32 GB</w:t>
      </w:r>
    </w:p>
    <w:p w:rsidR="006075E8" w:rsidRPr="006075E8" w:rsidRDefault="006075E8" w:rsidP="006075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 per Node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2-4 TB</w:t>
      </w:r>
    </w:p>
    <w:p w:rsidR="006075E8" w:rsidRPr="006075E8" w:rsidRDefault="006075E8" w:rsidP="006075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Medium-scale data processing, business analytics</w:t>
      </w:r>
    </w:p>
    <w:p w:rsidR="006075E8" w:rsidRPr="006075E8" w:rsidRDefault="006075E8" w:rsidP="006075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Deployment</w:t>
      </w:r>
    </w:p>
    <w:p w:rsidR="006075E8" w:rsidRPr="006075E8" w:rsidRDefault="006075E8" w:rsidP="006075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Nodes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50-100+</w:t>
      </w:r>
    </w:p>
    <w:p w:rsidR="006075E8" w:rsidRPr="006075E8" w:rsidRDefault="006075E8" w:rsidP="006075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RAM per Node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64 GB or more</w:t>
      </w:r>
    </w:p>
    <w:p w:rsidR="006075E8" w:rsidRPr="006075E8" w:rsidRDefault="006075E8" w:rsidP="006075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 per Node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4-10 TB</w:t>
      </w:r>
    </w:p>
    <w:p w:rsidR="006075E8" w:rsidRPr="006075E8" w:rsidRDefault="006075E8" w:rsidP="006075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75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6075E8">
        <w:rPr>
          <w:rFonts w:ascii="Times New Roman" w:eastAsia="Times New Roman" w:hAnsi="Times New Roman" w:cs="Times New Roman"/>
          <w:sz w:val="24"/>
          <w:szCs w:val="24"/>
          <w:lang w:eastAsia="en-IN"/>
        </w:rPr>
        <w:t>: Large-scale data processing, enterprise-level data analytics, real-time data processing</w:t>
      </w:r>
    </w:p>
    <w:p w:rsidR="001B5B69" w:rsidRDefault="001B5B69">
      <w:bookmarkStart w:id="0" w:name="_GoBack"/>
      <w:bookmarkEnd w:id="0"/>
    </w:p>
    <w:sectPr w:rsidR="001B5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27BA4"/>
    <w:multiLevelType w:val="multilevel"/>
    <w:tmpl w:val="17A2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166EE9"/>
    <w:multiLevelType w:val="multilevel"/>
    <w:tmpl w:val="5A4C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E5FEF"/>
    <w:multiLevelType w:val="multilevel"/>
    <w:tmpl w:val="4180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F80BB6"/>
    <w:multiLevelType w:val="multilevel"/>
    <w:tmpl w:val="CE9A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5C1ED8"/>
    <w:multiLevelType w:val="multilevel"/>
    <w:tmpl w:val="F21A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9A504E"/>
    <w:multiLevelType w:val="multilevel"/>
    <w:tmpl w:val="279E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7A5335"/>
    <w:multiLevelType w:val="multilevel"/>
    <w:tmpl w:val="AA7E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6E3A94"/>
    <w:multiLevelType w:val="multilevel"/>
    <w:tmpl w:val="1716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202F03"/>
    <w:multiLevelType w:val="multilevel"/>
    <w:tmpl w:val="87B4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4154B1"/>
    <w:multiLevelType w:val="multilevel"/>
    <w:tmpl w:val="9D6C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E8"/>
    <w:rsid w:val="001B5B69"/>
    <w:rsid w:val="0060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22C1A-5520-485E-8D4B-A1622858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75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075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75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075E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75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75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7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doop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1892</Characters>
  <Application>Microsoft Office Word</Application>
  <DocSecurity>0</DocSecurity>
  <Lines>15</Lines>
  <Paragraphs>4</Paragraphs>
  <ScaleCrop>false</ScaleCrop>
  <Company>HP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</dc:creator>
  <cp:keywords/>
  <dc:description/>
  <cp:lastModifiedBy>mukhi</cp:lastModifiedBy>
  <cp:revision>1</cp:revision>
  <dcterms:created xsi:type="dcterms:W3CDTF">2024-08-08T16:13:00Z</dcterms:created>
  <dcterms:modified xsi:type="dcterms:W3CDTF">2024-08-08T16:14:00Z</dcterms:modified>
</cp:coreProperties>
</file>