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43601F">
      <w:pPr>
        <w:spacing w:after="0" w:line="360" w:lineRule="auto"/>
        <w:jc w:val="center"/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  <w:t>Министерство цифрового развития, связи и массовых</w:t>
      </w:r>
    </w:p>
    <w:p w14:paraId="2C0798E6">
      <w:pPr>
        <w:spacing w:after="0" w:line="360" w:lineRule="auto"/>
        <w:jc w:val="center"/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  <w:t>коммуникаций Российской Федерации</w:t>
      </w:r>
    </w:p>
    <w:p w14:paraId="4FC7DD36">
      <w:pPr>
        <w:spacing w:after="0" w:line="360" w:lineRule="auto"/>
        <w:jc w:val="center"/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  <w:t>Ордена Трудового Красного Знамени</w:t>
      </w:r>
    </w:p>
    <w:p w14:paraId="3F7368C3">
      <w:pPr>
        <w:spacing w:after="0" w:line="360" w:lineRule="auto"/>
        <w:jc w:val="center"/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2672A8C4">
      <w:pPr>
        <w:spacing w:after="0" w:line="360" w:lineRule="auto"/>
        <w:jc w:val="center"/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  <w:t>«МОСКОВСКИЙ ТЕХНИЧЕСКИЙ УНИВЕРСИТЕТ</w:t>
      </w:r>
    </w:p>
    <w:p w14:paraId="10E08B10">
      <w:pPr>
        <w:spacing w:after="0" w:line="360" w:lineRule="auto"/>
        <w:jc w:val="center"/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  <w:t>СВЯЗИ И ИНФОРМАТИКИ»</w:t>
      </w:r>
    </w:p>
    <w:p w14:paraId="7E85F31E">
      <w:pP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</w:pPr>
    </w:p>
    <w:p w14:paraId="649E2600"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ОТЧЕТ ПО ЛАБОРАТОРНОЙ РАБОТЕ №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>5</w:t>
      </w:r>
    </w:p>
    <w:p w14:paraId="4A261BB1">
      <w:pPr>
        <w:jc w:val="center"/>
        <w:rPr>
          <w:rFonts w:hint="default" w:ascii="Times New Roman" w:hAnsi="Times New Roman" w:cs="Times New Roman"/>
          <w:b w:val="0"/>
          <w:sz w:val="28"/>
          <w:szCs w:val="28"/>
        </w:rPr>
      </w:pPr>
    </w:p>
    <w:p w14:paraId="5DF6294D">
      <w:pPr>
        <w:jc w:val="center"/>
        <w:rPr>
          <w:rFonts w:hint="default" w:ascii="Times New Roman" w:hAnsi="Times New Roman" w:eastAsia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zh-CN"/>
        </w:rPr>
        <w:t>Тема: Создание формы и представления для нового поста</w:t>
      </w:r>
    </w:p>
    <w:p w14:paraId="38E57ACB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8"/>
        <w:gridCol w:w="4398"/>
      </w:tblGrid>
      <w:tr w14:paraId="1CA76C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4" w:type="dxa"/>
          </w:tcPr>
          <w:p w14:paraId="0141F184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Дисциплина:</w:t>
            </w:r>
          </w:p>
        </w:tc>
        <w:tc>
          <w:tcPr>
            <w:tcW w:w="4844" w:type="dxa"/>
          </w:tcPr>
          <w:p w14:paraId="0D71E4D3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Прикладные информационные систем</w:t>
            </w:r>
            <w:r>
              <w:rPr>
                <w:rFonts w:hint="default" w:cs="Times New Roman"/>
                <w:sz w:val="28"/>
                <w:szCs w:val="28"/>
                <w:lang w:val="ru-RU"/>
              </w:rPr>
              <w:t>ы</w:t>
            </w:r>
          </w:p>
        </w:tc>
      </w:tr>
      <w:tr w14:paraId="71C493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4" w:type="dxa"/>
          </w:tcPr>
          <w:p w14:paraId="63DBF69D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Выполнил:</w:t>
            </w:r>
          </w:p>
        </w:tc>
        <w:tc>
          <w:tcPr>
            <w:tcW w:w="4844" w:type="dxa"/>
          </w:tcPr>
          <w:p w14:paraId="636AA5CD">
            <w:pP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Тарковский Мухтар-Паша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,</w:t>
            </w:r>
          </w:p>
          <w:p w14:paraId="06E7BBA1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гр.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БСТ2251</w:t>
            </w:r>
          </w:p>
        </w:tc>
      </w:tr>
      <w:tr w14:paraId="557AFD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4" w:type="dxa"/>
          </w:tcPr>
          <w:p w14:paraId="3EE60E8D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44" w:type="dxa"/>
          </w:tcPr>
          <w:p w14:paraId="54AF5EA4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 w14:paraId="21CAD3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4" w:type="dxa"/>
          </w:tcPr>
          <w:p w14:paraId="0B12A160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44" w:type="dxa"/>
          </w:tcPr>
          <w:p w14:paraId="1806BC5D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</w:tbl>
    <w:p w14:paraId="3ED9B064">
      <w:pPr>
        <w:ind w:firstLine="140" w:firstLineChars="5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5F8CBA2">
      <w:pPr>
        <w:ind w:firstLine="140" w:firstLineChars="5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7ABDB5C">
      <w:pPr>
        <w:ind w:firstLine="140" w:firstLineChars="5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Москва</w:t>
      </w:r>
      <w:r>
        <w:rPr>
          <w:rFonts w:hint="default" w:ascii="Times New Roman" w:hAnsi="Times New Roman" w:cs="Times New Roman"/>
          <w:sz w:val="28"/>
          <w:szCs w:val="28"/>
        </w:rPr>
        <w:t xml:space="preserve"> 2026</w:t>
      </w:r>
    </w:p>
    <w:p w14:paraId="49EE0226">
      <w:pPr>
        <w:jc w:val="center"/>
        <w:rPr>
          <w:rFonts w:hint="default" w:ascii="Times New Roman" w:hAnsi="Times New Roman" w:eastAsia="Times New Roman" w:cs="Times New Roman"/>
          <w:sz w:val="28"/>
          <w:szCs w:val="28"/>
          <w:lang w:val="en-US" w:eastAsia="zh-CN"/>
        </w:rPr>
        <w:sectPr>
          <w:pgSz w:w="12240" w:h="15840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sdt>
      <w:sdtPr>
        <w:rPr>
          <w:rFonts w:hint="default" w:ascii="Times New Roman" w:hAnsi="Times New Roman" w:eastAsia="SimSun" w:cs="Times New Roman"/>
          <w:sz w:val="28"/>
          <w:szCs w:val="28"/>
          <w:lang w:val="en-US" w:eastAsia="en-US" w:bidi="ar-SA"/>
        </w:rPr>
        <w:id w:val="147483590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SimSun" w:cs="Times New Roman"/>
          <w:b/>
          <w:sz w:val="28"/>
          <w:szCs w:val="28"/>
          <w:lang w:val="en-US" w:eastAsia="en-US" w:bidi="ar-SA"/>
        </w:rPr>
      </w:sdtEndPr>
      <w:sdtContent>
        <w:p w14:paraId="381C863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Оглавление</w:t>
          </w:r>
        </w:p>
        <w:p w14:paraId="57FA4769">
          <w:pPr>
            <w:pStyle w:val="164"/>
            <w:tabs>
              <w:tab w:val="right" w:leader="dot" w:pos="8640"/>
            </w:tabs>
            <w:rPr>
              <w:b/>
              <w:sz w:val="28"/>
              <w:szCs w:val="28"/>
            </w:rPr>
          </w:pPr>
          <w:r>
            <w:rPr>
              <w:rFonts w:hint="default"/>
              <w:b/>
              <w:bCs/>
              <w:sz w:val="28"/>
              <w:szCs w:val="28"/>
              <w:lang w:val="ru-RU"/>
            </w:rPr>
            <w:t xml:space="preserve"> 1. </w:t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TOC \o "1-2" \h \u </w:instrText>
          </w:r>
          <w:r>
            <w:rPr>
              <w:sz w:val="28"/>
              <w:szCs w:val="28"/>
            </w:rPr>
            <w:fldChar w:fldCharType="separate"/>
          </w: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HYPERLINK \l _Toc10285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Цель работы</w:t>
          </w:r>
          <w:r>
            <w:rPr>
              <w:b/>
              <w:sz w:val="28"/>
              <w:szCs w:val="28"/>
            </w:rPr>
            <w:tab/>
          </w: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PAGEREF _Toc10285 \h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b/>
              <w:sz w:val="28"/>
              <w:szCs w:val="28"/>
            </w:rPr>
            <w:t>3</w:t>
          </w:r>
          <w:r>
            <w:rPr>
              <w:b/>
              <w:sz w:val="28"/>
              <w:szCs w:val="28"/>
            </w:rPr>
            <w:fldChar w:fldCharType="end"/>
          </w:r>
          <w:r>
            <w:rPr>
              <w:b/>
              <w:sz w:val="28"/>
              <w:szCs w:val="28"/>
            </w:rPr>
            <w:fldChar w:fldCharType="end"/>
          </w:r>
        </w:p>
        <w:p w14:paraId="7FA86390">
          <w:pPr>
            <w:pStyle w:val="164"/>
            <w:tabs>
              <w:tab w:val="right" w:leader="dot" w:pos="8640"/>
            </w:tabs>
            <w:ind w:firstLine="141" w:firstLineChars="50"/>
            <w:rPr>
              <w:b/>
              <w:sz w:val="28"/>
              <w:szCs w:val="28"/>
            </w:rPr>
          </w:pPr>
          <w:r>
            <w:rPr>
              <w:rFonts w:hint="default"/>
              <w:b/>
              <w:sz w:val="28"/>
              <w:szCs w:val="28"/>
              <w:lang w:val="ru-RU"/>
            </w:rPr>
            <w:t xml:space="preserve">2. </w:t>
          </w: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HYPERLINK \l _Toc12199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Задачи работы</w:t>
          </w:r>
          <w:r>
            <w:rPr>
              <w:b/>
              <w:sz w:val="28"/>
              <w:szCs w:val="28"/>
            </w:rPr>
            <w:tab/>
          </w: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PAGEREF _Toc12199 \h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b/>
              <w:sz w:val="28"/>
              <w:szCs w:val="28"/>
            </w:rPr>
            <w:t>3</w:t>
          </w:r>
          <w:r>
            <w:rPr>
              <w:b/>
              <w:sz w:val="28"/>
              <w:szCs w:val="28"/>
            </w:rPr>
            <w:fldChar w:fldCharType="end"/>
          </w:r>
          <w:r>
            <w:rPr>
              <w:b/>
              <w:sz w:val="28"/>
              <w:szCs w:val="28"/>
            </w:rPr>
            <w:fldChar w:fldCharType="end"/>
          </w:r>
        </w:p>
        <w:p w14:paraId="4971899D">
          <w:pPr>
            <w:pStyle w:val="164"/>
            <w:tabs>
              <w:tab w:val="right" w:leader="dot" w:pos="8640"/>
            </w:tabs>
            <w:ind w:firstLine="141" w:firstLineChars="50"/>
            <w:rPr>
              <w:b/>
              <w:sz w:val="28"/>
              <w:szCs w:val="28"/>
            </w:rPr>
          </w:pPr>
          <w:r>
            <w:rPr>
              <w:rFonts w:hint="default"/>
              <w:b/>
              <w:sz w:val="28"/>
              <w:szCs w:val="28"/>
              <w:lang w:val="ru-RU"/>
            </w:rPr>
            <w:t xml:space="preserve">3. </w:t>
          </w: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HYPERLINK \l _Toc27623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Отчет о выполнении</w:t>
          </w:r>
          <w:r>
            <w:rPr>
              <w:b/>
              <w:sz w:val="28"/>
              <w:szCs w:val="28"/>
            </w:rPr>
            <w:tab/>
          </w: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PAGEREF _Toc27623 \h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b/>
              <w:sz w:val="28"/>
              <w:szCs w:val="28"/>
            </w:rPr>
            <w:t>3</w:t>
          </w:r>
          <w:r>
            <w:rPr>
              <w:b/>
              <w:sz w:val="28"/>
              <w:szCs w:val="28"/>
            </w:rPr>
            <w:fldChar w:fldCharType="end"/>
          </w:r>
          <w:r>
            <w:rPr>
              <w:b/>
              <w:sz w:val="28"/>
              <w:szCs w:val="28"/>
            </w:rPr>
            <w:fldChar w:fldCharType="end"/>
          </w:r>
        </w:p>
        <w:p w14:paraId="4B67694E">
          <w:pPr>
            <w:pStyle w:val="165"/>
            <w:tabs>
              <w:tab w:val="right" w:leader="dot" w:pos="8640"/>
            </w:tabs>
            <w:rPr>
              <w:sz w:val="28"/>
              <w:szCs w:val="28"/>
            </w:rPr>
          </w:pPr>
          <w:r>
            <w:rPr>
              <w:rFonts w:hint="default"/>
              <w:b/>
              <w:bCs/>
              <w:sz w:val="28"/>
              <w:szCs w:val="28"/>
              <w:lang w:val="ru-RU"/>
            </w:rPr>
            <w:t xml:space="preserve">3.1 </w:t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_Toc22476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Подготовка проекта lab5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_Toc22476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3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664795DD">
          <w:pPr>
            <w:pStyle w:val="165"/>
            <w:tabs>
              <w:tab w:val="right" w:leader="dot" w:pos="8640"/>
            </w:tabs>
            <w:rPr>
              <w:sz w:val="28"/>
              <w:szCs w:val="28"/>
            </w:rPr>
          </w:pPr>
          <w:r>
            <w:rPr>
              <w:rFonts w:hint="default"/>
              <w:b/>
              <w:bCs/>
              <w:sz w:val="28"/>
              <w:szCs w:val="28"/>
              <w:lang w:val="ru-RU"/>
            </w:rPr>
            <w:t xml:space="preserve">3.2 </w:t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_Toc10272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default"/>
              <w:sz w:val="28"/>
              <w:szCs w:val="28"/>
            </w:rPr>
            <w:t>Добавление URL для создания статьи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_Toc10272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4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4352FBC8">
          <w:pPr>
            <w:pStyle w:val="165"/>
            <w:tabs>
              <w:tab w:val="right" w:leader="dot" w:pos="8640"/>
            </w:tabs>
            <w:rPr>
              <w:sz w:val="28"/>
              <w:szCs w:val="28"/>
            </w:rPr>
          </w:pPr>
          <w:r>
            <w:rPr>
              <w:rFonts w:hint="default"/>
              <w:b/>
              <w:bCs/>
              <w:sz w:val="28"/>
              <w:szCs w:val="28"/>
              <w:lang w:val="ru-RU"/>
            </w:rPr>
            <w:t>3.3</w:t>
          </w:r>
          <w:r>
            <w:rPr>
              <w:rFonts w:hint="default"/>
              <w:sz w:val="28"/>
              <w:szCs w:val="28"/>
              <w:lang w:val="ru-RU"/>
            </w:rPr>
            <w:t xml:space="preserve"> </w:t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_Toc1202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Реализация представления create_post (GET/POST)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_Toc1202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5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7CB5CE6D">
          <w:pPr>
            <w:pStyle w:val="164"/>
            <w:tabs>
              <w:tab w:val="right" w:leader="dot" w:pos="8640"/>
            </w:tabs>
            <w:ind w:firstLine="562" w:firstLineChars="200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HYPERLINK \l _Toc5478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rFonts w:hint="default"/>
              <w:b/>
              <w:sz w:val="28"/>
              <w:szCs w:val="28"/>
              <w:lang w:val="ru-RU"/>
            </w:rPr>
            <w:t xml:space="preserve">3.4 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Создание шаблона create_post.html</w:t>
          </w:r>
          <w:r>
            <w:rPr>
              <w:b/>
              <w:sz w:val="28"/>
              <w:szCs w:val="28"/>
            </w:rPr>
            <w:tab/>
          </w: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PAGEREF _Toc5478 \h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b/>
              <w:sz w:val="28"/>
              <w:szCs w:val="28"/>
            </w:rPr>
            <w:t>6</w:t>
          </w:r>
          <w:r>
            <w:rPr>
              <w:b/>
              <w:sz w:val="28"/>
              <w:szCs w:val="28"/>
            </w:rPr>
            <w:fldChar w:fldCharType="end"/>
          </w:r>
          <w:r>
            <w:rPr>
              <w:b/>
              <w:sz w:val="28"/>
              <w:szCs w:val="28"/>
            </w:rPr>
            <w:fldChar w:fldCharType="end"/>
          </w:r>
        </w:p>
        <w:p w14:paraId="0C7FBB5E">
          <w:pPr>
            <w:pStyle w:val="165"/>
            <w:tabs>
              <w:tab w:val="right" w:leader="dot" w:pos="8640"/>
            </w:tabs>
            <w:rPr>
              <w:sz w:val="28"/>
              <w:szCs w:val="28"/>
            </w:rPr>
          </w:pPr>
          <w:r>
            <w:rPr>
              <w:rFonts w:hint="default"/>
              <w:b/>
              <w:bCs/>
              <w:sz w:val="28"/>
              <w:szCs w:val="28"/>
              <w:lang w:val="ru-RU"/>
            </w:rPr>
            <w:t xml:space="preserve">3.5 </w:t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_Toc31644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Стилизация формы (create_post.css) по макету lab5_creation_form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_Toc31644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7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108FC87D">
          <w:pPr>
            <w:pStyle w:val="165"/>
            <w:tabs>
              <w:tab w:val="right" w:leader="dot" w:pos="8640"/>
            </w:tabs>
            <w:rPr>
              <w:sz w:val="28"/>
              <w:szCs w:val="28"/>
            </w:rPr>
          </w:pPr>
          <w:r>
            <w:rPr>
              <w:rFonts w:hint="default"/>
              <w:b/>
              <w:bCs/>
              <w:sz w:val="28"/>
              <w:szCs w:val="28"/>
              <w:lang w:val="ru-RU"/>
            </w:rPr>
            <w:t xml:space="preserve">3.6 </w:t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_Toc19766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Проверка работы: создание статей через форму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_Toc19766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9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19387FF2">
          <w:pPr>
            <w:pStyle w:val="164"/>
            <w:tabs>
              <w:tab w:val="right" w:leader="dot" w:pos="8640"/>
            </w:tabs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HYPERLINK \l _Toc10340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Вывод</w:t>
          </w:r>
          <w:r>
            <w:rPr>
              <w:b/>
              <w:sz w:val="28"/>
              <w:szCs w:val="28"/>
            </w:rPr>
            <w:tab/>
          </w: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PAGEREF _Toc10340 \h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b/>
              <w:sz w:val="28"/>
              <w:szCs w:val="28"/>
            </w:rPr>
            <w:t>11</w:t>
          </w:r>
          <w:r>
            <w:rPr>
              <w:b/>
              <w:sz w:val="28"/>
              <w:szCs w:val="28"/>
            </w:rPr>
            <w:fldChar w:fldCharType="end"/>
          </w:r>
          <w:r>
            <w:rPr>
              <w:b/>
              <w:sz w:val="28"/>
              <w:szCs w:val="28"/>
            </w:rPr>
            <w:fldChar w:fldCharType="end"/>
          </w:r>
        </w:p>
        <w:p w14:paraId="57AE69CE">
          <w:pPr>
            <w:pStyle w:val="164"/>
            <w:tabs>
              <w:tab w:val="right" w:leader="dot" w:pos="8640"/>
            </w:tabs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HYPERLINK \l _Toc3880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Список использованных источников</w:t>
          </w:r>
          <w:r>
            <w:rPr>
              <w:b/>
              <w:sz w:val="28"/>
              <w:szCs w:val="28"/>
            </w:rPr>
            <w:tab/>
          </w: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PAGEREF _Toc3880 \h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b/>
              <w:sz w:val="28"/>
              <w:szCs w:val="28"/>
            </w:rPr>
            <w:t>12</w:t>
          </w:r>
          <w:r>
            <w:rPr>
              <w:b/>
              <w:sz w:val="28"/>
              <w:szCs w:val="28"/>
            </w:rPr>
            <w:fldChar w:fldCharType="end"/>
          </w:r>
          <w:r>
            <w:rPr>
              <w:b/>
              <w:sz w:val="28"/>
              <w:szCs w:val="28"/>
            </w:rPr>
            <w:fldChar w:fldCharType="end"/>
          </w:r>
        </w:p>
        <w:p w14:paraId="2A849A07">
          <w:pPr>
            <w:rPr>
              <w:b/>
            </w:rPr>
          </w:pPr>
          <w:r>
            <w:rPr>
              <w:b/>
              <w:sz w:val="28"/>
              <w:szCs w:val="28"/>
            </w:rPr>
            <w:fldChar w:fldCharType="end"/>
          </w:r>
        </w:p>
      </w:sdtContent>
    </w:sdt>
    <w:p w14:paraId="08146B0D">
      <w:pPr>
        <w:rPr>
          <w:b/>
        </w:rPr>
      </w:pPr>
    </w:p>
    <w:p w14:paraId="45BCBC44">
      <w:pPr>
        <w:rPr>
          <w:rFonts w:hint="default" w:ascii="Times New Roman" w:hAnsi="Times New Roman" w:cs="Times New Roman"/>
          <w:sz w:val="28"/>
          <w:szCs w:val="28"/>
        </w:rPr>
        <w:sectPr>
          <w:pgSz w:w="12240" w:h="15840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1A82DE01">
      <w:pPr>
        <w:pStyle w:val="2"/>
        <w:numPr>
          <w:ilvl w:val="0"/>
          <w:numId w:val="0"/>
        </w:numPr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0" w:name="_Toc10285"/>
      <w:r>
        <w:rPr>
          <w:rFonts w:hint="default" w:ascii="Times New Roman" w:hAnsi="Times New Roman" w:cs="Times New Roman"/>
          <w:sz w:val="28"/>
          <w:szCs w:val="28"/>
          <w:lang w:val="ru-RU"/>
        </w:rPr>
        <w:t>1.</w:t>
      </w:r>
      <w:r>
        <w:rPr>
          <w:rFonts w:hint="default" w:ascii="Times New Roman" w:hAnsi="Times New Roman" w:cs="Times New Roman"/>
          <w:sz w:val="28"/>
          <w:szCs w:val="28"/>
        </w:rPr>
        <w:t>Цель работы</w:t>
      </w:r>
      <w:bookmarkEnd w:id="0"/>
    </w:p>
    <w:p w14:paraId="13B9AB4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Освоить создание пользовательской формы добавления статьи, реализовать представление обработки GET/POST запросов, сохранение нового поста в базе данных и перенаправление на страницу созданной записи. Дополнительно реализовать проверку уникальности названия статьи и выполнить верстку формы.</w:t>
      </w:r>
    </w:p>
    <w:p w14:paraId="14F5B120">
      <w:pPr>
        <w:pStyle w:val="2"/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</w:rPr>
      </w:pPr>
      <w:bookmarkStart w:id="1" w:name="_Toc12199"/>
      <w:r>
        <w:rPr>
          <w:rFonts w:hint="default" w:ascii="Times New Roman" w:hAnsi="Times New Roman" w:cs="Times New Roman"/>
          <w:sz w:val="28"/>
          <w:szCs w:val="28"/>
          <w:lang w:val="ru-RU"/>
        </w:rPr>
        <w:t>2.</w:t>
      </w:r>
      <w:r>
        <w:rPr>
          <w:rFonts w:hint="default" w:ascii="Times New Roman" w:hAnsi="Times New Roman" w:cs="Times New Roman"/>
          <w:sz w:val="28"/>
          <w:szCs w:val="28"/>
        </w:rPr>
        <w:t>Задачи работы</w:t>
      </w:r>
      <w:bookmarkEnd w:id="1"/>
    </w:p>
    <w:p w14:paraId="3BFA287F">
      <w:pPr>
        <w:pStyle w:val="2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Создать папку lab5 и скопировать в нее проект blog из лабораторной работы №4.</w:t>
      </w:r>
    </w:p>
    <w:p w14:paraId="326B493E">
      <w:pPr>
        <w:pStyle w:val="2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Добавить URL /article/new/ для страницы создания статьи.</w:t>
      </w:r>
    </w:p>
    <w:p w14:paraId="31CC2955">
      <w:pPr>
        <w:pStyle w:val="2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Реализовать представление create_post с проверкой авторизации пользователя.</w:t>
      </w:r>
    </w:p>
    <w:p w14:paraId="2979E8D9">
      <w:pPr>
        <w:pStyle w:val="2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Реализовать обработку POST: валидация полей title/text, сохранение Article.objects.create(...), redirect на страницу записи.</w:t>
      </w:r>
    </w:p>
    <w:p w14:paraId="52109836">
      <w:pPr>
        <w:pStyle w:val="2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Создать шаблон create_post.html с формой, csrf_token и выводом ошибок.</w:t>
      </w:r>
    </w:p>
    <w:p w14:paraId="6680F304">
      <w:pPr>
        <w:pStyle w:val="2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Создать стили страницы создания статьи в соответствии с макетом lab5_creation_form.</w:t>
      </w:r>
    </w:p>
    <w:p w14:paraId="31CD720E">
      <w:pPr>
        <w:pStyle w:val="2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Добавить проверку уникальности названия статьи.</w:t>
      </w:r>
    </w:p>
    <w:p w14:paraId="2D679668">
      <w:pPr>
        <w:pStyle w:val="2"/>
        <w:rPr>
          <w:rFonts w:hint="default" w:ascii="Times New Roman" w:hAnsi="Times New Roman" w:cs="Times New Roman"/>
          <w:sz w:val="28"/>
          <w:szCs w:val="28"/>
        </w:rPr>
      </w:pPr>
      <w:bookmarkStart w:id="2" w:name="_Toc27623"/>
      <w:r>
        <w:rPr>
          <w:rFonts w:hint="default" w:ascii="Times New Roman" w:hAnsi="Times New Roman" w:cs="Times New Roman"/>
          <w:sz w:val="28"/>
          <w:szCs w:val="28"/>
          <w:lang w:val="ru-RU"/>
        </w:rPr>
        <w:t>3.</w:t>
      </w:r>
      <w:r>
        <w:rPr>
          <w:rFonts w:hint="default" w:ascii="Times New Roman" w:hAnsi="Times New Roman" w:cs="Times New Roman"/>
          <w:sz w:val="28"/>
          <w:szCs w:val="28"/>
        </w:rPr>
        <w:t>Отчет о выполнении</w:t>
      </w:r>
      <w:bookmarkEnd w:id="2"/>
    </w:p>
    <w:p w14:paraId="48B98B4D">
      <w:pPr>
        <w:pStyle w:val="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bookmarkStart w:id="3" w:name="_Toc22476"/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3.1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Подготовка проекта lab5</w:t>
      </w:r>
      <w:bookmarkEnd w:id="3"/>
    </w:p>
    <w:p w14:paraId="7313D59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Создана директория lab5. В нее скопирован проект blog из лабораторной работы №4 (включая приложение articles, шаблоны, статику и базу данных). После копирования проект запускается стандартной командой runserver.</w:t>
      </w:r>
    </w:p>
    <w:p w14:paraId="2725A82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Листинг 1 — Команды подготовки проекта</w:t>
      </w:r>
    </w:p>
    <w:p w14:paraId="0A846F7B">
      <w:pPr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cd lab5\blog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python manage.py migrate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python manage.py runserver</w:t>
      </w:r>
    </w:p>
    <w:p w14:paraId="24FAF1E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1416050" cy="2339975"/>
            <wp:effectExtent l="0" t="0" r="0" b="0"/>
            <wp:docPr id="1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rcRect t="-1711" r="74190"/>
                    <a:stretch>
                      <a:fillRect/>
                    </a:stretch>
                  </pic:blipFill>
                  <pic:spPr>
                    <a:xfrm>
                      <a:off x="0" y="0"/>
                      <a:ext cx="1416050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 1</w:t>
      </w:r>
      <w:r>
        <w:rPr>
          <w:rFonts w:hint="default" w:ascii="Times New Roman" w:hAnsi="Times New Roman" w:cs="Times New Roman"/>
          <w:sz w:val="28"/>
          <w:szCs w:val="28"/>
        </w:rPr>
        <w:t xml:space="preserve"> — Структура проекта blog </w:t>
      </w:r>
    </w:p>
    <w:p w14:paraId="75528436">
      <w:pPr>
        <w:pStyle w:val="3"/>
        <w:bidi w:val="0"/>
        <w:rPr>
          <w:rFonts w:hint="default"/>
        </w:rPr>
      </w:pPr>
      <w:r>
        <w:rPr>
          <w:rFonts w:hint="default"/>
        </w:rPr>
        <w:t xml:space="preserve"> </w:t>
      </w:r>
      <w:bookmarkStart w:id="4" w:name="_Toc10272"/>
      <w:r>
        <w:rPr>
          <w:rFonts w:hint="default"/>
          <w:lang w:val="ru-RU"/>
        </w:rPr>
        <w:t xml:space="preserve">3.2 </w:t>
      </w:r>
      <w:r>
        <w:rPr>
          <w:rFonts w:hint="default"/>
        </w:rPr>
        <w:t>Добавление URL для создания статьи</w:t>
      </w:r>
      <w:bookmarkEnd w:id="4"/>
    </w:p>
    <w:p w14:paraId="3C12066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файл blog/urls.py добавлен адрес article/new/, который обрабатывается представлением create_post.</w:t>
      </w:r>
    </w:p>
    <w:p w14:paraId="45028BD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Листинг 2 — URL для формы создания статьи (blog/urls.py)</w:t>
      </w:r>
    </w:p>
    <w:p w14:paraId="52F3B8E6">
      <w:pPr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from django.contrib import admin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from django.urls import path, re_path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from articles.views import archive, get_article, create_post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urlpatterns = [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path('admin/', admin.site.urls),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path('', archive, name='archive'),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re_path(r'^article/(?P&lt;article_id&gt;\d+)/$', get_article, name='get_article'),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path('article/new/', create_post, name='create_post'),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]</w:t>
      </w:r>
    </w:p>
    <w:p w14:paraId="6513EEF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79415" cy="2239010"/>
            <wp:effectExtent l="0" t="0" r="6985" b="889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223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3EEA9">
      <w:pPr>
        <w:bidi w:val="0"/>
        <w:outlineLvl w:val="0"/>
        <w:rPr>
          <w:rFonts w:hint="default" w:ascii="Times New Roman" w:hAnsi="Times New Roman" w:cs="Times New Roman"/>
          <w:szCs w:val="28"/>
        </w:rPr>
      </w:pPr>
      <w:bookmarkStart w:id="5" w:name="_Toc22863"/>
      <w:r>
        <w:rPr>
          <w:rFonts w:hint="default" w:ascii="Times New Roman" w:hAnsi="Times New Roman" w:cs="Times New Roman"/>
          <w:szCs w:val="28"/>
        </w:rPr>
        <w:br w:type="textWrapping"/>
      </w:r>
      <w:r>
        <w:rPr>
          <w:rFonts w:hint="default"/>
          <w:b/>
          <w:bCs/>
          <w:sz w:val="28"/>
          <w:szCs w:val="28"/>
        </w:rPr>
        <w:t>Рисунок</w:t>
      </w:r>
      <w:r>
        <w:rPr>
          <w:rFonts w:hint="default"/>
          <w:b/>
          <w:bCs/>
          <w:sz w:val="28"/>
          <w:szCs w:val="28"/>
          <w:lang w:val="ru-RU"/>
        </w:rPr>
        <w:t xml:space="preserve"> 2</w:t>
      </w:r>
      <w:r>
        <w:rPr>
          <w:rFonts w:hint="default"/>
          <w:sz w:val="28"/>
          <w:szCs w:val="28"/>
        </w:rPr>
        <w:t xml:space="preserve"> — Настройка URL /article/new/</w:t>
      </w:r>
      <w:bookmarkEnd w:id="5"/>
    </w:p>
    <w:p w14:paraId="21528E13">
      <w:pPr>
        <w:pStyle w:val="3"/>
        <w:ind w:firstLine="141" w:firstLineChars="50"/>
        <w:rPr>
          <w:rFonts w:hint="default" w:ascii="Times New Roman" w:hAnsi="Times New Roman" w:cs="Times New Roman"/>
          <w:sz w:val="28"/>
          <w:szCs w:val="28"/>
        </w:rPr>
      </w:pPr>
      <w:bookmarkStart w:id="6" w:name="_Toc1202"/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3.3 </w:t>
      </w:r>
      <w:r>
        <w:rPr>
          <w:rFonts w:hint="default" w:ascii="Times New Roman" w:hAnsi="Times New Roman" w:cs="Times New Roman"/>
          <w:sz w:val="28"/>
          <w:szCs w:val="28"/>
        </w:rPr>
        <w:t>Реализация представления create_post (GET/POST)</w:t>
      </w:r>
      <w:bookmarkEnd w:id="6"/>
    </w:p>
    <w:p w14:paraId="7A5952A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файле articles/views.py реализовано представление create_post. Сначала проверяется, авторизован ли пользователь (request.user.is_anonymous). При GET-запросе возвращается шаблон с формой. При POST-запросе извлекаются поля title и text, выполняется проверка заполненности, затем создается новая запись в базе данных и выполняется перенаправление на страницу созданной статьи. Если данные некорректны — форма возвращается повторно с сообщением об ошибке.</w:t>
      </w:r>
    </w:p>
    <w:p w14:paraId="73C307F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Листинг 3 — Представление create_post (articles/views.py)</w:t>
      </w:r>
    </w:p>
    <w:p w14:paraId="6DF42B83">
      <w:pPr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from django.http import Http404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from django.shortcuts import render, redirect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from .models import Article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def create_post(request):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# доступ только для авторизованных пользователей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if request.user.is_anonymous: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raise Http404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if request.method == "POST":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form = {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    'title': request.POST.get("title", "").strip(),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    'text': request.POST.get("text", "").strip()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}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if form["title"] and form["text"]: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    # проверка уникальности названия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    if Article.objects.filter(title=form["title"]).exists():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        form["errors"] = u"Статья с таким названием уже существует"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        return render(request, 'create_post.html', {'form': form})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    article = Article.objects.create(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        title=form["title"],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        text=form["text"],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        author=request.user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    )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    return redirect('get_article', article_id=article.id)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else: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    form["errors"] = u"Не все поля заполнены"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    return render(request, 'create_post.html', {'form': form})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# GET: показать пустую форму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return render(request, 'create_post.html', {'form': {}})</w:t>
      </w:r>
    </w:p>
    <w:p w14:paraId="66F47FB5">
      <w:pPr>
        <w:ind w:left="140" w:hanging="140" w:hangingChars="5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83860" cy="4260850"/>
            <wp:effectExtent l="0" t="0" r="2540" b="635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426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 3</w:t>
      </w:r>
      <w:r>
        <w:rPr>
          <w:rFonts w:hint="default" w:ascii="Times New Roman" w:hAnsi="Times New Roman" w:cs="Times New Roman"/>
          <w:sz w:val="28"/>
          <w:szCs w:val="28"/>
        </w:rPr>
        <w:t xml:space="preserve"> — Реализация create_post (GET/POST), сохранение и redirect</w:t>
      </w:r>
    </w:p>
    <w:p w14:paraId="45C1EA99">
      <w:pPr>
        <w:pStyle w:val="3"/>
        <w:outlineLvl w:val="0"/>
        <w:rPr>
          <w:rFonts w:hint="default" w:ascii="Times New Roman" w:hAnsi="Times New Roman" w:cs="Times New Roman"/>
          <w:sz w:val="28"/>
          <w:szCs w:val="28"/>
        </w:rPr>
      </w:pPr>
      <w:bookmarkStart w:id="7" w:name="_Toc5478"/>
      <w:r>
        <w:rPr>
          <w:rFonts w:hint="default" w:ascii="Times New Roman" w:hAnsi="Times New Roman" w:cs="Times New Roman"/>
          <w:sz w:val="28"/>
          <w:szCs w:val="28"/>
        </w:rPr>
        <w:t>3.4. Создание шаблона create_post.html</w:t>
      </w:r>
      <w:bookmarkEnd w:id="7"/>
    </w:p>
    <w:p w14:paraId="6E5BC8A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директории articles/templates/ создан шаблон create_post.html. В шаблоне используется тег &lt;form method="POST"&gt; и шаблонный тег {% csrf_token %} для защиты от CSRF. Поля формы: input для заголовка и textarea для текста статьи. Также выводятся ошибки валидации form.errors и сохраненные значения form.title/form.text.</w:t>
      </w:r>
    </w:p>
    <w:p w14:paraId="5491187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Листинг 4 — Шаблон create_post.html (articles/templates/create_post.html)</w:t>
      </w:r>
    </w:p>
    <w:p w14:paraId="79DE5232">
      <w:pPr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{% load static %}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&lt;!DOCTYPE html&gt;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&lt;html&gt;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&lt;head&gt;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&lt;title&gt;Django Public Blog - создать статью&lt;/title&gt;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&lt;link rel="stylesheet" href="{% static 'css/create_post.css' %}"&gt;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&lt;/head&gt;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&lt;body class="create-post"&gt;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&lt;div class="content"&gt;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&lt;h1&gt;Написать статью&lt;/h1&gt;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&lt;form method="POST"&gt;{% csrf_token %}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&lt;input type="text" name="title" placeholder="Название статьи" value="{{ form.title }}"&gt;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&lt;textarea name="text" placeholder="Текст статьи"&gt;{{ form.text }}&lt;/textarea&gt;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&lt;input type="submit" value="Сохранить"&gt;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&lt;/form&gt;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&lt;div class="errors"&gt;{{ form.errors }}&lt;/div&gt;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&lt;/div&gt;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&lt;/body&gt;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&lt;/html&gt;</w:t>
      </w:r>
    </w:p>
    <w:p w14:paraId="1EA96C59">
      <w:pPr>
        <w:ind w:left="140" w:hanging="140" w:hangingChars="5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85765" cy="3082925"/>
            <wp:effectExtent l="0" t="0" r="635" b="317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Рисунок</w:t>
      </w:r>
      <w:r>
        <w:rPr>
          <w:rFonts w:hint="default" w:cs="Times New Roman"/>
          <w:b/>
          <w:bCs/>
          <w:color w:val="auto"/>
          <w:sz w:val="28"/>
          <w:szCs w:val="28"/>
          <w:lang w:val="ru-RU"/>
        </w:rPr>
        <w:t xml:space="preserve"> 4</w:t>
      </w:r>
      <w:r>
        <w:rPr>
          <w:rFonts w:hint="default" w:ascii="Times New Roman" w:hAnsi="Times New Roman" w:cs="Times New Roman"/>
          <w:sz w:val="28"/>
          <w:szCs w:val="28"/>
        </w:rPr>
        <w:t xml:space="preserve"> — Шаблон формы создания статьи (create_post.html)</w:t>
      </w:r>
    </w:p>
    <w:p w14:paraId="73FEDA72">
      <w:pPr>
        <w:pStyle w:val="3"/>
        <w:ind w:firstLine="281" w:firstLineChars="100"/>
        <w:rPr>
          <w:rFonts w:hint="default" w:ascii="Times New Roman" w:hAnsi="Times New Roman" w:cs="Times New Roman"/>
          <w:sz w:val="28"/>
          <w:szCs w:val="28"/>
        </w:rPr>
      </w:pPr>
      <w:bookmarkStart w:id="8" w:name="_Toc31644"/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3.5 </w:t>
      </w:r>
      <w:r>
        <w:rPr>
          <w:rFonts w:hint="default" w:ascii="Times New Roman" w:hAnsi="Times New Roman" w:cs="Times New Roman"/>
          <w:sz w:val="28"/>
          <w:szCs w:val="28"/>
        </w:rPr>
        <w:t>Стилизация формы (create_post.css) по макету lab5_creation_form</w:t>
      </w:r>
      <w:bookmarkEnd w:id="8"/>
    </w:p>
    <w:p w14:paraId="4E02BE5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Создан файл стилей create_post.css в директории articles/static/css/. Файл подключен в create_post.html. Стили задают выравнивание контента по центру, оформление полей ввода, отступы и оформление блока ошибок.</w:t>
      </w:r>
    </w:p>
    <w:p w14:paraId="5D38BC01">
      <w:pPr>
        <w:rPr>
          <w:rFonts w:hint="default" w:ascii="Consolas" w:hAnsi="Consolas" w:cs="Consolas"/>
          <w:sz w:val="20"/>
          <w:szCs w:val="20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Листинг 5 — Пример стилей create_post.css </w:t>
      </w:r>
      <w:r>
        <w:rPr>
          <w:rFonts w:hint="default" w:ascii="Consolas" w:hAnsi="Consolas" w:cs="Consolas"/>
          <w:sz w:val="20"/>
          <w:szCs w:val="20"/>
        </w:rPr>
        <w:t>(articles/static/css/create_post.css)</w:t>
      </w:r>
    </w:p>
    <w:p w14:paraId="39EB9612">
      <w:pPr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body {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background: #1abc9c;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font-family: Tahoma, Arial, sans-serif;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color: #ffffff;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}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.content {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width: 960px;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margin-left: auto;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margin-right: auto;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}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.create-post input[type="text"], .create-post textarea {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width: 100%;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box-sizing: border-box;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margin-top: 10px;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padding: 10px;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border: none;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border-radius: 4px;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}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.create-post textarea {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height: 200px;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resize: vertical;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}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.create-post input[type="submit"] {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margin-top: 10px;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padding: 10px 20px;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border: none;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border-radius: 4px;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font-weight: bold;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cursor: pointer;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}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.errors {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margin-top: 10px;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font-weight: bold;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}</w:t>
      </w:r>
    </w:p>
    <w:p w14:paraId="6DB2FA7D">
      <w:pPr>
        <w:ind w:left="140" w:hanging="140" w:hangingChars="5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86400" cy="2897505"/>
            <wp:effectExtent l="0" t="0" r="0" b="1079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 5</w:t>
      </w:r>
      <w:r>
        <w:rPr>
          <w:rFonts w:hint="default" w:ascii="Times New Roman" w:hAnsi="Times New Roman" w:cs="Times New Roman"/>
          <w:sz w:val="28"/>
          <w:szCs w:val="28"/>
        </w:rPr>
        <w:t xml:space="preserve"> — Подключение и применение стилей формы</w:t>
      </w:r>
    </w:p>
    <w:p w14:paraId="3533FF77">
      <w:pPr>
        <w:pStyle w:val="3"/>
        <w:ind w:firstLine="141" w:firstLineChars="50"/>
        <w:rPr>
          <w:rFonts w:hint="default" w:ascii="Times New Roman" w:hAnsi="Times New Roman" w:cs="Times New Roman"/>
          <w:sz w:val="28"/>
          <w:szCs w:val="28"/>
        </w:rPr>
      </w:pPr>
      <w:bookmarkStart w:id="9" w:name="_Toc19766"/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3.6 </w:t>
      </w:r>
      <w:r>
        <w:rPr>
          <w:rFonts w:hint="default" w:ascii="Times New Roman" w:hAnsi="Times New Roman" w:cs="Times New Roman"/>
          <w:sz w:val="28"/>
          <w:szCs w:val="28"/>
        </w:rPr>
        <w:t>Проверка работы: создание статей через форму</w:t>
      </w:r>
      <w:bookmarkEnd w:id="9"/>
    </w:p>
    <w:p w14:paraId="00A238A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Страница создания статьи доступна по адресу /article/new/. При авторизованном пользователе отображается форма. После успешной отправки создается новая запись и выполняется redirect на /article/&lt;id&gt;/. При попытке отправить пустые поля или повторить существующий заголовок выводится сообщение об ошибке.</w:t>
      </w:r>
    </w:p>
    <w:p w14:paraId="5D9BC96D">
      <w:pPr>
        <w:ind w:left="140" w:hanging="140" w:hangingChars="5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86400" cy="2670810"/>
            <wp:effectExtent l="0" t="0" r="0" b="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2"/>
                    <a:srcRect t="4938" b="85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 6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— Страница создания статьи (/article/new/)</w:t>
      </w:r>
    </w:p>
    <w:p w14:paraId="1BFE48C4">
      <w:pPr>
        <w:rPr>
          <w:rFonts w:hint="default" w:ascii="Times New Roman" w:hAnsi="Times New Roman" w:cs="Times New Roman"/>
          <w:sz w:val="28"/>
          <w:szCs w:val="28"/>
        </w:rPr>
      </w:pPr>
    </w:p>
    <w:p w14:paraId="59A515E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86400" cy="2703195"/>
            <wp:effectExtent l="0" t="0" r="0" b="190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379F5">
      <w:pPr>
        <w:keepNext w:val="0"/>
        <w:keepLines w:val="0"/>
        <w:widowControl/>
        <w:suppressLineNumbers w:val="0"/>
        <w:spacing w:before="0" w:beforeAutospacing="1" w:after="0" w:afterAutospacing="1" w:line="273" w:lineRule="auto"/>
        <w:ind w:left="0" w:right="0" w:firstLine="140" w:firstLineChars="50"/>
        <w:jc w:val="left"/>
        <w:outlineLvl w:val="0"/>
        <w:rPr>
          <w:rFonts w:hint="default" w:ascii="Times New Roman" w:hAnsi="Times New Roman" w:cs="Times New Roman"/>
          <w:sz w:val="28"/>
          <w:szCs w:val="28"/>
        </w:rPr>
      </w:pPr>
      <w:bookmarkStart w:id="10" w:name="_Toc9254"/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Рисунок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 7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—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ＭＳ 明朝" w:cs="Times New Roman"/>
          <w:kern w:val="0"/>
          <w:sz w:val="28"/>
          <w:szCs w:val="28"/>
          <w:lang w:val="en-US" w:eastAsia="zh-CN" w:bidi="ar"/>
        </w:rPr>
        <w:t>Создание новой статьи через форму</w:t>
      </w:r>
      <w:bookmarkEnd w:id="10"/>
      <w:r>
        <w:rPr>
          <w:rFonts w:hint="default" w:ascii="Times New Roman" w:hAnsi="Times New Roman" w:eastAsia="ＭＳ 明朝" w:cs="Times New Roman"/>
          <w:kern w:val="0"/>
          <w:sz w:val="28"/>
          <w:szCs w:val="28"/>
          <w:lang w:val="en-US" w:eastAsia="zh-CN" w:bidi="ar"/>
        </w:rPr>
        <w:t xml:space="preserve"> </w:t>
      </w:r>
    </w:p>
    <w:p w14:paraId="41B8C4A0">
      <w:pPr>
        <w:ind w:left="140" w:hanging="120" w:hangingChars="50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486400" cy="2703195"/>
            <wp:effectExtent l="0" t="0" r="0" b="1905"/>
            <wp:docPr id="8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4" w:name="_GoBack"/>
      <w:bookmarkEnd w:id="14"/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 8</w:t>
      </w:r>
      <w:r>
        <w:rPr>
          <w:rFonts w:hint="default" w:ascii="Times New Roman" w:hAnsi="Times New Roman" w:cs="Times New Roman"/>
          <w:sz w:val="28"/>
          <w:szCs w:val="28"/>
        </w:rPr>
        <w:t xml:space="preserve"> — Успешное создание статьи и переход на страницу поста</w:t>
      </w:r>
    </w:p>
    <w:p w14:paraId="24D9A6D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86400" cy="2714625"/>
            <wp:effectExtent l="0" t="0" r="0" b="317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5BCA6">
      <w:pPr>
        <w:ind w:firstLine="140" w:firstLineChars="50"/>
        <w:outlineLvl w:val="0"/>
        <w:rPr>
          <w:rFonts w:hint="default" w:ascii="Times New Roman" w:hAnsi="Times New Roman" w:cs="Times New Roman"/>
          <w:sz w:val="28"/>
          <w:szCs w:val="28"/>
        </w:rPr>
      </w:pPr>
      <w:bookmarkStart w:id="11" w:name="_Toc29389"/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 9</w:t>
      </w:r>
      <w:r>
        <w:rPr>
          <w:rFonts w:hint="default" w:ascii="Times New Roman" w:hAnsi="Times New Roman" w:cs="Times New Roman"/>
          <w:sz w:val="28"/>
          <w:szCs w:val="28"/>
        </w:rPr>
        <w:t xml:space="preserve"> — Ошибка при пустых полях</w:t>
      </w:r>
      <w:bookmarkEnd w:id="11"/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4288B797">
      <w:pPr>
        <w:ind w:left="140" w:hanging="140" w:hangingChars="5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86400" cy="2714625"/>
            <wp:effectExtent l="0" t="0" r="0" b="317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 10</w:t>
      </w:r>
      <w:r>
        <w:rPr>
          <w:rFonts w:hint="default" w:ascii="Times New Roman" w:hAnsi="Times New Roman" w:cs="Times New Roman"/>
          <w:sz w:val="28"/>
          <w:szCs w:val="28"/>
        </w:rPr>
        <w:t xml:space="preserve"> — Сообщение об ошибке валидации формы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при вводе и попытке сохранить </w:t>
      </w:r>
      <w:r>
        <w:rPr>
          <w:rFonts w:hint="default" w:ascii="Times New Roman" w:hAnsi="Times New Roman" w:cs="Times New Roman"/>
          <w:sz w:val="28"/>
          <w:szCs w:val="28"/>
        </w:rPr>
        <w:t>неуникальн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ый</w:t>
      </w:r>
      <w:r>
        <w:rPr>
          <w:rFonts w:hint="default" w:ascii="Times New Roman" w:hAnsi="Times New Roman" w:cs="Times New Roman"/>
          <w:sz w:val="28"/>
          <w:szCs w:val="28"/>
        </w:rPr>
        <w:t xml:space="preserve"> title</w:t>
      </w:r>
    </w:p>
    <w:p w14:paraId="5E160B19">
      <w:pPr>
        <w:pStyle w:val="2"/>
        <w:rPr>
          <w:rFonts w:hint="default" w:ascii="Times New Roman" w:hAnsi="Times New Roman" w:cs="Times New Roman"/>
          <w:sz w:val="28"/>
          <w:szCs w:val="28"/>
        </w:rPr>
      </w:pPr>
      <w:bookmarkStart w:id="12" w:name="_Toc10340"/>
      <w:r>
        <w:rPr>
          <w:rFonts w:hint="default" w:ascii="Times New Roman" w:hAnsi="Times New Roman" w:cs="Times New Roman"/>
          <w:sz w:val="28"/>
          <w:szCs w:val="28"/>
        </w:rPr>
        <w:t>Вывод</w:t>
      </w:r>
      <w:bookmarkEnd w:id="12"/>
    </w:p>
    <w:p w14:paraId="6F587D2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лабораторной работы создана пользовательская форма добавления статьи. Настроен адрес /article/new/ и реализовано представление create_post, обрабатывающее GET/POST запросы, выполняющее проверку авторизации, валидацию данных и сохранение записи в БД. После успешного создания статьи реализовано перенаправление на страницу конкретной записи. Добавлена проверка уникальности названия статьи и выполнена стилизация формы в соответствии с макетом.</w:t>
      </w:r>
    </w:p>
    <w:p w14:paraId="32A09ADB">
      <w:pPr>
        <w:pStyle w:val="2"/>
        <w:rPr>
          <w:rFonts w:hint="default" w:ascii="Times New Roman" w:hAnsi="Times New Roman" w:cs="Times New Roman"/>
          <w:sz w:val="28"/>
          <w:szCs w:val="28"/>
        </w:rPr>
      </w:pPr>
      <w:bookmarkStart w:id="13" w:name="_Toc3880"/>
      <w:r>
        <w:rPr>
          <w:rFonts w:hint="default" w:ascii="Times New Roman" w:hAnsi="Times New Roman" w:cs="Times New Roman"/>
          <w:sz w:val="28"/>
          <w:szCs w:val="28"/>
        </w:rPr>
        <w:t>Список использованных источников</w:t>
      </w:r>
      <w:bookmarkEnd w:id="13"/>
    </w:p>
    <w:p w14:paraId="25CE68B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Методические рекомендации к лабораторным занятиям (ЛР №5: создание формы и представления для нового поста).</w:t>
      </w:r>
    </w:p>
    <w:p w14:paraId="2D56F05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Документация Django: Forms (обработка POST), CSRF protection, redirect, QuerySet.exists().</w:t>
      </w:r>
    </w:p>
    <w:p w14:paraId="16C1CDB7">
      <w:pPr>
        <w:spacing w:after="0" w:line="240" w:lineRule="auto"/>
        <w:rPr>
          <w:rFonts w:hint="default" w:ascii="Times New Roman" w:hAnsi="Times New Roman" w:cs="Times New Roman"/>
          <w:b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 xml:space="preserve">3. </w:t>
      </w:r>
      <w:r>
        <w:rPr>
          <w:rFonts w:hint="default" w:ascii="Times New Roman" w:hAnsi="Times New Roman" w:cs="Times New Roman"/>
          <w:b w:val="0"/>
          <w:sz w:val="28"/>
          <w:szCs w:val="28"/>
        </w:rPr>
        <w:t>Создание веб-приложений. Учебное пособие. А. В. Титков,</w:t>
      </w:r>
    </w:p>
    <w:p w14:paraId="00386332">
      <w:pPr>
        <w:spacing w:after="0" w:line="240" w:lineRule="auto"/>
        <w:ind w:left="0" w:firstLine="0" w:firstLineChars="0"/>
        <w:rPr>
          <w:rFonts w:hint="default" w:ascii="Times New Roman" w:hAnsi="Times New Roman" w:cs="Times New Roman"/>
          <w:b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sz w:val="28"/>
          <w:szCs w:val="28"/>
        </w:rPr>
        <w:t>С. А.Черепанов. Томский государственный университет систем управления и</w:t>
      </w: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sz w:val="28"/>
          <w:szCs w:val="28"/>
        </w:rPr>
        <w:t>радиоэлектроники, 101 стр. - 2014.</w:t>
      </w:r>
    </w:p>
    <w:p w14:paraId="66B4C4AC">
      <w:pPr>
        <w:rPr>
          <w:rFonts w:hint="default" w:ascii="Times New Roman" w:hAnsi="Times New Roman" w:cs="Times New Roman"/>
          <w:sz w:val="28"/>
          <w:szCs w:val="28"/>
        </w:rPr>
      </w:pPr>
    </w:p>
    <w:sectPr>
      <w:footerReference r:id="rId5" w:type="default"/>
      <w:pgSz w:w="12240" w:h="15840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B3AEF2">
    <w:pPr>
      <w:pStyle w:val="26"/>
    </w:pPr>
  </w:p>
  <w:p w14:paraId="10EF1CB5">
    <w:pPr>
      <w:pStyle w:val="26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6BEB550">
                          <w:pPr>
                            <w:pStyle w:val="2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pDVo0EECAABz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6BEB550">
                    <w:pPr>
                      <w:pStyle w:val="2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7BA7"/>
    <w:rsid w:val="00AA1D8D"/>
    <w:rsid w:val="00B47730"/>
    <w:rsid w:val="00CB0664"/>
    <w:rsid w:val="00FC693F"/>
    <w:rsid w:val="038853C4"/>
    <w:rsid w:val="08E97AAB"/>
    <w:rsid w:val="096009EF"/>
    <w:rsid w:val="0FA30E6F"/>
    <w:rsid w:val="10763A0F"/>
    <w:rsid w:val="25B01831"/>
    <w:rsid w:val="272B0BF2"/>
    <w:rsid w:val="2C8F0F65"/>
    <w:rsid w:val="38AE1DCE"/>
    <w:rsid w:val="3B2B79E0"/>
    <w:rsid w:val="3E081BE0"/>
    <w:rsid w:val="412E48D8"/>
    <w:rsid w:val="419A5B2C"/>
    <w:rsid w:val="476511C9"/>
    <w:rsid w:val="4EB730A9"/>
    <w:rsid w:val="647132F6"/>
    <w:rsid w:val="6D2305C4"/>
    <w:rsid w:val="77F81D84"/>
    <w:rsid w:val="79362D56"/>
    <w:rsid w:val="7A47332F"/>
    <w:rsid w:val="7B501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auto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auto"/>
      <w:sz w:val="26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link w:val="2"/>
    <w:qFormat/>
    <w:uiPriority w:val="9"/>
    <w:rPr>
      <w:rFonts w:asciiTheme="majorHAnsi" w:hAnsiTheme="majorHAnsi" w:eastAsiaTheme="majorEastAsia" w:cstheme="majorBidi"/>
      <w:b/>
      <w:bCs/>
      <w:color w:val="auto"/>
      <w:sz w:val="28"/>
      <w:szCs w:val="28"/>
      <w:lang w:val="en-US" w:eastAsia="en-US" w:bidi="ar-SA"/>
    </w:rPr>
  </w:style>
  <w:style w:type="character" w:customStyle="1" w:styleId="41">
    <w:name w:val="Heading 2 Char"/>
    <w:link w:val="3"/>
    <w:qFormat/>
    <w:uiPriority w:val="9"/>
    <w:rPr>
      <w:rFonts w:asciiTheme="majorHAnsi" w:hAnsiTheme="majorHAnsi" w:eastAsiaTheme="majorEastAsia" w:cstheme="majorBidi"/>
      <w:b/>
      <w:bCs/>
      <w:color w:val="auto"/>
      <w:sz w:val="26"/>
      <w:szCs w:val="26"/>
      <w:lang w:val="en-US" w:eastAsia="en-US" w:bidi="ar-SA"/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paragraph" w:customStyle="1" w:styleId="164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165">
    <w:name w:val="WPSOffice手动目录 2"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1</Lines>
  <Paragraphs>1</Paragraphs>
  <TotalTime>141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MUKHTARPASHA KLYCHEV</cp:lastModifiedBy>
  <dcterms:modified xsi:type="dcterms:W3CDTF">2026-03-12T04:30:18Z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F22A243F5B844E988EA8ED124FA59962_12</vt:lpwstr>
  </property>
</Properties>
</file>