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978" w:rsidRDefault="00B06978" w:rsidP="00B06978">
      <w:pPr>
        <w:jc w:val="center"/>
        <w:rPr>
          <w:rFonts w:ascii="Times New Roman" w:hAnsi="Times New Roman" w:cs="Times New Roman"/>
          <w:b/>
          <w:sz w:val="40"/>
          <w:szCs w:val="40"/>
        </w:rPr>
      </w:pPr>
      <w:r>
        <w:rPr>
          <w:rFonts w:ascii="Times New Roman" w:hAnsi="Times New Roman" w:cs="Times New Roman"/>
          <w:b/>
          <w:sz w:val="40"/>
          <w:szCs w:val="40"/>
        </w:rPr>
        <w:t>ReSage AI : An AI-Enhanced Resume Screening Framework with Intelligent Content Scoring and Suggestive Feedback Mechanism</w:t>
      </w:r>
    </w:p>
    <w:p w:rsidR="00B06978" w:rsidRPr="004C4D6C" w:rsidRDefault="00B06978" w:rsidP="00B06978">
      <w:pPr>
        <w:pStyle w:val="ListParagraph"/>
        <w:numPr>
          <w:ilvl w:val="0"/>
          <w:numId w:val="1"/>
        </w:numPr>
        <w:spacing w:line="240" w:lineRule="auto"/>
        <w:rPr>
          <w:rFonts w:ascii="Times New Roman" w:hAnsi="Times New Roman" w:cs="Times New Roman"/>
          <w:sz w:val="18"/>
          <w:szCs w:val="18"/>
        </w:rPr>
      </w:pPr>
      <w:r w:rsidRPr="004C4D6C">
        <w:rPr>
          <w:rFonts w:ascii="Times New Roman" w:hAnsi="Times New Roman" w:cs="Times New Roman"/>
          <w:sz w:val="18"/>
          <w:szCs w:val="18"/>
        </w:rPr>
        <w:t>Prasanna Sai S, 3</w:t>
      </w:r>
      <w:r w:rsidRPr="004C4D6C">
        <w:rPr>
          <w:rFonts w:ascii="Times New Roman" w:hAnsi="Times New Roman" w:cs="Times New Roman"/>
          <w:sz w:val="18"/>
          <w:szCs w:val="18"/>
          <w:vertAlign w:val="superscript"/>
        </w:rPr>
        <w:t>rd</w:t>
      </w:r>
      <w:r w:rsidRPr="004C4D6C">
        <w:rPr>
          <w:rFonts w:ascii="Times New Roman" w:hAnsi="Times New Roman" w:cs="Times New Roman"/>
          <w:sz w:val="18"/>
          <w:szCs w:val="18"/>
        </w:rPr>
        <w:t xml:space="preserve"> year student, B. Tech Artificial Intelligence and Data Science department, Rajalakshmi institute of Technology, Chennai, India, </w:t>
      </w:r>
      <w:hyperlink r:id="rId5" w:history="1">
        <w:r w:rsidRPr="004C4D6C">
          <w:rPr>
            <w:rStyle w:val="Hyperlink"/>
            <w:rFonts w:ascii="Times New Roman" w:hAnsi="Times New Roman" w:cs="Times New Roman"/>
            <w:sz w:val="18"/>
            <w:szCs w:val="18"/>
          </w:rPr>
          <w:t>prasannasai.s.2023.aids@ritchennai.edu.in</w:t>
        </w:r>
      </w:hyperlink>
      <w:r w:rsidRPr="004C4D6C">
        <w:rPr>
          <w:rFonts w:ascii="Times New Roman" w:hAnsi="Times New Roman" w:cs="Times New Roman"/>
          <w:sz w:val="18"/>
          <w:szCs w:val="18"/>
        </w:rPr>
        <w:t xml:space="preserve">  </w:t>
      </w:r>
    </w:p>
    <w:p w:rsidR="00B06978" w:rsidRPr="004C4D6C" w:rsidRDefault="00B06978" w:rsidP="00B06978">
      <w:pPr>
        <w:pStyle w:val="ListParagraph"/>
        <w:numPr>
          <w:ilvl w:val="0"/>
          <w:numId w:val="1"/>
        </w:numPr>
        <w:spacing w:line="240" w:lineRule="auto"/>
        <w:rPr>
          <w:rFonts w:ascii="Times New Roman" w:hAnsi="Times New Roman" w:cs="Times New Roman"/>
          <w:sz w:val="18"/>
          <w:szCs w:val="18"/>
        </w:rPr>
      </w:pPr>
      <w:r w:rsidRPr="004C4D6C">
        <w:rPr>
          <w:rFonts w:ascii="Times New Roman" w:hAnsi="Times New Roman" w:cs="Times New Roman"/>
          <w:sz w:val="18"/>
          <w:szCs w:val="18"/>
        </w:rPr>
        <w:t>Mukil Ganesh C, 3</w:t>
      </w:r>
      <w:r w:rsidRPr="004C4D6C">
        <w:rPr>
          <w:rFonts w:ascii="Times New Roman" w:hAnsi="Times New Roman" w:cs="Times New Roman"/>
          <w:sz w:val="18"/>
          <w:szCs w:val="18"/>
          <w:vertAlign w:val="superscript"/>
        </w:rPr>
        <w:t>rd</w:t>
      </w:r>
      <w:r w:rsidRPr="004C4D6C">
        <w:rPr>
          <w:rFonts w:ascii="Times New Roman" w:hAnsi="Times New Roman" w:cs="Times New Roman"/>
          <w:sz w:val="18"/>
          <w:szCs w:val="18"/>
        </w:rPr>
        <w:t xml:space="preserve"> year student, B. Tech Artificial Intelligence and Data Science department, Rajalakshmi institute of Technology, Chennai, India, </w:t>
      </w:r>
      <w:hyperlink r:id="rId6" w:history="1">
        <w:r w:rsidRPr="004C4D6C">
          <w:rPr>
            <w:rStyle w:val="Hyperlink"/>
            <w:rFonts w:ascii="Times New Roman" w:hAnsi="Times New Roman" w:cs="Times New Roman"/>
            <w:sz w:val="18"/>
            <w:szCs w:val="18"/>
          </w:rPr>
          <w:t>mukilganesh.c.2023.aids@ritchennai.edu.in</w:t>
        </w:r>
      </w:hyperlink>
      <w:r w:rsidRPr="004C4D6C">
        <w:rPr>
          <w:rFonts w:ascii="Times New Roman" w:hAnsi="Times New Roman" w:cs="Times New Roman"/>
          <w:sz w:val="18"/>
          <w:szCs w:val="18"/>
        </w:rPr>
        <w:t xml:space="preserve">                                                                                          </w:t>
      </w:r>
    </w:p>
    <w:p w:rsidR="00B06978" w:rsidRDefault="00B06978" w:rsidP="00B06978">
      <w:pPr>
        <w:pStyle w:val="ListParagraph"/>
        <w:numPr>
          <w:ilvl w:val="0"/>
          <w:numId w:val="1"/>
        </w:numPr>
        <w:spacing w:line="240" w:lineRule="auto"/>
        <w:rPr>
          <w:rFonts w:ascii="Times New Roman" w:hAnsi="Times New Roman" w:cs="Times New Roman"/>
          <w:sz w:val="18"/>
          <w:szCs w:val="18"/>
        </w:rPr>
      </w:pPr>
      <w:r w:rsidRPr="004C4D6C">
        <w:rPr>
          <w:rFonts w:ascii="Times New Roman" w:hAnsi="Times New Roman" w:cs="Times New Roman"/>
          <w:sz w:val="18"/>
          <w:szCs w:val="18"/>
        </w:rPr>
        <w:t>Lokesh Raj J, 3</w:t>
      </w:r>
      <w:r w:rsidRPr="004C4D6C">
        <w:rPr>
          <w:rFonts w:ascii="Times New Roman" w:hAnsi="Times New Roman" w:cs="Times New Roman"/>
          <w:sz w:val="18"/>
          <w:szCs w:val="18"/>
          <w:vertAlign w:val="superscript"/>
        </w:rPr>
        <w:t>rd</w:t>
      </w:r>
      <w:r w:rsidRPr="004C4D6C">
        <w:rPr>
          <w:rFonts w:ascii="Times New Roman" w:hAnsi="Times New Roman" w:cs="Times New Roman"/>
          <w:sz w:val="18"/>
          <w:szCs w:val="18"/>
        </w:rPr>
        <w:t xml:space="preserve"> year student, B. Tech Artificial Intelligence and Data Science department, Rajalakshmi institute of Technology, Chennai, India, </w:t>
      </w:r>
      <w:hyperlink r:id="rId7" w:history="1">
        <w:r w:rsidRPr="004C4D6C">
          <w:rPr>
            <w:rStyle w:val="Hyperlink"/>
            <w:rFonts w:ascii="Times New Roman" w:hAnsi="Times New Roman" w:cs="Times New Roman"/>
            <w:sz w:val="18"/>
            <w:szCs w:val="18"/>
          </w:rPr>
          <w:t>lokeshraj.j.2023.aids@ritchennai.edu.in</w:t>
        </w:r>
      </w:hyperlink>
      <w:r w:rsidRPr="004C4D6C">
        <w:rPr>
          <w:rFonts w:ascii="Times New Roman" w:hAnsi="Times New Roman" w:cs="Times New Roman"/>
          <w:sz w:val="18"/>
          <w:szCs w:val="18"/>
        </w:rPr>
        <w:t xml:space="preserve">                                                                                                 </w:t>
      </w:r>
    </w:p>
    <w:p w:rsidR="00B06978" w:rsidRPr="00B06978" w:rsidRDefault="00B06978" w:rsidP="00B06978">
      <w:pPr>
        <w:pStyle w:val="ListParagraph"/>
        <w:numPr>
          <w:ilvl w:val="0"/>
          <w:numId w:val="1"/>
        </w:numPr>
        <w:spacing w:line="240" w:lineRule="auto"/>
        <w:rPr>
          <w:rStyle w:val="Hyperlink"/>
          <w:rFonts w:ascii="Times New Roman" w:hAnsi="Times New Roman" w:cs="Times New Roman"/>
          <w:color w:val="auto"/>
          <w:sz w:val="18"/>
          <w:szCs w:val="18"/>
          <w:u w:val="none"/>
        </w:rPr>
      </w:pPr>
      <w:r w:rsidRPr="004C4D6C">
        <w:rPr>
          <w:rFonts w:ascii="Times New Roman" w:hAnsi="Times New Roman" w:cs="Times New Roman"/>
          <w:sz w:val="18"/>
          <w:szCs w:val="18"/>
        </w:rPr>
        <w:t xml:space="preserve">Dr. K. Regin Bose, Professor, B. Tech Artificial Intelligence and Data Science department, Cloud center in charge, Rajalakshmi institute of Technology, Chennai, India, </w:t>
      </w:r>
      <w:hyperlink r:id="rId8" w:history="1">
        <w:r w:rsidRPr="004C4D6C">
          <w:rPr>
            <w:rStyle w:val="Hyperlink"/>
            <w:rFonts w:ascii="Times New Roman" w:hAnsi="Times New Roman" w:cs="Times New Roman"/>
            <w:sz w:val="18"/>
            <w:szCs w:val="18"/>
          </w:rPr>
          <w:t>reginbose.k@ritchennai.edu.in</w:t>
        </w:r>
      </w:hyperlink>
    </w:p>
    <w:p w:rsidR="00B06978" w:rsidRDefault="00B06978" w:rsidP="00B06978">
      <w:pPr>
        <w:pStyle w:val="ListParagraph"/>
        <w:spacing w:line="240" w:lineRule="auto"/>
        <w:ind w:left="360"/>
        <w:rPr>
          <w:rStyle w:val="Hyperlink"/>
          <w:rFonts w:ascii="Times New Roman" w:hAnsi="Times New Roman" w:cs="Times New Roman"/>
          <w:color w:val="auto"/>
          <w:sz w:val="18"/>
          <w:szCs w:val="18"/>
          <w:u w:val="none"/>
        </w:rPr>
        <w:sectPr w:rsidR="00B06978">
          <w:pgSz w:w="11906" w:h="16838"/>
          <w:pgMar w:top="1440" w:right="1440" w:bottom="1440" w:left="1440" w:header="708" w:footer="708" w:gutter="0"/>
          <w:cols w:space="708"/>
          <w:docGrid w:linePitch="360"/>
        </w:sectPr>
      </w:pPr>
    </w:p>
    <w:p w:rsidR="00B06978" w:rsidRDefault="00B06978" w:rsidP="00B06978">
      <w:pPr>
        <w:jc w:val="both"/>
        <w:rPr>
          <w:rFonts w:ascii="Times New Roman" w:hAnsi="Times New Roman" w:cs="Times New Roman"/>
          <w:b/>
          <w:sz w:val="18"/>
          <w:szCs w:val="18"/>
        </w:rPr>
      </w:pPr>
    </w:p>
    <w:p w:rsidR="00B06978" w:rsidRPr="00BA6710" w:rsidRDefault="00B06978" w:rsidP="00B06978">
      <w:pPr>
        <w:jc w:val="both"/>
        <w:rPr>
          <w:rFonts w:ascii="Times New Roman" w:hAnsi="Times New Roman" w:cs="Times New Roman"/>
          <w:b/>
          <w:sz w:val="18"/>
          <w:szCs w:val="18"/>
        </w:rPr>
      </w:pPr>
      <w:r w:rsidRPr="00097D97">
        <w:rPr>
          <w:rFonts w:ascii="Times New Roman" w:hAnsi="Times New Roman" w:cs="Times New Roman"/>
          <w:b/>
          <w:sz w:val="18"/>
          <w:szCs w:val="18"/>
        </w:rPr>
        <w:t>Abstract</w:t>
      </w:r>
      <w:r>
        <w:rPr>
          <w:rFonts w:ascii="Times New Roman" w:hAnsi="Times New Roman" w:cs="Times New Roman"/>
          <w:b/>
          <w:sz w:val="18"/>
          <w:szCs w:val="18"/>
        </w:rPr>
        <w:t xml:space="preserve"> </w:t>
      </w:r>
      <w:r w:rsidR="00BA6710">
        <w:rPr>
          <w:rFonts w:ascii="Times New Roman" w:hAnsi="Times New Roman" w:cs="Times New Roman"/>
          <w:b/>
          <w:sz w:val="18"/>
          <w:szCs w:val="18"/>
        </w:rPr>
        <w:t xml:space="preserve">                                                                                                      </w:t>
      </w:r>
      <w:r w:rsidRPr="00AB1DEA">
        <w:rPr>
          <w:rFonts w:ascii="Times New Roman" w:hAnsi="Times New Roman" w:cs="Times New Roman"/>
          <w:sz w:val="18"/>
          <w:szCs w:val="18"/>
        </w:rPr>
        <w:t>While recruiters are overloaded with applications, candidates frequently find it difficult to modify their resumes to match employer expectations in today's competitive job market. In order to evaluate and enhance resume quality, this paper proposes an intelligent resume analysis and recommendation system that makes use of generative AI. Based on industry-standard hiring criteria, the system extracts, evaluates, and generates feedback from resumes (in PDF format) using sophisticated computer vision and natural language processing techniques.</w:t>
      </w:r>
      <w:r>
        <w:rPr>
          <w:rFonts w:ascii="Times New Roman" w:hAnsi="Times New Roman" w:cs="Times New Roman"/>
          <w:sz w:val="18"/>
          <w:szCs w:val="18"/>
        </w:rPr>
        <w:t xml:space="preserve"> </w:t>
      </w:r>
      <w:r w:rsidRPr="00AB1DEA">
        <w:rPr>
          <w:rFonts w:ascii="Times New Roman" w:hAnsi="Times New Roman" w:cs="Times New Roman"/>
          <w:sz w:val="18"/>
          <w:szCs w:val="18"/>
        </w:rPr>
        <w:t>In order to contextualize the resume content and provide focused recommendations regarding grammar, formatting, content clarity, and professional completeness, the suggested solution incorporates Google's Gemini API. In order to determine whether a profile photo is included in the resume, a deep learning-based image recognition module driven by OpenCV is also used.</w:t>
      </w:r>
    </w:p>
    <w:p w:rsidR="00B06978" w:rsidRDefault="00B06978" w:rsidP="00B06978">
      <w:pPr>
        <w:jc w:val="both"/>
        <w:rPr>
          <w:rFonts w:ascii="Times New Roman" w:hAnsi="Times New Roman" w:cs="Times New Roman"/>
          <w:sz w:val="18"/>
          <w:szCs w:val="18"/>
        </w:rPr>
      </w:pPr>
      <w:r w:rsidRPr="00AB1DEA">
        <w:rPr>
          <w:rFonts w:ascii="Times New Roman" w:hAnsi="Times New Roman" w:cs="Times New Roman"/>
          <w:b/>
          <w:sz w:val="18"/>
          <w:szCs w:val="18"/>
        </w:rPr>
        <w:t>Keywords:</w:t>
      </w:r>
      <w:r>
        <w:rPr>
          <w:rFonts w:ascii="Times New Roman" w:hAnsi="Times New Roman" w:cs="Times New Roman"/>
          <w:b/>
          <w:sz w:val="18"/>
          <w:szCs w:val="18"/>
        </w:rPr>
        <w:t xml:space="preserve"> </w:t>
      </w:r>
      <w:r>
        <w:rPr>
          <w:rFonts w:ascii="Times New Roman" w:hAnsi="Times New Roman" w:cs="Times New Roman"/>
          <w:sz w:val="18"/>
          <w:szCs w:val="18"/>
        </w:rPr>
        <w:t xml:space="preserve">Analysis of Resume, AI Resume Screening, Artificial Intelligence, Google Gemini API, Resume Evaluation, Grammar Fixing, AI-Driven Feedback Mechanism </w:t>
      </w:r>
    </w:p>
    <w:p w:rsidR="00B06978" w:rsidRPr="00BA6710" w:rsidRDefault="00B06978" w:rsidP="00B06978">
      <w:pPr>
        <w:jc w:val="both"/>
        <w:rPr>
          <w:rFonts w:ascii="Times New Roman" w:hAnsi="Times New Roman" w:cs="Times New Roman"/>
          <w:b/>
          <w:sz w:val="18"/>
          <w:szCs w:val="18"/>
        </w:rPr>
      </w:pPr>
      <w:r w:rsidRPr="001964C5">
        <w:rPr>
          <w:rFonts w:ascii="Times New Roman" w:hAnsi="Times New Roman" w:cs="Times New Roman"/>
          <w:b/>
          <w:sz w:val="18"/>
          <w:szCs w:val="18"/>
        </w:rPr>
        <w:t>1.</w:t>
      </w:r>
      <w:r>
        <w:rPr>
          <w:rFonts w:ascii="Times New Roman" w:hAnsi="Times New Roman" w:cs="Times New Roman"/>
          <w:b/>
          <w:sz w:val="18"/>
          <w:szCs w:val="18"/>
        </w:rPr>
        <w:t xml:space="preserve"> </w:t>
      </w:r>
      <w:r w:rsidRPr="001964C5">
        <w:rPr>
          <w:rFonts w:ascii="Times New Roman" w:hAnsi="Times New Roman" w:cs="Times New Roman"/>
          <w:b/>
          <w:sz w:val="18"/>
          <w:szCs w:val="18"/>
        </w:rPr>
        <w:t>Introduction</w:t>
      </w:r>
      <w:r w:rsidR="00BA6710" w:rsidRPr="00BA6710">
        <w:t xml:space="preserve"> </w:t>
      </w:r>
      <w:r w:rsidR="00BA6710" w:rsidRPr="00BA6710">
        <w:rPr>
          <w:rFonts w:ascii="Times New Roman" w:hAnsi="Times New Roman" w:cs="Times New Roman"/>
          <w:b/>
          <w:sz w:val="18"/>
          <w:szCs w:val="18"/>
        </w:rPr>
        <w:t xml:space="preserve">‎ ‎ ‎ ‎ ‎ ‎ ‎ ‎ ‎ ‎ ‎ ‎ ‎ ‎ ‎ ‎ ‎ ‎ ‎ ‎ ‎ ‎ ‎ ‎ ‎ ‎ ‎ ‎ ‎ ‎ ‎ ‎ ‎ ‎ ‎ ‎ ‎ ‎ ‎ ‎ ‎ ‎ ‎ ‎ ‎ </w:t>
      </w:r>
      <w:r w:rsidRPr="001964C5">
        <w:rPr>
          <w:rFonts w:ascii="Times New Roman" w:hAnsi="Times New Roman" w:cs="Times New Roman"/>
          <w:b/>
          <w:sz w:val="18"/>
          <w:szCs w:val="18"/>
        </w:rPr>
        <w:t xml:space="preserve"> </w:t>
      </w:r>
      <w:r w:rsidR="00BA6710">
        <w:rPr>
          <w:rFonts w:ascii="Times New Roman" w:hAnsi="Times New Roman" w:cs="Times New Roman"/>
          <w:b/>
          <w:sz w:val="18"/>
          <w:szCs w:val="18"/>
        </w:rPr>
        <w:t xml:space="preserve">                                                                                                </w:t>
      </w:r>
      <w:r w:rsidRPr="001964C5">
        <w:rPr>
          <w:rFonts w:ascii="Times New Roman" w:hAnsi="Times New Roman" w:cs="Times New Roman"/>
          <w:sz w:val="18"/>
          <w:szCs w:val="18"/>
        </w:rPr>
        <w:t>In today's competitive job market, a candidate's resume's format and quality greatly influence hiring decisions. However, job seekers often struggle to understand what makes a resume truly effective, and recruiters are typically overloaded with applications. Traditional resume review processes lead to missed opportunities and inefficient candidate screening because they are subjective, time-consuming, and prone to human error. To address this issue, we introduce an AI-powered Resume Screening and Suggestion System that provides intelligent, real</w:t>
      </w:r>
      <w:r>
        <w:rPr>
          <w:rFonts w:ascii="Times New Roman" w:hAnsi="Times New Roman" w:cs="Times New Roman"/>
          <w:sz w:val="18"/>
          <w:szCs w:val="18"/>
        </w:rPr>
        <w:t xml:space="preserve">-time resume document analysis. </w:t>
      </w:r>
      <w:r w:rsidRPr="001964C5">
        <w:rPr>
          <w:rFonts w:ascii="Times New Roman" w:hAnsi="Times New Roman" w:cs="Times New Roman"/>
          <w:sz w:val="18"/>
          <w:szCs w:val="18"/>
        </w:rPr>
        <w:t>This system uses Google's Gemini API, a state-of-the-art generative artificial intelligence technology, to analyze the text of a resume and offer insightful feedback. With the use of advanced</w:t>
      </w:r>
    </w:p>
    <w:p w:rsidR="00A7580E" w:rsidRPr="00BA6710" w:rsidRDefault="00B06978" w:rsidP="00E01031">
      <w:pPr>
        <w:jc w:val="both"/>
        <w:rPr>
          <w:rFonts w:ascii="Times New Roman" w:hAnsi="Times New Roman" w:cs="Times New Roman"/>
          <w:b/>
          <w:sz w:val="18"/>
          <w:szCs w:val="18"/>
        </w:rPr>
      </w:pPr>
      <w:r w:rsidRPr="00B06978">
        <w:rPr>
          <w:rFonts w:ascii="Times New Roman" w:hAnsi="Times New Roman" w:cs="Times New Roman"/>
          <w:b/>
          <w:sz w:val="18"/>
          <w:szCs w:val="18"/>
        </w:rPr>
        <w:t>2. Related Work</w:t>
      </w:r>
      <w:r w:rsidR="00BA6710" w:rsidRPr="00BA6710">
        <w:t xml:space="preserve"> </w:t>
      </w:r>
      <w:r w:rsidR="00BA6710" w:rsidRPr="00BA6710">
        <w:rPr>
          <w:rFonts w:ascii="Times New Roman" w:hAnsi="Times New Roman" w:cs="Times New Roman"/>
          <w:b/>
          <w:sz w:val="18"/>
          <w:szCs w:val="18"/>
        </w:rPr>
        <w:t xml:space="preserve">‎ ‎ ‎ ‎ ‎ ‎ ‎ ‎ ‎ ‎ ‎ ‎ ‎ ‎ ‎ ‎ ‎ ‎ ‎ ‎ ‎ ‎ ‎ ‎ ‎ ‎ ‎ ‎ ‎ ‎ ‎ ‎ ‎ ‎ ‎ ‎ ‎ ‎ ‎ ‎ ‎ ‎ ‎ ‎ ‎ ‎ </w:t>
      </w:r>
      <w:r w:rsidR="00BA6710">
        <w:rPr>
          <w:rFonts w:ascii="Times New Roman" w:hAnsi="Times New Roman" w:cs="Times New Roman"/>
          <w:b/>
          <w:sz w:val="18"/>
          <w:szCs w:val="18"/>
        </w:rPr>
        <w:t xml:space="preserve">                                                                                          </w:t>
      </w:r>
      <w:r>
        <w:rPr>
          <w:rFonts w:ascii="Times New Roman" w:hAnsi="Times New Roman" w:cs="Times New Roman"/>
          <w:sz w:val="18"/>
          <w:szCs w:val="18"/>
        </w:rPr>
        <w:t>The survey</w:t>
      </w:r>
      <w:r w:rsidR="00E01031">
        <w:rPr>
          <w:rFonts w:ascii="Times New Roman" w:hAnsi="Times New Roman" w:cs="Times New Roman"/>
          <w:sz w:val="18"/>
          <w:szCs w:val="18"/>
        </w:rPr>
        <w:t xml:space="preserve"> </w:t>
      </w:r>
      <w:r>
        <w:rPr>
          <w:rFonts w:ascii="Times New Roman" w:hAnsi="Times New Roman" w:cs="Times New Roman"/>
          <w:sz w:val="18"/>
          <w:szCs w:val="18"/>
        </w:rPr>
        <w:t>[1]</w:t>
      </w:r>
      <w:r w:rsidR="00E01031">
        <w:rPr>
          <w:rFonts w:ascii="Times New Roman" w:hAnsi="Times New Roman" w:cs="Times New Roman"/>
          <w:sz w:val="18"/>
          <w:szCs w:val="18"/>
        </w:rPr>
        <w:t xml:space="preserve"> </w:t>
      </w:r>
      <w:r w:rsidR="0006739E">
        <w:rPr>
          <w:rFonts w:ascii="Times New Roman" w:hAnsi="Times New Roman" w:cs="Times New Roman"/>
          <w:sz w:val="18"/>
          <w:szCs w:val="18"/>
        </w:rPr>
        <w:t>a</w:t>
      </w:r>
      <w:r w:rsidR="00A7580E" w:rsidRPr="00A7580E">
        <w:rPr>
          <w:rFonts w:ascii="Times New Roman" w:hAnsi="Times New Roman" w:cs="Times New Roman"/>
          <w:sz w:val="18"/>
          <w:szCs w:val="18"/>
        </w:rPr>
        <w:t xml:space="preserve"> 2025 study suggests that AI resume screening could worsen gender disparities if it is not </w:t>
      </w:r>
    </w:p>
    <w:p w:rsidR="00A7580E" w:rsidRDefault="00A7580E" w:rsidP="00E01031">
      <w:pPr>
        <w:jc w:val="both"/>
        <w:rPr>
          <w:rFonts w:ascii="Times New Roman" w:hAnsi="Times New Roman" w:cs="Times New Roman"/>
          <w:sz w:val="18"/>
          <w:szCs w:val="18"/>
        </w:rPr>
      </w:pPr>
    </w:p>
    <w:p w:rsidR="00B06978" w:rsidRDefault="00A7580E" w:rsidP="00E01031">
      <w:pPr>
        <w:jc w:val="both"/>
        <w:rPr>
          <w:rFonts w:ascii="Times New Roman" w:hAnsi="Times New Roman" w:cs="Times New Roman"/>
          <w:sz w:val="18"/>
          <w:szCs w:val="18"/>
        </w:rPr>
      </w:pPr>
      <w:r w:rsidRPr="00A7580E">
        <w:rPr>
          <w:rFonts w:ascii="Times New Roman" w:hAnsi="Times New Roman" w:cs="Times New Roman"/>
          <w:sz w:val="18"/>
          <w:szCs w:val="18"/>
        </w:rPr>
        <w:t>properly planned. Automation promises efficiency, but biases in training data often lead to biased results, favoring male candidates in male-dominated fields. According to the study, there have been cases where AI has devalued resumes with keywords associated with women or career gaps (like maternity leave). However, it also recommends safeguards like bias-aware algorithms, balanced training datasets, and human supervision. For example, when gender indicators were anonymized during initial screening, trials revealed a 30% decrease in disparities. The study suggests that HR teams should regularly audit AI tools and give fairness metrics equal weight with accuracy.</w:t>
      </w:r>
    </w:p>
    <w:p w:rsidR="00A7580E" w:rsidRDefault="0006739E" w:rsidP="00E01031">
      <w:pPr>
        <w:jc w:val="both"/>
        <w:rPr>
          <w:rFonts w:ascii="Times New Roman" w:hAnsi="Times New Roman" w:cs="Times New Roman"/>
          <w:sz w:val="18"/>
          <w:szCs w:val="18"/>
        </w:rPr>
      </w:pPr>
      <w:r>
        <w:rPr>
          <w:rFonts w:ascii="Times New Roman" w:hAnsi="Times New Roman" w:cs="Times New Roman"/>
          <w:sz w:val="18"/>
          <w:szCs w:val="18"/>
        </w:rPr>
        <w:t>The article [2] i</w:t>
      </w:r>
      <w:r w:rsidRPr="0006739E">
        <w:rPr>
          <w:rFonts w:ascii="Times New Roman" w:hAnsi="Times New Roman" w:cs="Times New Roman"/>
          <w:sz w:val="18"/>
          <w:szCs w:val="18"/>
        </w:rPr>
        <w:t>n a 2025 paper published on ResearchGate, Blessing takes a balanced look at the pros and cons of using AI in resume screening. On the positive side, these systems can sift through thousands of applications in minutes, offering impressive speed and scalability. They also help cut down on subjective bias by using natural language processing to evaluate content. However, the paper points out some serious concerns. For instance, AI tools can unintentionally reinforce existing biases—like giving preference to candidates from elite universities—and they often fall short when it comes to assessing soft skills such as collaboration or adaptability. Another major issue is transparency; many of these systems function like "black boxes," leaving applicants in the dark about why they were rejected. To address these problems, Blessing suggests a hybrid approach: let AI handle the initial screening, but keep human judgment in the loop for more nuanced evaluations. The paper also raises red flags about data privacy, stressing the need for tighter regulations to protect personal information.</w:t>
      </w:r>
    </w:p>
    <w:p w:rsidR="00B974F8" w:rsidRDefault="0006739E" w:rsidP="00E01031">
      <w:pPr>
        <w:jc w:val="both"/>
        <w:rPr>
          <w:rFonts w:ascii="Times New Roman" w:hAnsi="Times New Roman" w:cs="Times New Roman"/>
          <w:sz w:val="18"/>
          <w:szCs w:val="18"/>
        </w:rPr>
      </w:pPr>
      <w:r>
        <w:rPr>
          <w:rFonts w:ascii="Times New Roman" w:hAnsi="Times New Roman" w:cs="Times New Roman"/>
          <w:sz w:val="18"/>
          <w:szCs w:val="18"/>
        </w:rPr>
        <w:t xml:space="preserve">The survey [3] </w:t>
      </w:r>
      <w:r w:rsidR="00352E27">
        <w:rPr>
          <w:rFonts w:ascii="Times New Roman" w:hAnsi="Times New Roman" w:cs="Times New Roman"/>
          <w:sz w:val="18"/>
          <w:szCs w:val="18"/>
        </w:rPr>
        <w:t>a</w:t>
      </w:r>
      <w:r w:rsidR="00B974F8" w:rsidRPr="00B974F8">
        <w:rPr>
          <w:rFonts w:ascii="Times New Roman" w:hAnsi="Times New Roman" w:cs="Times New Roman"/>
          <w:sz w:val="18"/>
          <w:szCs w:val="18"/>
        </w:rPr>
        <w:t xml:space="preserve"> 2024 field study uncovered a troubling pattern of racial bias in AI-powered hiring systems, revealing that resumes with White-sounding names like “Emily” were selected 85% more often than those with Black-sounding names such as “Jamal.” This disparity stemmed from the algorithms being trained on historical hiring data that reflected long-standing systemic inequities. Candidates from Historically Black Colleges and Universities (HBCUs) or those with affiliations perceived as "ethnic" were often unfairly penalized. To address these issues, the study proposed a five-part solution: removing demographic identifiers from training data, conducting adversarial testing to detect biased </w:t>
      </w:r>
      <w:r w:rsidR="00B974F8" w:rsidRPr="00B974F8">
        <w:rPr>
          <w:rFonts w:ascii="Times New Roman" w:hAnsi="Times New Roman" w:cs="Times New Roman"/>
          <w:sz w:val="18"/>
          <w:szCs w:val="18"/>
        </w:rPr>
        <w:lastRenderedPageBreak/>
        <w:t>outcomes, implementing diversity quotas in shortlists, requiring transparency reports from AI vendors, and ensuring human oversight to validate AI-generated rankings.</w:t>
      </w:r>
    </w:p>
    <w:p w:rsidR="0006739E" w:rsidRDefault="0006739E" w:rsidP="00E01031">
      <w:pPr>
        <w:jc w:val="both"/>
        <w:rPr>
          <w:rFonts w:ascii="Times New Roman" w:hAnsi="Times New Roman" w:cs="Times New Roman"/>
          <w:sz w:val="18"/>
          <w:szCs w:val="18"/>
        </w:rPr>
      </w:pPr>
      <w:r>
        <w:rPr>
          <w:rFonts w:ascii="Times New Roman" w:hAnsi="Times New Roman" w:cs="Times New Roman"/>
          <w:sz w:val="18"/>
          <w:szCs w:val="18"/>
        </w:rPr>
        <w:t>This study [4]</w:t>
      </w:r>
      <w:r w:rsidRPr="0006739E">
        <w:rPr>
          <w:rFonts w:ascii="Times New Roman" w:hAnsi="Times New Roman" w:cs="Times New Roman"/>
          <w:sz w:val="18"/>
          <w:szCs w:val="18"/>
        </w:rPr>
        <w:t xml:space="preserve"> </w:t>
      </w:r>
      <w:r w:rsidR="00352E27">
        <w:rPr>
          <w:rFonts w:ascii="Times New Roman" w:hAnsi="Times New Roman" w:cs="Times New Roman"/>
          <w:sz w:val="18"/>
          <w:szCs w:val="18"/>
        </w:rPr>
        <w:t>i</w:t>
      </w:r>
      <w:r w:rsidR="00B974F8" w:rsidRPr="00B974F8">
        <w:rPr>
          <w:rFonts w:ascii="Times New Roman" w:hAnsi="Times New Roman" w:cs="Times New Roman"/>
          <w:sz w:val="18"/>
          <w:szCs w:val="18"/>
        </w:rPr>
        <w:t>n a 2024 simulation, Wilson and Caliskan found that AI hiring tools disproportionately rejected resumes from Black women—twice as often as those from White men with identical qualifications. The study highlighted how overlapping biases related to both race and gender intensified the discrimination. Even small details, like mentioning involvement with the NAACP or women’s leadership organizations, led to resumes being downgraded. In response, the authors called for stronger federal oversight, including mandatory third-party audits of algorithms, measurable bias reduction standards such as achieving at least an 80% fairness score, and right-to-explain laws that give candidates the ability to challenge automated decisions.</w:t>
      </w:r>
    </w:p>
    <w:p w:rsidR="0006739E" w:rsidRDefault="0006739E" w:rsidP="00E01031">
      <w:pPr>
        <w:jc w:val="both"/>
        <w:rPr>
          <w:rFonts w:ascii="Times New Roman" w:hAnsi="Times New Roman" w:cs="Times New Roman"/>
          <w:sz w:val="18"/>
          <w:szCs w:val="18"/>
        </w:rPr>
      </w:pPr>
      <w:r>
        <w:rPr>
          <w:rFonts w:ascii="Times New Roman" w:hAnsi="Times New Roman" w:cs="Times New Roman"/>
          <w:sz w:val="18"/>
          <w:szCs w:val="18"/>
        </w:rPr>
        <w:t>The survey [5]</w:t>
      </w:r>
      <w:r w:rsidR="00B974F8" w:rsidRPr="00B974F8">
        <w:t xml:space="preserve"> </w:t>
      </w:r>
      <w:r w:rsidR="00B974F8" w:rsidRPr="00B974F8">
        <w:rPr>
          <w:rFonts w:ascii="Times New Roman" w:hAnsi="Times New Roman" w:cs="Times New Roman"/>
          <w:sz w:val="18"/>
          <w:szCs w:val="18"/>
        </w:rPr>
        <w:t>introduces a comprehensive AI-powered resume analyzer that processes files in formats like PDF and DOCX, uses natural language processing to extract relevant skills, and ranks candidates through semantic matching—for instance, recognizing that “Python” relates to “coding.” It’s designed to work seamlessly with popular applicant tracking systems such as Workday and Greenhouse. To promote fairness, the system masks demographic details to help reduce bias, and its accuracy improves over time through iterative learning. However, one of the ongoing challenges it faces is accurately parsing</w:t>
      </w:r>
      <w:r w:rsidR="00B974F8">
        <w:t xml:space="preserve"> </w:t>
      </w:r>
      <w:r w:rsidR="00B974F8" w:rsidRPr="00B974F8">
        <w:rPr>
          <w:rFonts w:ascii="Times New Roman" w:hAnsi="Times New Roman" w:cs="Times New Roman"/>
          <w:sz w:val="18"/>
          <w:szCs w:val="18"/>
        </w:rPr>
        <w:t>non-traditional or creatively formatted resumes.</w:t>
      </w:r>
      <w:r w:rsidRPr="00B974F8">
        <w:rPr>
          <w:rFonts w:ascii="Times New Roman" w:hAnsi="Times New Roman" w:cs="Times New Roman"/>
          <w:sz w:val="18"/>
          <w:szCs w:val="18"/>
        </w:rPr>
        <w:t xml:space="preserve"> </w:t>
      </w:r>
    </w:p>
    <w:p w:rsidR="00B974F8" w:rsidRDefault="00B974F8" w:rsidP="00E01031">
      <w:pPr>
        <w:jc w:val="both"/>
        <w:rPr>
          <w:rFonts w:ascii="Times New Roman" w:hAnsi="Times New Roman" w:cs="Times New Roman"/>
          <w:sz w:val="18"/>
          <w:szCs w:val="18"/>
        </w:rPr>
      </w:pPr>
      <w:r>
        <w:rPr>
          <w:rFonts w:ascii="Times New Roman" w:hAnsi="Times New Roman" w:cs="Times New Roman"/>
          <w:sz w:val="18"/>
          <w:szCs w:val="18"/>
        </w:rPr>
        <w:t>The article [6]</w:t>
      </w:r>
      <w:r w:rsidRPr="00B974F8">
        <w:t xml:space="preserve"> </w:t>
      </w:r>
      <w:r w:rsidRPr="00352E27">
        <w:rPr>
          <w:rFonts w:ascii="Times New Roman" w:hAnsi="Times New Roman" w:cs="Times New Roman"/>
          <w:sz w:val="18"/>
          <w:szCs w:val="18"/>
        </w:rPr>
        <w:t>evaluated a natural language processing system on 960 resumes spanning 123 job categories, achieving an impressive 96% accuracy in matching candidates to roles by combining Jaccard similarity for keyword overlap and cosine similarity for semantic relevance. For instance, it successfully linked terms like “machine learning” and “AI model training” even when the phrasing differed. The tool significantly reduced screening time by 80% and aimed to minimize bias by excluding demographic data. However, it faced challenges with contextual interpretation—such as distinguishing between “Java” the programming language and “Java” the island. As a result, researchers suggest using a hybrid approach that combines AI with human judgment, especially for senior roles that require evaluating soft skills.</w:t>
      </w:r>
    </w:p>
    <w:p w:rsidR="00B974F8" w:rsidRPr="00352E27" w:rsidRDefault="00B974F8" w:rsidP="00E01031">
      <w:pPr>
        <w:jc w:val="both"/>
        <w:rPr>
          <w:rFonts w:ascii="Times New Roman" w:hAnsi="Times New Roman" w:cs="Times New Roman"/>
          <w:sz w:val="18"/>
          <w:szCs w:val="18"/>
        </w:rPr>
      </w:pPr>
      <w:r>
        <w:rPr>
          <w:rFonts w:ascii="Times New Roman" w:hAnsi="Times New Roman" w:cs="Times New Roman"/>
          <w:sz w:val="18"/>
          <w:szCs w:val="18"/>
        </w:rPr>
        <w:t>The study [7]</w:t>
      </w:r>
      <w:r w:rsidR="00352E27" w:rsidRPr="00352E27">
        <w:t xml:space="preserve"> </w:t>
      </w:r>
      <w:r w:rsidR="00352E27" w:rsidRPr="00352E27">
        <w:rPr>
          <w:rFonts w:ascii="Times New Roman" w:hAnsi="Times New Roman" w:cs="Times New Roman"/>
          <w:sz w:val="18"/>
          <w:szCs w:val="18"/>
        </w:rPr>
        <w:t xml:space="preserve">introduces an innovative mathematical framework that blends graph theory with machine learning to improve resume screening on global job platforms. Instead of relying solely on keyword matching, the system maps candidate skills as interconnected nodes within a knowledge graph, enabling deeper and more context-aware comparisons. For example, it understands that experience with "TensorFlow" is comparable to "PyTorch" in the context of machine learning roles. The approach led to a 52% improvement in skill alignment and cut screening time by 37% compared to traditional applicant tracking systems. Despite these gains, the system faced notable difficulties in evaluating </w:t>
      </w:r>
      <w:r w:rsidR="00352E27" w:rsidRPr="00352E27">
        <w:rPr>
          <w:rFonts w:ascii="Times New Roman" w:hAnsi="Times New Roman" w:cs="Times New Roman"/>
          <w:sz w:val="18"/>
          <w:szCs w:val="18"/>
        </w:rPr>
        <w:t>international qualifications, often undervaluing degrees from non-Western universities due to a lack of contextual understanding. To address this, the authors recommend incorporating localized training data and combining AI with human oversight to ensure accuracy and fairness at scale.</w:t>
      </w:r>
    </w:p>
    <w:p w:rsidR="00B974F8" w:rsidRDefault="00352E27" w:rsidP="00E01031">
      <w:pPr>
        <w:jc w:val="both"/>
        <w:rPr>
          <w:rFonts w:ascii="Times New Roman" w:hAnsi="Times New Roman" w:cs="Times New Roman"/>
          <w:sz w:val="18"/>
          <w:szCs w:val="18"/>
        </w:rPr>
      </w:pPr>
      <w:r w:rsidRPr="00352E27">
        <w:rPr>
          <w:rFonts w:ascii="Times New Roman" w:hAnsi="Times New Roman" w:cs="Times New Roman"/>
          <w:sz w:val="18"/>
          <w:szCs w:val="18"/>
        </w:rPr>
        <w:t>This behavioral</w:t>
      </w:r>
      <w:r>
        <w:rPr>
          <w:rFonts w:ascii="Times New Roman" w:hAnsi="Times New Roman" w:cs="Times New Roman"/>
          <w:sz w:val="18"/>
          <w:szCs w:val="18"/>
        </w:rPr>
        <w:t xml:space="preserve"> </w:t>
      </w:r>
      <w:r w:rsidRPr="00352E27">
        <w:rPr>
          <w:rFonts w:ascii="Times New Roman" w:hAnsi="Times New Roman" w:cs="Times New Roman"/>
          <w:sz w:val="18"/>
          <w:szCs w:val="18"/>
        </w:rPr>
        <w:t>study</w:t>
      </w:r>
      <w:r>
        <w:rPr>
          <w:rFonts w:ascii="Times New Roman" w:hAnsi="Times New Roman" w:cs="Times New Roman"/>
          <w:sz w:val="18"/>
          <w:szCs w:val="18"/>
        </w:rPr>
        <w:t xml:space="preserve"> [8]</w:t>
      </w:r>
      <w:r w:rsidRPr="00352E27">
        <w:t xml:space="preserve"> </w:t>
      </w:r>
      <w:r w:rsidRPr="00352E27">
        <w:rPr>
          <w:rFonts w:ascii="Times New Roman" w:hAnsi="Times New Roman" w:cs="Times New Roman"/>
          <w:sz w:val="18"/>
          <w:szCs w:val="18"/>
        </w:rPr>
        <w:t>offers a deeper look into how HR professionals interact with AI-driven screening tools, based on controlled experiments involving 694 recruiters. Researchers identified three key user types: those who distrusted the AI entirely ("algorithm aversion," 32%), those who relied on it too heavily ("automation bias," 41%), and those who used it more thoughtfully ("balanced users," 27%). One of the most striking findings was that under time pressure, even seasoned recruiters often accepted AI recommendations without question—68% missed deliberately planted red flags in resumes approved by the system. To address this, the study proposes a “trust calibration framework” that includes mandatory explanation panels highlighting decision factors, confidence scores for AI suggestions, and regular “reality checks” comparing AI results with human evaluations. In follow-up trials, these interventions reduced extreme behaviors by 53% while preserving the time-saving advantages of automation.</w:t>
      </w:r>
    </w:p>
    <w:p w:rsidR="00B974F8" w:rsidRDefault="00B974F8" w:rsidP="00E01031">
      <w:pPr>
        <w:jc w:val="both"/>
        <w:rPr>
          <w:rFonts w:ascii="Times New Roman" w:hAnsi="Times New Roman" w:cs="Times New Roman"/>
          <w:sz w:val="18"/>
          <w:szCs w:val="18"/>
        </w:rPr>
      </w:pPr>
      <w:r>
        <w:rPr>
          <w:rFonts w:ascii="Times New Roman" w:hAnsi="Times New Roman" w:cs="Times New Roman"/>
          <w:sz w:val="18"/>
          <w:szCs w:val="18"/>
        </w:rPr>
        <w:t>This paper [9]</w:t>
      </w:r>
      <w:r w:rsidR="00352E27" w:rsidRPr="00352E27">
        <w:t xml:space="preserve"> </w:t>
      </w:r>
      <w:r w:rsidR="00352E27">
        <w:rPr>
          <w:rFonts w:ascii="Times New Roman" w:hAnsi="Times New Roman" w:cs="Times New Roman"/>
          <w:sz w:val="18"/>
          <w:szCs w:val="18"/>
        </w:rPr>
        <w:t>a</w:t>
      </w:r>
      <w:r w:rsidR="00352E27" w:rsidRPr="00352E27">
        <w:rPr>
          <w:rFonts w:ascii="Times New Roman" w:hAnsi="Times New Roman" w:cs="Times New Roman"/>
          <w:sz w:val="18"/>
          <w:szCs w:val="18"/>
        </w:rPr>
        <w:t xml:space="preserve"> large-scale audit conducted by the University of Washington exposed widespread name-based discrimination in commercial AI screening tools. Researchers submitted 3 million resumes that were identical in qualifications but differed only by the candidate's name. The results were stark: resumes with stereotypically White names like “Greg” were selected 85% of the time, while those with Black-sounding names such as “DeShawn” saw only a 9% selection rate. Gender bias also surfaced, with male names being favored over female ones in tech roles—73% versus 58%. The bias was most severe in fields like engineering and finance, which have traditionally been dominated by White men. Alarmingly, including affiliations such as the National Society of Black Engineers resulted in a 22% drop in AI ranking. The study linked these patterns to training data rooted in historical hiring practices, which continue to shape algorithmic decisions today.</w:t>
      </w:r>
    </w:p>
    <w:p w:rsidR="00B974F8" w:rsidRDefault="00B974F8" w:rsidP="00E01031">
      <w:pPr>
        <w:jc w:val="both"/>
        <w:rPr>
          <w:rFonts w:ascii="Times New Roman" w:hAnsi="Times New Roman" w:cs="Times New Roman"/>
          <w:sz w:val="18"/>
          <w:szCs w:val="18"/>
        </w:rPr>
      </w:pPr>
      <w:r>
        <w:rPr>
          <w:rFonts w:ascii="Times New Roman" w:hAnsi="Times New Roman" w:cs="Times New Roman"/>
          <w:sz w:val="18"/>
          <w:szCs w:val="18"/>
        </w:rPr>
        <w:t>This study [10]</w:t>
      </w:r>
      <w:r w:rsidR="00352E27" w:rsidRPr="00352E27">
        <w:rPr>
          <w:rFonts w:ascii="Times New Roman" w:hAnsi="Times New Roman" w:cs="Times New Roman"/>
          <w:sz w:val="18"/>
          <w:szCs w:val="18"/>
        </w:rPr>
        <w:t xml:space="preserve"> </w:t>
      </w:r>
      <w:r w:rsidR="00352E27">
        <w:rPr>
          <w:rFonts w:ascii="Times New Roman" w:hAnsi="Times New Roman" w:cs="Times New Roman"/>
          <w:sz w:val="18"/>
          <w:szCs w:val="18"/>
        </w:rPr>
        <w:t>a</w:t>
      </w:r>
      <w:r w:rsidR="00352E27" w:rsidRPr="00352E27">
        <w:rPr>
          <w:rFonts w:ascii="Times New Roman" w:hAnsi="Times New Roman" w:cs="Times New Roman"/>
          <w:sz w:val="18"/>
          <w:szCs w:val="18"/>
        </w:rPr>
        <w:t xml:space="preserve"> viral thread with over 1,200 comments brought to light several real-world failures of AI resume screening tools. One software developer shared that he was rejected for lacking "Java experience," even though he had seven years of it—his resume used the term "JDK" instead of explicitly saying "Java." Several teachers reported that their classroom experience was misread by the AI as a lack of exposure to corporate environments. HR professionals also chimed in, revealing common tactics candidates use to outsmart these systems, such as stuffing resumes with white-text keywords. The thread underscored a key issue: while AI can handle large volumes of applications quickly, its rigid, literal approach often overlooks context that a human would catch. In response, some recruiters said they’ve started creating separate versions of job postings—one optimized for AI parsing, and another written for human readers.</w:t>
      </w:r>
    </w:p>
    <w:p w:rsidR="00B974F8" w:rsidRDefault="00B974F8" w:rsidP="00E01031">
      <w:pPr>
        <w:jc w:val="both"/>
        <w:rPr>
          <w:rFonts w:ascii="Times New Roman" w:hAnsi="Times New Roman" w:cs="Times New Roman"/>
          <w:sz w:val="18"/>
          <w:szCs w:val="18"/>
        </w:rPr>
      </w:pPr>
      <w:r>
        <w:rPr>
          <w:rFonts w:ascii="Times New Roman" w:hAnsi="Times New Roman" w:cs="Times New Roman"/>
          <w:sz w:val="18"/>
          <w:szCs w:val="18"/>
        </w:rPr>
        <w:lastRenderedPageBreak/>
        <w:t>This study [11]</w:t>
      </w:r>
      <w:r w:rsidR="00352E27" w:rsidRPr="00352E27">
        <w:rPr>
          <w:rFonts w:ascii="Times New Roman" w:hAnsi="Times New Roman" w:cs="Times New Roman"/>
          <w:sz w:val="18"/>
          <w:szCs w:val="18"/>
        </w:rPr>
        <w:t xml:space="preserve"> </w:t>
      </w:r>
      <w:r w:rsidR="00D5192D">
        <w:rPr>
          <w:rFonts w:ascii="Times New Roman" w:hAnsi="Times New Roman" w:cs="Times New Roman"/>
          <w:sz w:val="18"/>
          <w:szCs w:val="18"/>
        </w:rPr>
        <w:t>a</w:t>
      </w:r>
      <w:r w:rsidR="00352E27" w:rsidRPr="00352E27">
        <w:rPr>
          <w:rFonts w:ascii="Times New Roman" w:hAnsi="Times New Roman" w:cs="Times New Roman"/>
          <w:sz w:val="18"/>
          <w:szCs w:val="18"/>
        </w:rPr>
        <w:t xml:space="preserve"> controlled experiment found that ChatGPT-based resume screeners show noticeable position bias during evaluations. When identical qualifications were presented in different orders, the first resume consistently received ratings about 20% higher, while those reviewed later were 35% more likely to be flagged as "missing key qualifications." Researchers believe this bias stems from the model anchoring to the first example it sees, especially when assessing subjective traits like leadership potential. To address the issue, the study recommends several mitigation strategies, such as randomizing the order of resumes within evaluation batches, using ensemble models that analyze different sequences, and applying position bias correction techniques similar to those used in search engine rankings.</w:t>
      </w:r>
    </w:p>
    <w:p w:rsidR="00B974F8" w:rsidRPr="00D5192D" w:rsidRDefault="00B974F8" w:rsidP="00E01031">
      <w:pPr>
        <w:jc w:val="both"/>
        <w:rPr>
          <w:rFonts w:ascii="Times New Roman" w:hAnsi="Times New Roman" w:cs="Times New Roman"/>
          <w:sz w:val="18"/>
          <w:szCs w:val="18"/>
        </w:rPr>
      </w:pPr>
      <w:r>
        <w:rPr>
          <w:rFonts w:ascii="Times New Roman" w:hAnsi="Times New Roman" w:cs="Times New Roman"/>
          <w:sz w:val="18"/>
          <w:szCs w:val="18"/>
        </w:rPr>
        <w:t>This study [12]</w:t>
      </w:r>
      <w:r w:rsidR="00D5192D" w:rsidRPr="00D5192D">
        <w:t xml:space="preserve"> </w:t>
      </w:r>
      <w:r w:rsidR="00D5192D">
        <w:rPr>
          <w:rFonts w:ascii="Times New Roman" w:hAnsi="Times New Roman" w:cs="Times New Roman"/>
          <w:sz w:val="18"/>
          <w:szCs w:val="18"/>
        </w:rPr>
        <w:t>t</w:t>
      </w:r>
      <w:r w:rsidR="00D5192D" w:rsidRPr="00D5192D">
        <w:rPr>
          <w:rFonts w:ascii="Times New Roman" w:hAnsi="Times New Roman" w:cs="Times New Roman"/>
          <w:sz w:val="18"/>
          <w:szCs w:val="18"/>
        </w:rPr>
        <w:t>his technical paper introduces an open-source resume screening system featuring three standout innovations: dynamic weighting of job criteria based on ongoing employer feedback, natural language generation to deliver personalized rejection explanations, and continuous alignment with human hiring decisions for improved accuracy. In testing, the system matched expert recruiter decisions 88% of the time and processed resumes up to 40 times faster. However, it wasn’t without challenges—computational costs averaged around $3.20 per 100 resumes, and the system occasionally struggled with creatively formatted resumes. The authors note that while the tool shows strong potential, it’s best suited for high-volume, standardized roles rather than executive or creative positions where nuanced, human judgment is essential.</w:t>
      </w:r>
    </w:p>
    <w:p w:rsidR="00B974F8" w:rsidRPr="00D5192D" w:rsidRDefault="00B974F8" w:rsidP="00E01031">
      <w:pPr>
        <w:jc w:val="both"/>
        <w:rPr>
          <w:rFonts w:ascii="Times New Roman" w:hAnsi="Times New Roman" w:cs="Times New Roman"/>
          <w:sz w:val="18"/>
          <w:szCs w:val="18"/>
        </w:rPr>
      </w:pPr>
      <w:r w:rsidRPr="00D5192D">
        <w:rPr>
          <w:rFonts w:ascii="Times New Roman" w:hAnsi="Times New Roman" w:cs="Times New Roman"/>
          <w:sz w:val="18"/>
          <w:szCs w:val="18"/>
        </w:rPr>
        <w:t>This study [13]</w:t>
      </w:r>
      <w:r w:rsidR="00D5192D" w:rsidRPr="00D5192D">
        <w:rPr>
          <w:rFonts w:ascii="Times New Roman" w:hAnsi="Times New Roman" w:cs="Times New Roman"/>
          <w:sz w:val="18"/>
          <w:szCs w:val="18"/>
        </w:rPr>
        <w:t xml:space="preserve"> </w:t>
      </w:r>
      <w:r w:rsidR="00D5192D">
        <w:rPr>
          <w:rFonts w:ascii="Times New Roman" w:hAnsi="Times New Roman" w:cs="Times New Roman"/>
          <w:sz w:val="18"/>
          <w:szCs w:val="18"/>
        </w:rPr>
        <w:t>t</w:t>
      </w:r>
      <w:r w:rsidR="00D5192D" w:rsidRPr="00D5192D">
        <w:rPr>
          <w:rFonts w:ascii="Times New Roman" w:hAnsi="Times New Roman" w:cs="Times New Roman"/>
          <w:sz w:val="18"/>
          <w:szCs w:val="18"/>
        </w:rPr>
        <w:t>his in-depth audit examined the evolution of hiring technologies across three major stages: basic keyword-based systems used before 2015, machine learning models from 2015 to 2020, and the latest screeners powered by large language models (LLMs) from 2020 to 2023. While newer systems showed clear improvements in understanding the meaning behind resume content, they also brought new challenges—most notably, a tendency to unfairly reject applicants from community colleges, even when their skills matched those of university graduates. The study introduced a robust evaluation framework that has since been adopted by several Fortune 500 companies to routinely assess and refine their hiring algorithms.</w:t>
      </w:r>
    </w:p>
    <w:p w:rsidR="00B974F8" w:rsidRPr="00D5192D" w:rsidRDefault="00B974F8" w:rsidP="00E01031">
      <w:pPr>
        <w:jc w:val="both"/>
        <w:rPr>
          <w:rFonts w:ascii="Times New Roman" w:hAnsi="Times New Roman" w:cs="Times New Roman"/>
          <w:sz w:val="18"/>
          <w:szCs w:val="18"/>
        </w:rPr>
      </w:pPr>
      <w:r w:rsidRPr="00D5192D">
        <w:rPr>
          <w:rFonts w:ascii="Times New Roman" w:hAnsi="Times New Roman" w:cs="Times New Roman"/>
          <w:sz w:val="18"/>
          <w:szCs w:val="18"/>
        </w:rPr>
        <w:t>This paper [14]</w:t>
      </w:r>
      <w:r w:rsidR="00D5192D" w:rsidRPr="00D5192D">
        <w:rPr>
          <w:rFonts w:ascii="Times New Roman" w:hAnsi="Times New Roman" w:cs="Times New Roman"/>
          <w:sz w:val="18"/>
          <w:szCs w:val="18"/>
        </w:rPr>
        <w:t xml:space="preserve"> </w:t>
      </w:r>
      <w:r w:rsidR="00D5192D">
        <w:rPr>
          <w:rFonts w:ascii="Times New Roman" w:hAnsi="Times New Roman" w:cs="Times New Roman"/>
          <w:sz w:val="18"/>
          <w:szCs w:val="18"/>
        </w:rPr>
        <w:t>a</w:t>
      </w:r>
      <w:r w:rsidR="00D5192D" w:rsidRPr="00D5192D">
        <w:rPr>
          <w:rFonts w:ascii="Times New Roman" w:hAnsi="Times New Roman" w:cs="Times New Roman"/>
          <w:sz w:val="18"/>
          <w:szCs w:val="18"/>
        </w:rPr>
        <w:t xml:space="preserve"> meta-analysis of 127 resume screening tools uncovered several notable trends shaping the future of hiring. Many systems now use computer vision to pull data from visually complex resumes with up to 94% accuracy, while sentiment analysis is being applied to gauge tone and professionalism. More controversially, some tools scan candidates' social media profiles in an attempt to assess "cultural fit." The review raises concerns about the lack of regulation in this space, warning that these technologies can lead to overly invasive hiring practices. It highlights troubling examples where applicants were penalized for things like using casual language in resumes, having personal websites deemed “unprofessional,” or not maintaining a social media presence—even in roles where that wasn’t relevant.</w:t>
      </w:r>
    </w:p>
    <w:p w:rsidR="0006739E" w:rsidRDefault="00B974F8" w:rsidP="00E01031">
      <w:pPr>
        <w:jc w:val="both"/>
        <w:rPr>
          <w:rFonts w:ascii="Times New Roman" w:hAnsi="Times New Roman" w:cs="Times New Roman"/>
          <w:sz w:val="18"/>
          <w:szCs w:val="18"/>
        </w:rPr>
      </w:pPr>
      <w:r w:rsidRPr="00D5192D">
        <w:rPr>
          <w:rFonts w:ascii="Times New Roman" w:hAnsi="Times New Roman" w:cs="Times New Roman"/>
          <w:sz w:val="18"/>
          <w:szCs w:val="18"/>
        </w:rPr>
        <w:t>The survey [15]</w:t>
      </w:r>
      <w:r w:rsidR="00D5192D" w:rsidRPr="00D5192D">
        <w:rPr>
          <w:rFonts w:ascii="Times New Roman" w:hAnsi="Times New Roman" w:cs="Times New Roman"/>
          <w:sz w:val="18"/>
          <w:szCs w:val="18"/>
        </w:rPr>
        <w:t xml:space="preserve"> </w:t>
      </w:r>
      <w:r w:rsidR="00D5192D">
        <w:rPr>
          <w:rFonts w:ascii="Times New Roman" w:hAnsi="Times New Roman" w:cs="Times New Roman"/>
          <w:sz w:val="18"/>
          <w:szCs w:val="18"/>
        </w:rPr>
        <w:t>t</w:t>
      </w:r>
      <w:r w:rsidR="00D5192D" w:rsidRPr="00D5192D">
        <w:rPr>
          <w:rFonts w:ascii="Times New Roman" w:hAnsi="Times New Roman" w:cs="Times New Roman"/>
          <w:sz w:val="18"/>
          <w:szCs w:val="18"/>
        </w:rPr>
        <w:t>his early look into automated hiring systems accurately anticipated many of the challenges we're seeing today. It pointed out how early applicant tracking systems (ATS) often excluded candidates with non-traditional career paths, gave preference to applicants from well-known "feeder" companies, and imposed formatting rules that unintentionally disadvantaged older job seekers. The piece also spotlighted companies that found success by blending automation with human oversight—using AI for the initial screening but relying on people to make the final call. Five years on, these hybrid models are still widely considered the most ethical and effective approach to modern hiring.</w:t>
      </w:r>
    </w:p>
    <w:p w:rsidR="00E83946" w:rsidRPr="00E83946" w:rsidRDefault="00E83946" w:rsidP="00E01031">
      <w:pPr>
        <w:jc w:val="both"/>
        <w:rPr>
          <w:rFonts w:ascii="Times New Roman" w:hAnsi="Times New Roman" w:cs="Times New Roman"/>
          <w:b/>
          <w:sz w:val="18"/>
          <w:szCs w:val="18"/>
        </w:rPr>
      </w:pPr>
      <w:r w:rsidRPr="00E83946">
        <w:rPr>
          <w:rFonts w:ascii="Times New Roman" w:hAnsi="Times New Roman" w:cs="Times New Roman"/>
          <w:b/>
          <w:sz w:val="18"/>
          <w:szCs w:val="18"/>
        </w:rPr>
        <w:t>3.</w:t>
      </w:r>
      <w:r>
        <w:rPr>
          <w:rFonts w:ascii="Times New Roman" w:hAnsi="Times New Roman" w:cs="Times New Roman"/>
          <w:b/>
          <w:sz w:val="18"/>
          <w:szCs w:val="18"/>
        </w:rPr>
        <w:t xml:space="preserve"> Methodology                     </w:t>
      </w:r>
      <w:r w:rsidRPr="00E83946">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E83946">
        <w:rPr>
          <w:rFonts w:ascii="Times New Roman" w:hAnsi="Times New Roman" w:cs="Times New Roman"/>
          <w:sz w:val="18"/>
          <w:szCs w:val="18"/>
        </w:rPr>
        <w:t>The development process behind our AI-powered Resume Screener was guided by a clear, step-by-step framework aimed at replicating the intuition of a real-world recruiter—only faster, more scalable, and more consistent. Instead of simply automating a checklist, we focused on intelligently analyzing resumes through both textual and visual elements. Below, we break down the four main components of our approach.</w:t>
      </w:r>
    </w:p>
    <w:p w:rsidR="00E83946" w:rsidRPr="00E83946" w:rsidRDefault="00E83946" w:rsidP="00E83946">
      <w:pPr>
        <w:jc w:val="both"/>
        <w:rPr>
          <w:rFonts w:ascii="Times New Roman" w:hAnsi="Times New Roman" w:cs="Times New Roman"/>
          <w:b/>
          <w:sz w:val="18"/>
          <w:szCs w:val="18"/>
        </w:rPr>
      </w:pPr>
      <w:r w:rsidRPr="00E83946">
        <w:rPr>
          <w:rFonts w:ascii="Times New Roman" w:hAnsi="Times New Roman" w:cs="Times New Roman"/>
          <w:b/>
          <w:sz w:val="18"/>
          <w:szCs w:val="18"/>
        </w:rPr>
        <w:t>3.1 Resume Upload and PDF Text Extraction</w:t>
      </w:r>
      <w:r>
        <w:rPr>
          <w:rFonts w:ascii="Times New Roman" w:hAnsi="Times New Roman" w:cs="Times New Roman"/>
          <w:b/>
          <w:sz w:val="18"/>
          <w:szCs w:val="18"/>
        </w:rPr>
        <w:t xml:space="preserve">      </w:t>
      </w:r>
      <w:r w:rsidRPr="00E83946">
        <w:rPr>
          <w:rFonts w:ascii="Times New Roman" w:hAnsi="Times New Roman" w:cs="Times New Roman"/>
          <w:sz w:val="18"/>
          <w:szCs w:val="18"/>
        </w:rPr>
        <w:t>Everything starts when a user uploads their resume, typically in PDF format, through our streamlined web interface. Once the file is received, the system gets to work by extracting textual data from each page. Rather than using basic parsing tools, we opted for more reliable libraries like PyMuPDF to accurately read content, including section headers, job descriptions, and academic qualifications. This step ensures that the AI sees the same structure and detail a human reader would. To prepare for the next stage—visual analysis—each page of the resume is also converted into an image using the pdf2image library.</w:t>
      </w:r>
    </w:p>
    <w:p w:rsidR="00E83946" w:rsidRPr="00E83946" w:rsidRDefault="00E83946" w:rsidP="00E83946">
      <w:pPr>
        <w:jc w:val="both"/>
        <w:rPr>
          <w:rFonts w:ascii="Times New Roman" w:hAnsi="Times New Roman" w:cs="Times New Roman"/>
          <w:b/>
          <w:sz w:val="18"/>
          <w:szCs w:val="18"/>
        </w:rPr>
      </w:pPr>
      <w:r w:rsidRPr="00E83946">
        <w:rPr>
          <w:rFonts w:ascii="Times New Roman" w:hAnsi="Times New Roman" w:cs="Times New Roman"/>
          <w:b/>
          <w:sz w:val="18"/>
          <w:szCs w:val="18"/>
        </w:rPr>
        <w:t>3.2 Profile Photo Detection Using OpenCV</w:t>
      </w:r>
      <w:r>
        <w:rPr>
          <w:rFonts w:ascii="Times New Roman" w:hAnsi="Times New Roman" w:cs="Times New Roman"/>
          <w:b/>
          <w:sz w:val="18"/>
          <w:szCs w:val="18"/>
        </w:rPr>
        <w:t xml:space="preserve">                        </w:t>
      </w:r>
      <w:r w:rsidRPr="00E83946">
        <w:rPr>
          <w:rFonts w:ascii="Times New Roman" w:hAnsi="Times New Roman" w:cs="Times New Roman"/>
          <w:sz w:val="18"/>
          <w:szCs w:val="18"/>
        </w:rPr>
        <w:t>While not always a standard in Western recruiting practices, profile photos are frequently included on resumes in many regions and can influence first impressions. To capture this element, we employed OpenCV, a robust open-source computer vision library. Each image-converted page is scanned for facial features using pre-trained models such as Haar cascades. If a recognizable profile photo is detected, the system notes its presence. This allows the screener to simulate how a recruiter might visually evaluate the resume, offering a more holistic form of assessment that goes beyond words on a page.</w:t>
      </w:r>
    </w:p>
    <w:p w:rsidR="00BA6710" w:rsidRDefault="00E83946" w:rsidP="00E83946">
      <w:pPr>
        <w:pStyle w:val="NormalWeb"/>
        <w:jc w:val="both"/>
        <w:rPr>
          <w:sz w:val="18"/>
          <w:szCs w:val="18"/>
        </w:rPr>
      </w:pPr>
      <w:r w:rsidRPr="00E83946">
        <w:rPr>
          <w:b/>
          <w:sz w:val="18"/>
          <w:szCs w:val="18"/>
        </w:rPr>
        <w:t>3.3 AI Evaluation a</w:t>
      </w:r>
      <w:r>
        <w:rPr>
          <w:b/>
          <w:sz w:val="18"/>
          <w:szCs w:val="18"/>
        </w:rPr>
        <w:t>nd Grammar Checking with Google</w:t>
      </w:r>
      <w:r w:rsidRPr="00E83946">
        <w:rPr>
          <w:b/>
          <w:sz w:val="18"/>
          <w:szCs w:val="18"/>
        </w:rPr>
        <w:t>Gemini</w:t>
      </w:r>
      <w:r w:rsidRPr="00E83946">
        <w:t xml:space="preserve"> </w:t>
      </w:r>
      <w:r w:rsidRPr="00E83946">
        <w:rPr>
          <w:sz w:val="18"/>
          <w:szCs w:val="18"/>
        </w:rPr>
        <w:br/>
        <w:t xml:space="preserve">At the core of the resume assessment lies Google’s Gemini model, which we integrated through its generative AI API. Once the resume content has been extracted, it’s passed to Gemini along with a series of carefully engineered prompts. These prompts ask the model to examine both the clarity and organization of the content, as well as its completeness. Instead of using separate grammar-checking software, we also rely on Gemini to identify and correct grammatical issues in context, offering smarter </w:t>
      </w:r>
      <w:r w:rsidRPr="00E83946">
        <w:rPr>
          <w:sz w:val="18"/>
          <w:szCs w:val="18"/>
        </w:rPr>
        <w:lastRenderedPageBreak/>
        <w:t>and more tailored suggestions. The model not only points out weak areas, such as a missing summary or vague project descriptions, but also provides constructive ways to improve them.</w:t>
      </w:r>
    </w:p>
    <w:p w:rsidR="00BA6710" w:rsidRDefault="00E83946" w:rsidP="00E83946">
      <w:pPr>
        <w:pStyle w:val="NormalWeb"/>
        <w:jc w:val="both"/>
      </w:pPr>
      <w:r w:rsidRPr="00E83946">
        <w:rPr>
          <w:b/>
          <w:sz w:val="18"/>
          <w:szCs w:val="18"/>
        </w:rPr>
        <w:t>3.4 Resume Scoring and Personalized Feedback</w:t>
      </w:r>
      <w:r w:rsidR="00BA6710" w:rsidRPr="00BA6710">
        <w:t xml:space="preserve"> </w:t>
      </w:r>
      <w:r w:rsidR="00BA6710">
        <w:t xml:space="preserve">           </w:t>
      </w:r>
      <w:r w:rsidR="00BA6710" w:rsidRPr="00BA6710">
        <w:rPr>
          <w:sz w:val="18"/>
          <w:szCs w:val="18"/>
        </w:rPr>
        <w:t>After combining all data—textual analysis, grammar evaluation, and image detection—the system calculates an overall score for the resume. This score isn’t arbitrary; it’s built around key resume sections like Skills, Education, Projects, and Contact Details, along with the presence of a profile picture. Feedback is then delivered in a friendly, easy-to-read format that includes strengths, weaknesses, and AI-suggested revisions. By avoiding any fallback mechanisms and relying solely on AI responses, the system delivers truly intelligent, unbiased evaluations that help users make real, practical improvements to their resumes</w:t>
      </w:r>
      <w:r w:rsidR="00BA6710">
        <w:t>.</w:t>
      </w:r>
    </w:p>
    <w:p w:rsidR="00BA6710" w:rsidRDefault="00BA6710" w:rsidP="00BA6710">
      <w:p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BA6710">
        <w:rPr>
          <w:rFonts w:ascii="Times New Roman" w:eastAsia="Times New Roman" w:hAnsi="Times New Roman" w:cs="Times New Roman"/>
          <w:b/>
          <w:sz w:val="18"/>
          <w:szCs w:val="18"/>
          <w:lang w:val="en-IN" w:eastAsia="en-IN"/>
        </w:rPr>
        <w:t>4. Implementation</w:t>
      </w:r>
      <w:r w:rsidRPr="00BA6710">
        <w:t xml:space="preserve"> </w:t>
      </w:r>
      <w:r w:rsidRPr="00BA6710">
        <w:rPr>
          <w:rFonts w:ascii="Times New Roman" w:eastAsia="Times New Roman" w:hAnsi="Times New Roman" w:cs="Times New Roman"/>
          <w:b/>
          <w:sz w:val="18"/>
          <w:szCs w:val="18"/>
          <w:lang w:val="en-IN" w:eastAsia="en-IN"/>
        </w:rPr>
        <w:t xml:space="preserve">‎ ‎ ‎ ‎ ‎ ‎ ‎ ‎ ‎ ‎ ‎ ‎ ‎ ‎ ‎ ‎ ‎ ‎ ‎ ‎ ‎ ‎ ‎ ‎ ‎ ‎ ‎ ‎ ‎ ‎ ‎ ‎ ‎ ‎ ‎ ‎ </w:t>
      </w:r>
      <w:r>
        <w:rPr>
          <w:rFonts w:ascii="Times New Roman" w:eastAsia="Times New Roman" w:hAnsi="Times New Roman" w:cs="Times New Roman"/>
          <w:b/>
          <w:sz w:val="18"/>
          <w:szCs w:val="18"/>
          <w:lang w:val="en-IN" w:eastAsia="en-IN"/>
        </w:rPr>
        <w:t xml:space="preserve">                                                                                     </w:t>
      </w:r>
      <w:r w:rsidRPr="00BA6710">
        <w:rPr>
          <w:rFonts w:ascii="Times New Roman" w:eastAsia="Times New Roman" w:hAnsi="Times New Roman" w:cs="Times New Roman"/>
          <w:sz w:val="18"/>
          <w:szCs w:val="18"/>
          <w:lang w:val="en-IN" w:eastAsia="en-IN"/>
        </w:rPr>
        <w:t>Our Resume Screener was implemented as a lightweight Flask-based web application, providing seamless functionality and a user-friendly experience. The backend integrates the Gemini API via the google.generativeai library, allowing real-time content analysis and grammar evaluation directly from the resume file. Once a PDF is uploaded, PyMuPDF extracts the text, and OpenCV scans the document for embedded images—particularly profile photos. The extracted text is passed to Gemini with carefully constructed prompts to generate comprehensive, section-wise feedback. Users receive an overall resume score, highlights of strengths, detected grammatical or content errors, and concrete suggestions for enhancement. Each response is generated contextually by Gemini, and fallback mechanisms have been intentionally removed to make the tool AI-centric. This ensures that all feedback is model-driven, allowing for smarter, unbiased, and more personalized guidance for resume improvement. The application structure allows for easy scalability and the potential addition of future modules such as interview readiness checks, tone analysis, or job-role targeting.</w:t>
      </w:r>
    </w:p>
    <w:p w:rsidR="00EA57EF" w:rsidRDefault="00EA57EF" w:rsidP="00BA6710">
      <w:pPr>
        <w:spacing w:before="100" w:beforeAutospacing="1" w:after="100" w:afterAutospacing="1" w:line="240" w:lineRule="auto"/>
        <w:jc w:val="both"/>
        <w:rPr>
          <w:rFonts w:ascii="Times New Roman" w:eastAsia="Times New Roman" w:hAnsi="Times New Roman" w:cs="Times New Roman"/>
          <w:b/>
          <w:sz w:val="18"/>
          <w:szCs w:val="18"/>
          <w:lang w:val="en-IN" w:eastAsia="en-IN"/>
        </w:rPr>
      </w:pPr>
      <w:r w:rsidRPr="00BA6710">
        <w:rPr>
          <w:rFonts w:ascii="Times New Roman" w:eastAsia="Times New Roman" w:hAnsi="Times New Roman" w:cs="Times New Roman"/>
          <w:b/>
          <w:sz w:val="18"/>
          <w:szCs w:val="18"/>
          <w:lang w:val="en-IN" w:eastAsia="en-IN"/>
        </w:rPr>
        <w:t>Implementation</w:t>
      </w:r>
      <w:r>
        <w:rPr>
          <w:rFonts w:ascii="Times New Roman" w:eastAsia="Times New Roman" w:hAnsi="Times New Roman" w:cs="Times New Roman"/>
          <w:b/>
          <w:sz w:val="18"/>
          <w:szCs w:val="18"/>
          <w:lang w:val="en-IN" w:eastAsia="en-IN"/>
        </w:rPr>
        <w:t xml:space="preserve"> Diagram </w:t>
      </w:r>
    </w:p>
    <w:p w:rsidR="00EA57EF" w:rsidRDefault="00EA57EF" w:rsidP="00EA57EF">
      <w:pPr>
        <w:spacing w:before="100" w:beforeAutospacing="1" w:after="100" w:afterAutospacing="1" w:line="240" w:lineRule="auto"/>
        <w:jc w:val="both"/>
        <w:rPr>
          <w:rFonts w:ascii="Times New Roman" w:eastAsia="Times New Roman" w:hAnsi="Times New Roman" w:cs="Times New Roman"/>
          <w:b/>
          <w:sz w:val="18"/>
          <w:szCs w:val="18"/>
          <w:lang w:val="en-IN" w:eastAsia="en-IN"/>
        </w:rPr>
      </w:pPr>
      <w:r w:rsidRPr="00EA57EF">
        <w:rPr>
          <w:rFonts w:ascii="Times New Roman" w:eastAsia="Times New Roman" w:hAnsi="Times New Roman" w:cs="Times New Roman"/>
          <w:b/>
          <w:sz w:val="18"/>
          <w:szCs w:val="18"/>
          <w:lang w:val="en-IN" w:eastAsia="en-IN"/>
        </w:rPr>
        <w:t>5. Result and Discussion</w:t>
      </w:r>
    </w:p>
    <w:p w:rsidR="00CA2AA7" w:rsidRPr="00CA2AA7" w:rsidRDefault="00EA57EF" w:rsidP="00CA2AA7">
      <w:pPr>
        <w:spacing w:before="100" w:beforeAutospacing="1" w:after="100" w:afterAutospacing="1" w:line="240" w:lineRule="auto"/>
        <w:jc w:val="both"/>
        <w:rPr>
          <w:rFonts w:ascii="Times New Roman" w:eastAsia="Times New Roman" w:hAnsi="Times New Roman" w:cs="Times New Roman"/>
          <w:b/>
          <w:sz w:val="18"/>
          <w:szCs w:val="18"/>
          <w:lang w:val="en-IN" w:eastAsia="en-IN"/>
        </w:rPr>
      </w:pPr>
      <w:r>
        <w:rPr>
          <w:rFonts w:ascii="Times New Roman" w:eastAsia="Times New Roman" w:hAnsi="Times New Roman" w:cs="Times New Roman"/>
          <w:b/>
          <w:sz w:val="18"/>
          <w:szCs w:val="18"/>
          <w:lang w:val="en-IN" w:eastAsia="en-IN"/>
        </w:rPr>
        <w:t>6. Conclusion and Future work</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sidRPr="00CA2AA7">
        <w:t xml:space="preserve"> </w:t>
      </w:r>
      <w:r w:rsidR="00CA2AA7" w:rsidRPr="00CA2AA7">
        <w:rPr>
          <w:rFonts w:ascii="Times New Roman" w:eastAsia="Times New Roman" w:hAnsi="Times New Roman" w:cs="Times New Roman"/>
          <w:b/>
          <w:sz w:val="18"/>
          <w:szCs w:val="18"/>
          <w:lang w:val="en-IN" w:eastAsia="en-IN"/>
        </w:rPr>
        <w:t>‎</w:t>
      </w:r>
      <w:r w:rsidR="00CA2AA7">
        <w:rPr>
          <w:rFonts w:ascii="Times New Roman" w:eastAsia="Times New Roman" w:hAnsi="Times New Roman" w:cs="Times New Roman"/>
          <w:b/>
          <w:sz w:val="18"/>
          <w:szCs w:val="18"/>
          <w:lang w:val="en-IN" w:eastAsia="en-IN"/>
        </w:rPr>
        <w:t xml:space="preserve">                                        </w:t>
      </w:r>
      <w:r w:rsidR="00CA2AA7" w:rsidRPr="00CA2AA7">
        <w:rPr>
          <w:rFonts w:ascii="Times New Roman" w:hAnsi="Times New Roman" w:cs="Times New Roman"/>
          <w:sz w:val="18"/>
          <w:szCs w:val="18"/>
        </w:rPr>
        <w:t>Building the AI Resume Screener has been a rewarding journey toward making the resume review process smarter, faster, and more helpful. Instead of depending on rigid rules or surface-level scans, our system takes a more thoughtful approach—one that blends AI analysis with a hint of human intuition. By using Google’s Gemini model for content evaluation and OpenCV for visual inspection, the tool doesn't just look at what’s written; it also considers how the resume is presented, including whether a profile photo is included.</w:t>
      </w:r>
    </w:p>
    <w:p w:rsidR="00CA2AA7" w:rsidRPr="00CA2AA7" w:rsidRDefault="00CA2AA7" w:rsidP="00CA2AA7">
      <w:pPr>
        <w:pStyle w:val="NormalWeb"/>
        <w:jc w:val="both"/>
        <w:rPr>
          <w:sz w:val="18"/>
          <w:szCs w:val="18"/>
        </w:rPr>
      </w:pPr>
      <w:r w:rsidRPr="00CA2AA7">
        <w:rPr>
          <w:sz w:val="18"/>
          <w:szCs w:val="18"/>
        </w:rPr>
        <w:t xml:space="preserve">What sets this tool apart is its ability to offer real-time, actionable feedback that feels personalized. It doesn’t just tell users what’s missing—it explains how to fix it. Whether it’s cleaning up grammar, reorganizing content, or pointing out important sections that are absent, the AI Resume Screener provides guidance that’s easy to </w:t>
      </w:r>
      <w:r w:rsidRPr="00CA2AA7">
        <w:rPr>
          <w:sz w:val="18"/>
          <w:szCs w:val="18"/>
        </w:rPr>
        <w:t>understand and genuinely useful. And because it runs on a simple web interface, it’s accessible to anyone with a resume and a goal to improve it.</w:t>
      </w:r>
    </w:p>
    <w:p w:rsidR="00CA2AA7" w:rsidRDefault="00CA2AA7" w:rsidP="00CA2AA7">
      <w:pPr>
        <w:pStyle w:val="NormalWeb"/>
        <w:rPr>
          <w:sz w:val="18"/>
          <w:szCs w:val="18"/>
        </w:rPr>
      </w:pPr>
      <w:r w:rsidRPr="00CA2AA7">
        <w:rPr>
          <w:b/>
          <w:sz w:val="18"/>
          <w:szCs w:val="18"/>
        </w:rPr>
        <w:t>Future works</w:t>
      </w:r>
      <w:r w:rsidRPr="00CA2AA7">
        <w:rPr>
          <w:sz w:val="18"/>
          <w:szCs w:val="18"/>
        </w:rPr>
        <w:t xml:space="preserve">                                                        </w:t>
      </w:r>
      <w:r w:rsidRPr="00CA2AA7">
        <w:rPr>
          <w:sz w:val="18"/>
          <w:szCs w:val="18"/>
        </w:rPr>
        <w:t xml:space="preserve"> </w:t>
      </w:r>
      <w:r w:rsidRPr="00CA2AA7">
        <w:rPr>
          <w:sz w:val="18"/>
          <w:szCs w:val="18"/>
        </w:rPr>
        <w:t xml:space="preserve">‎ ‎ ‎ ‎ </w:t>
      </w:r>
    </w:p>
    <w:p w:rsidR="00CA2AA7" w:rsidRPr="00CA2AA7" w:rsidRDefault="00CA2AA7" w:rsidP="00CA2AA7">
      <w:pPr>
        <w:pStyle w:val="NormalWeb"/>
        <w:numPr>
          <w:ilvl w:val="0"/>
          <w:numId w:val="4"/>
        </w:numPr>
        <w:jc w:val="both"/>
        <w:rPr>
          <w:sz w:val="18"/>
          <w:szCs w:val="18"/>
        </w:rPr>
      </w:pPr>
      <w:r w:rsidRPr="00CA2AA7">
        <w:rPr>
          <w:sz w:val="18"/>
          <w:szCs w:val="18"/>
        </w:rPr>
        <w:t>Role-Specific Suggestions: In the future, we’d love to let users input the</w:t>
      </w:r>
      <w:r>
        <w:rPr>
          <w:sz w:val="18"/>
          <w:szCs w:val="18"/>
        </w:rPr>
        <w:t xml:space="preserve"> job title they’re applying for </w:t>
      </w:r>
      <w:r w:rsidRPr="00CA2AA7">
        <w:rPr>
          <w:sz w:val="18"/>
          <w:szCs w:val="18"/>
        </w:rPr>
        <w:t xml:space="preserve">or </w:t>
      </w:r>
      <w:r>
        <w:rPr>
          <w:sz w:val="18"/>
          <w:szCs w:val="18"/>
        </w:rPr>
        <w:t xml:space="preserve">even paste in a job description </w:t>
      </w:r>
      <w:r w:rsidRPr="00CA2AA7">
        <w:rPr>
          <w:sz w:val="18"/>
          <w:szCs w:val="18"/>
        </w:rPr>
        <w:t>so the AI can offer feedback tailored to that role. This would help candidates make sure their resume speaks directly to the job they want.</w:t>
      </w:r>
    </w:p>
    <w:p w:rsidR="00CA2AA7" w:rsidRPr="00CA2AA7" w:rsidRDefault="00CA2AA7" w:rsidP="00CA2AA7">
      <w:pPr>
        <w:pStyle w:val="NormalWeb"/>
        <w:numPr>
          <w:ilvl w:val="0"/>
          <w:numId w:val="4"/>
        </w:numPr>
        <w:jc w:val="both"/>
        <w:rPr>
          <w:sz w:val="18"/>
          <w:szCs w:val="18"/>
        </w:rPr>
      </w:pPr>
      <w:r w:rsidRPr="00CA2AA7">
        <w:rPr>
          <w:sz w:val="18"/>
          <w:szCs w:val="18"/>
        </w:rPr>
        <w:t>Interview Preparation Features: It would be incredibly useful if the tool could generate common interview questions based on what’s in a user’s resume. This way, the screener wouldn’t ju</w:t>
      </w:r>
      <w:r>
        <w:rPr>
          <w:sz w:val="18"/>
          <w:szCs w:val="18"/>
        </w:rPr>
        <w:t>st stop at improving the resume. I</w:t>
      </w:r>
      <w:bookmarkStart w:id="0" w:name="_GoBack"/>
      <w:bookmarkEnd w:id="0"/>
      <w:r w:rsidRPr="00CA2AA7">
        <w:rPr>
          <w:sz w:val="18"/>
          <w:szCs w:val="18"/>
        </w:rPr>
        <w:t>t would also help users prepare for the next step in the hiring process.</w:t>
      </w:r>
    </w:p>
    <w:p w:rsidR="00CA2AA7" w:rsidRPr="00CA2AA7" w:rsidRDefault="00CA2AA7" w:rsidP="00CA2AA7">
      <w:pPr>
        <w:pStyle w:val="NormalWeb"/>
        <w:numPr>
          <w:ilvl w:val="0"/>
          <w:numId w:val="4"/>
        </w:numPr>
        <w:jc w:val="both"/>
        <w:rPr>
          <w:sz w:val="18"/>
          <w:szCs w:val="18"/>
        </w:rPr>
      </w:pPr>
      <w:r w:rsidRPr="00CA2AA7">
        <w:rPr>
          <w:sz w:val="18"/>
          <w:szCs w:val="18"/>
        </w:rPr>
        <w:t>Tone and Soft Skills Detection: Right now, the tool focuses on structure and grammar. In future updates, we want to teach it to recognize writing tone (like whether it sounds professional, enthusiastic, or too passive) and spot soft skills like leadership or problem-solving using natural language processing techniques.</w:t>
      </w:r>
    </w:p>
    <w:p w:rsidR="00CA2AA7" w:rsidRPr="00CA2AA7" w:rsidRDefault="00CA2AA7" w:rsidP="00CA2AA7">
      <w:pPr>
        <w:pStyle w:val="NormalWeb"/>
        <w:numPr>
          <w:ilvl w:val="0"/>
          <w:numId w:val="4"/>
        </w:numPr>
        <w:jc w:val="both"/>
        <w:rPr>
          <w:sz w:val="18"/>
          <w:szCs w:val="18"/>
        </w:rPr>
      </w:pPr>
      <w:r w:rsidRPr="00CA2AA7">
        <w:rPr>
          <w:sz w:val="18"/>
          <w:szCs w:val="18"/>
        </w:rPr>
        <w:t>Mobile Access: A mobile-friendly version of the app would allow users to quickly upload and refine their resumes on the go. Whether you're on a commute or in between interviews, having resume feedback in your pocket would be a real game-changer.</w:t>
      </w:r>
    </w:p>
    <w:p w:rsidR="00CA2AA7" w:rsidRPr="00CA2AA7" w:rsidRDefault="00CA2AA7" w:rsidP="00CA2AA7">
      <w:pPr>
        <w:pStyle w:val="NormalWeb"/>
        <w:numPr>
          <w:ilvl w:val="0"/>
          <w:numId w:val="4"/>
        </w:numPr>
        <w:jc w:val="both"/>
        <w:rPr>
          <w:sz w:val="18"/>
          <w:szCs w:val="18"/>
        </w:rPr>
      </w:pPr>
      <w:r w:rsidRPr="00CA2AA7">
        <w:rPr>
          <w:sz w:val="18"/>
          <w:szCs w:val="18"/>
        </w:rPr>
        <w:t>AI-Powered Resume Builder: Eventually, we hope to add a smart resume creation feature. Based on your work experience, job goals, or even past job descriptions, the tool could help you build a polished resume from scratch—no templates or formatting headaches required.</w:t>
      </w:r>
    </w:p>
    <w:p w:rsidR="00B10934" w:rsidRDefault="00B10934" w:rsidP="00EA57EF">
      <w:pPr>
        <w:spacing w:before="100" w:beforeAutospacing="1" w:after="100" w:afterAutospacing="1" w:line="240" w:lineRule="auto"/>
        <w:jc w:val="both"/>
        <w:rPr>
          <w:rFonts w:ascii="Times New Roman" w:eastAsia="Times New Roman" w:hAnsi="Times New Roman" w:cs="Times New Roman"/>
          <w:b/>
          <w:sz w:val="18"/>
          <w:szCs w:val="18"/>
          <w:lang w:val="en-IN" w:eastAsia="en-IN"/>
        </w:rPr>
      </w:pPr>
      <w:r>
        <w:rPr>
          <w:rFonts w:ascii="Times New Roman" w:eastAsia="Times New Roman" w:hAnsi="Times New Roman" w:cs="Times New Roman"/>
          <w:b/>
          <w:sz w:val="18"/>
          <w:szCs w:val="18"/>
          <w:lang w:val="en-IN" w:eastAsia="en-IN"/>
        </w:rPr>
        <w:t>References</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Brown, T., Mann, B., Ryder, N., Subbiah, M., Kaplan, J. D., Dhariwal, P</w:t>
      </w:r>
      <w:proofErr w:type="gramStart"/>
      <w:r w:rsidRPr="00EA57EF">
        <w:rPr>
          <w:rFonts w:ascii="Times New Roman" w:eastAsia="Times New Roman" w:hAnsi="Times New Roman" w:cs="Times New Roman"/>
          <w:sz w:val="18"/>
          <w:szCs w:val="18"/>
          <w:lang w:val="en-IN" w:eastAsia="en-IN"/>
        </w:rPr>
        <w:t>., ...</w:t>
      </w:r>
      <w:proofErr w:type="gramEnd"/>
      <w:r w:rsidRPr="00EA57EF">
        <w:rPr>
          <w:rFonts w:ascii="Times New Roman" w:eastAsia="Times New Roman" w:hAnsi="Times New Roman" w:cs="Times New Roman"/>
          <w:sz w:val="18"/>
          <w:szCs w:val="18"/>
          <w:lang w:val="en-IN" w:eastAsia="en-IN"/>
        </w:rPr>
        <w:t xml:space="preserve"> &amp; Amodei, D. (2020). Language models are few-shot learners. </w:t>
      </w:r>
      <w:r w:rsidRPr="00EA57EF">
        <w:rPr>
          <w:rFonts w:ascii="Times New Roman" w:eastAsia="Times New Roman" w:hAnsi="Times New Roman" w:cs="Times New Roman"/>
          <w:i/>
          <w:iCs/>
          <w:sz w:val="18"/>
          <w:szCs w:val="18"/>
          <w:lang w:val="en-IN" w:eastAsia="en-IN"/>
        </w:rPr>
        <w:t>Advances in Neural Information Processing Systems</w:t>
      </w:r>
      <w:r w:rsidRPr="00EA57EF">
        <w:rPr>
          <w:rFonts w:ascii="Times New Roman" w:eastAsia="Times New Roman" w:hAnsi="Times New Roman" w:cs="Times New Roman"/>
          <w:sz w:val="18"/>
          <w:szCs w:val="18"/>
          <w:lang w:val="en-IN" w:eastAsia="en-IN"/>
        </w:rPr>
        <w:t xml:space="preserve">, 33, 1877-1901. </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Kowsari, K., Jafari Meimandi, K., Heidarysafa, M., Mendu, S., Barnes, L. E., &amp; Brown, D. (2019). Text classification algorithms: A survey. </w:t>
      </w:r>
      <w:r w:rsidRPr="00EA57EF">
        <w:rPr>
          <w:rFonts w:ascii="Times New Roman" w:eastAsia="Times New Roman" w:hAnsi="Times New Roman" w:cs="Times New Roman"/>
          <w:i/>
          <w:iCs/>
          <w:sz w:val="18"/>
          <w:szCs w:val="18"/>
          <w:lang w:val="en-IN" w:eastAsia="en-IN"/>
        </w:rPr>
        <w:t>Information</w:t>
      </w:r>
      <w:r w:rsidRPr="00EA57EF">
        <w:rPr>
          <w:rFonts w:ascii="Times New Roman" w:eastAsia="Times New Roman" w:hAnsi="Times New Roman" w:cs="Times New Roman"/>
          <w:sz w:val="18"/>
          <w:szCs w:val="18"/>
          <w:lang w:val="en-IN" w:eastAsia="en-IN"/>
        </w:rPr>
        <w:t xml:space="preserve">, 10(4), 150. </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Chollet, F. (2021). </w:t>
      </w:r>
      <w:r w:rsidRPr="00EA57EF">
        <w:rPr>
          <w:rFonts w:ascii="Times New Roman" w:eastAsia="Times New Roman" w:hAnsi="Times New Roman" w:cs="Times New Roman"/>
          <w:i/>
          <w:iCs/>
          <w:sz w:val="18"/>
          <w:szCs w:val="18"/>
          <w:lang w:val="en-IN" w:eastAsia="en-IN"/>
        </w:rPr>
        <w:t>Deep Learning with Python</w:t>
      </w:r>
      <w:r w:rsidRPr="00EA57EF">
        <w:rPr>
          <w:rFonts w:ascii="Times New Roman" w:eastAsia="Times New Roman" w:hAnsi="Times New Roman" w:cs="Times New Roman"/>
          <w:sz w:val="18"/>
          <w:szCs w:val="18"/>
          <w:lang w:val="en-IN" w:eastAsia="en-IN"/>
        </w:rPr>
        <w:t xml:space="preserve"> (2nd ed.). Manning Publications.</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Geron, A. (2019). </w:t>
      </w:r>
      <w:r w:rsidRPr="00EA57EF">
        <w:rPr>
          <w:rFonts w:ascii="Times New Roman" w:eastAsia="Times New Roman" w:hAnsi="Times New Roman" w:cs="Times New Roman"/>
          <w:i/>
          <w:iCs/>
          <w:sz w:val="18"/>
          <w:szCs w:val="18"/>
          <w:lang w:val="en-IN" w:eastAsia="en-IN"/>
        </w:rPr>
        <w:t>Hands-On Machine Learning with Scikit-Learn, Keras, and TensorFlow</w:t>
      </w:r>
      <w:r w:rsidRPr="00EA57EF">
        <w:rPr>
          <w:rFonts w:ascii="Times New Roman" w:eastAsia="Times New Roman" w:hAnsi="Times New Roman" w:cs="Times New Roman"/>
          <w:sz w:val="18"/>
          <w:szCs w:val="18"/>
          <w:lang w:val="en-IN" w:eastAsia="en-IN"/>
        </w:rPr>
        <w:t xml:space="preserve"> (2nd ed.). O'Reilly Media.</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Shapiro, J. (2020). </w:t>
      </w:r>
      <w:r w:rsidRPr="00EA57EF">
        <w:rPr>
          <w:rFonts w:ascii="Times New Roman" w:eastAsia="Times New Roman" w:hAnsi="Times New Roman" w:cs="Times New Roman"/>
          <w:i/>
          <w:iCs/>
          <w:sz w:val="18"/>
          <w:szCs w:val="18"/>
          <w:lang w:val="en-IN" w:eastAsia="en-IN"/>
        </w:rPr>
        <w:t>The Resume Writing Guide: A Step-by-Step Workbook for Creating a Winning Resume</w:t>
      </w:r>
      <w:r w:rsidRPr="00EA57EF">
        <w:rPr>
          <w:rFonts w:ascii="Times New Roman" w:eastAsia="Times New Roman" w:hAnsi="Times New Roman" w:cs="Times New Roman"/>
          <w:sz w:val="18"/>
          <w:szCs w:val="18"/>
          <w:lang w:val="en-IN" w:eastAsia="en-IN"/>
        </w:rPr>
        <w:t>. CreateSpace Independent Publishing Platform.</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Ng, A. (2018). </w:t>
      </w:r>
      <w:r w:rsidRPr="00EA57EF">
        <w:rPr>
          <w:rFonts w:ascii="Times New Roman" w:eastAsia="Times New Roman" w:hAnsi="Times New Roman" w:cs="Times New Roman"/>
          <w:i/>
          <w:iCs/>
          <w:sz w:val="18"/>
          <w:szCs w:val="18"/>
          <w:lang w:val="en-IN" w:eastAsia="en-IN"/>
        </w:rPr>
        <w:t>Machine Learning Yearning</w:t>
      </w:r>
      <w:r w:rsidRPr="00EA57EF">
        <w:rPr>
          <w:rFonts w:ascii="Times New Roman" w:eastAsia="Times New Roman" w:hAnsi="Times New Roman" w:cs="Times New Roman"/>
          <w:sz w:val="18"/>
          <w:szCs w:val="18"/>
          <w:lang w:val="en-IN" w:eastAsia="en-IN"/>
        </w:rPr>
        <w:t>. Deeplearn</w:t>
      </w:r>
      <w:r w:rsidR="00B10934">
        <w:rPr>
          <w:rFonts w:ascii="Times New Roman" w:eastAsia="Times New Roman" w:hAnsi="Times New Roman" w:cs="Times New Roman"/>
          <w:sz w:val="18"/>
          <w:szCs w:val="18"/>
          <w:lang w:val="en-IN" w:eastAsia="en-IN"/>
        </w:rPr>
        <w:t>ing.ai.</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Ruder, S. (2017). An overview of gradient descent optimization algorithms. </w:t>
      </w:r>
      <w:r w:rsidRPr="00EA57EF">
        <w:rPr>
          <w:rFonts w:ascii="Times New Roman" w:eastAsia="Times New Roman" w:hAnsi="Times New Roman" w:cs="Times New Roman"/>
          <w:i/>
          <w:iCs/>
          <w:sz w:val="18"/>
          <w:szCs w:val="18"/>
          <w:lang w:val="en-IN" w:eastAsia="en-IN"/>
        </w:rPr>
        <w:t>arXiv preprint</w:t>
      </w:r>
      <w:r w:rsidR="00B10934">
        <w:rPr>
          <w:rFonts w:ascii="Times New Roman" w:eastAsia="Times New Roman" w:hAnsi="Times New Roman" w:cs="Times New Roman"/>
          <w:sz w:val="18"/>
          <w:szCs w:val="18"/>
          <w:lang w:val="en-IN" w:eastAsia="en-IN"/>
        </w:rPr>
        <w:t>.</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Singh, A., &amp; Pathak, N. (2020). Automated resume screening using NLP and machine learning techniques. </w:t>
      </w:r>
      <w:r w:rsidRPr="00EA57EF">
        <w:rPr>
          <w:rFonts w:ascii="Times New Roman" w:eastAsia="Times New Roman" w:hAnsi="Times New Roman" w:cs="Times New Roman"/>
          <w:i/>
          <w:iCs/>
          <w:sz w:val="18"/>
          <w:szCs w:val="18"/>
          <w:lang w:val="en-IN" w:eastAsia="en-IN"/>
        </w:rPr>
        <w:t>International Journal of Scientific Research in Computer Science, Engineering and Information Technology</w:t>
      </w:r>
      <w:r w:rsidRPr="00EA57EF">
        <w:rPr>
          <w:rFonts w:ascii="Times New Roman" w:eastAsia="Times New Roman" w:hAnsi="Times New Roman" w:cs="Times New Roman"/>
          <w:sz w:val="18"/>
          <w:szCs w:val="18"/>
          <w:lang w:val="en-IN" w:eastAsia="en-IN"/>
        </w:rPr>
        <w:t>, 6(1), 245-252.</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lastRenderedPageBreak/>
        <w:t xml:space="preserve">Google. (2024). </w:t>
      </w:r>
      <w:r w:rsidRPr="00EA57EF">
        <w:rPr>
          <w:rFonts w:ascii="Times New Roman" w:eastAsia="Times New Roman" w:hAnsi="Times New Roman" w:cs="Times New Roman"/>
          <w:i/>
          <w:iCs/>
          <w:sz w:val="18"/>
          <w:szCs w:val="18"/>
          <w:lang w:val="en-IN" w:eastAsia="en-IN"/>
        </w:rPr>
        <w:t>Gemini API Documentation</w:t>
      </w:r>
      <w:r w:rsidR="00B10934">
        <w:rPr>
          <w:rFonts w:ascii="Times New Roman" w:eastAsia="Times New Roman" w:hAnsi="Times New Roman" w:cs="Times New Roman"/>
          <w:sz w:val="18"/>
          <w:szCs w:val="18"/>
          <w:lang w:val="en-IN" w:eastAsia="en-IN"/>
        </w:rPr>
        <w:t>.</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OpenCV Team. (2023). </w:t>
      </w:r>
      <w:r w:rsidRPr="00EA57EF">
        <w:rPr>
          <w:rFonts w:ascii="Times New Roman" w:eastAsia="Times New Roman" w:hAnsi="Times New Roman" w:cs="Times New Roman"/>
          <w:i/>
          <w:iCs/>
          <w:sz w:val="18"/>
          <w:szCs w:val="18"/>
          <w:lang w:val="en-IN" w:eastAsia="en-IN"/>
        </w:rPr>
        <w:t>OpenCV Documentation</w:t>
      </w:r>
      <w:r w:rsidR="00B10934">
        <w:rPr>
          <w:rFonts w:ascii="Times New Roman" w:eastAsia="Times New Roman" w:hAnsi="Times New Roman" w:cs="Times New Roman"/>
          <w:sz w:val="18"/>
          <w:szCs w:val="18"/>
          <w:lang w:val="en-IN" w:eastAsia="en-IN"/>
        </w:rPr>
        <w:t xml:space="preserve">. </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Bird, S., Klein, E., &amp; Loper, E. (2009). </w:t>
      </w:r>
      <w:r w:rsidRPr="00EA57EF">
        <w:rPr>
          <w:rFonts w:ascii="Times New Roman" w:eastAsia="Times New Roman" w:hAnsi="Times New Roman" w:cs="Times New Roman"/>
          <w:i/>
          <w:iCs/>
          <w:sz w:val="18"/>
          <w:szCs w:val="18"/>
          <w:lang w:val="en-IN" w:eastAsia="en-IN"/>
        </w:rPr>
        <w:t>Natural Language Processing with Python: Analyzing Text with the Natural Language Toolkit</w:t>
      </w:r>
      <w:r w:rsidRPr="00EA57EF">
        <w:rPr>
          <w:rFonts w:ascii="Times New Roman" w:eastAsia="Times New Roman" w:hAnsi="Times New Roman" w:cs="Times New Roman"/>
          <w:sz w:val="18"/>
          <w:szCs w:val="18"/>
          <w:lang w:val="en-IN" w:eastAsia="en-IN"/>
        </w:rPr>
        <w:t>. O'Reilly Media.</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Pandey, A., &amp; Srivastava, R. (2021). Resume Ranking Using Natural Language Processing. </w:t>
      </w:r>
      <w:r w:rsidRPr="00EA57EF">
        <w:rPr>
          <w:rFonts w:ascii="Times New Roman" w:eastAsia="Times New Roman" w:hAnsi="Times New Roman" w:cs="Times New Roman"/>
          <w:i/>
          <w:iCs/>
          <w:sz w:val="18"/>
          <w:szCs w:val="18"/>
          <w:lang w:val="en-IN" w:eastAsia="en-IN"/>
        </w:rPr>
        <w:t>International Journal of Computer Sciences and Engineering</w:t>
      </w:r>
      <w:r w:rsidRPr="00EA57EF">
        <w:rPr>
          <w:rFonts w:ascii="Times New Roman" w:eastAsia="Times New Roman" w:hAnsi="Times New Roman" w:cs="Times New Roman"/>
          <w:sz w:val="18"/>
          <w:szCs w:val="18"/>
          <w:lang w:val="en-IN" w:eastAsia="en-IN"/>
        </w:rPr>
        <w:t>, 9(6), 52-57.</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Pennington, J., Socher, R., &amp; Manning, C. D. (2014). GloVe: Global Vectors for Word Representation. </w:t>
      </w:r>
      <w:r w:rsidRPr="00EA57EF">
        <w:rPr>
          <w:rFonts w:ascii="Times New Roman" w:eastAsia="Times New Roman" w:hAnsi="Times New Roman" w:cs="Times New Roman"/>
          <w:i/>
          <w:iCs/>
          <w:sz w:val="18"/>
          <w:szCs w:val="18"/>
          <w:lang w:val="en-IN" w:eastAsia="en-IN"/>
        </w:rPr>
        <w:t>EMNLP</w:t>
      </w:r>
      <w:r w:rsidR="00B10934">
        <w:rPr>
          <w:rFonts w:ascii="Times New Roman" w:eastAsia="Times New Roman" w:hAnsi="Times New Roman" w:cs="Times New Roman"/>
          <w:sz w:val="18"/>
          <w:szCs w:val="18"/>
          <w:lang w:val="en-IN" w:eastAsia="en-IN"/>
        </w:rPr>
        <w:t xml:space="preserve">. </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Yu, Y., &amp; Liu, Z. (2022). Leveraging AI for HR: An overview of AI-driven resume screening tools. </w:t>
      </w:r>
      <w:r w:rsidRPr="00EA57EF">
        <w:rPr>
          <w:rFonts w:ascii="Times New Roman" w:eastAsia="Times New Roman" w:hAnsi="Times New Roman" w:cs="Times New Roman"/>
          <w:i/>
          <w:iCs/>
          <w:sz w:val="18"/>
          <w:szCs w:val="18"/>
          <w:lang w:val="en-IN" w:eastAsia="en-IN"/>
        </w:rPr>
        <w:t>Journal of Emerging Technologies in Human Resources</w:t>
      </w:r>
      <w:r w:rsidRPr="00EA57EF">
        <w:rPr>
          <w:rFonts w:ascii="Times New Roman" w:eastAsia="Times New Roman" w:hAnsi="Times New Roman" w:cs="Times New Roman"/>
          <w:sz w:val="18"/>
          <w:szCs w:val="18"/>
          <w:lang w:val="en-IN" w:eastAsia="en-IN"/>
        </w:rPr>
        <w:t>, 11(2), 88-99.</w:t>
      </w:r>
    </w:p>
    <w:p w:rsidR="00EA57EF" w:rsidRPr="00EA57EF" w:rsidRDefault="00EA57EF" w:rsidP="00EA57EF">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val="en-IN" w:eastAsia="en-IN"/>
        </w:rPr>
      </w:pPr>
      <w:r w:rsidRPr="00EA57EF">
        <w:rPr>
          <w:rFonts w:ascii="Times New Roman" w:eastAsia="Times New Roman" w:hAnsi="Times New Roman" w:cs="Times New Roman"/>
          <w:sz w:val="18"/>
          <w:szCs w:val="18"/>
          <w:lang w:val="en-IN" w:eastAsia="en-IN"/>
        </w:rPr>
        <w:t xml:space="preserve">Kuru, S., &amp; Schuller, B. (2021). Ethical Implications of AI in Automated Recruitment. </w:t>
      </w:r>
      <w:r w:rsidRPr="00EA57EF">
        <w:rPr>
          <w:rFonts w:ascii="Times New Roman" w:eastAsia="Times New Roman" w:hAnsi="Times New Roman" w:cs="Times New Roman"/>
          <w:i/>
          <w:iCs/>
          <w:sz w:val="18"/>
          <w:szCs w:val="18"/>
          <w:lang w:val="en-IN" w:eastAsia="en-IN"/>
        </w:rPr>
        <w:t>AI &amp; Society</w:t>
      </w:r>
      <w:r w:rsidRPr="00EA57EF">
        <w:rPr>
          <w:rFonts w:ascii="Times New Roman" w:eastAsia="Times New Roman" w:hAnsi="Times New Roman" w:cs="Times New Roman"/>
          <w:sz w:val="18"/>
          <w:szCs w:val="18"/>
          <w:lang w:val="en-IN" w:eastAsia="en-IN"/>
        </w:rPr>
        <w:t>, 36(4), 913-925.</w:t>
      </w:r>
    </w:p>
    <w:p w:rsidR="00EA57EF" w:rsidRDefault="00EA57EF" w:rsidP="00EA57EF">
      <w:pPr>
        <w:spacing w:before="100" w:beforeAutospacing="1" w:after="100" w:afterAutospacing="1" w:line="240" w:lineRule="auto"/>
        <w:jc w:val="both"/>
        <w:rPr>
          <w:rFonts w:ascii="Times New Roman" w:eastAsia="Times New Roman" w:hAnsi="Times New Roman" w:cs="Times New Roman"/>
          <w:b/>
          <w:sz w:val="18"/>
          <w:szCs w:val="18"/>
          <w:lang w:val="en-IN" w:eastAsia="en-IN"/>
        </w:rPr>
      </w:pPr>
    </w:p>
    <w:p w:rsidR="00EA57EF" w:rsidRPr="00EA57EF" w:rsidRDefault="00EA57EF" w:rsidP="00EA57EF">
      <w:pPr>
        <w:spacing w:before="100" w:beforeAutospacing="1" w:after="100" w:afterAutospacing="1" w:line="240" w:lineRule="auto"/>
        <w:jc w:val="both"/>
        <w:rPr>
          <w:rFonts w:ascii="Times New Roman" w:eastAsia="Times New Roman" w:hAnsi="Times New Roman" w:cs="Times New Roman"/>
          <w:b/>
          <w:sz w:val="18"/>
          <w:szCs w:val="18"/>
          <w:lang w:val="en-IN" w:eastAsia="en-IN"/>
        </w:rPr>
      </w:pPr>
    </w:p>
    <w:p w:rsidR="00BA6710" w:rsidRPr="00BA6710" w:rsidRDefault="00BA6710" w:rsidP="00BA6710">
      <w:pPr>
        <w:spacing w:before="100" w:beforeAutospacing="1" w:after="100" w:afterAutospacing="1" w:line="240" w:lineRule="auto"/>
        <w:jc w:val="both"/>
        <w:rPr>
          <w:rFonts w:ascii="Times New Roman" w:eastAsia="Times New Roman" w:hAnsi="Times New Roman" w:cs="Times New Roman"/>
          <w:b/>
          <w:sz w:val="18"/>
          <w:szCs w:val="18"/>
          <w:lang w:val="en-IN" w:eastAsia="en-IN"/>
        </w:rPr>
      </w:pPr>
    </w:p>
    <w:p w:rsidR="00E83946" w:rsidRPr="00E83946" w:rsidRDefault="00E83946" w:rsidP="00E83946">
      <w:pPr>
        <w:pStyle w:val="NormalWeb"/>
        <w:jc w:val="both"/>
        <w:rPr>
          <w:sz w:val="18"/>
          <w:szCs w:val="18"/>
        </w:rPr>
      </w:pPr>
      <w:r w:rsidRPr="00E83946">
        <w:rPr>
          <w:sz w:val="18"/>
          <w:szCs w:val="18"/>
        </w:rPr>
        <w:br/>
      </w:r>
    </w:p>
    <w:p w:rsidR="00E83946" w:rsidRPr="00E83946" w:rsidRDefault="00E83946" w:rsidP="00E01031">
      <w:pPr>
        <w:jc w:val="both"/>
        <w:rPr>
          <w:rFonts w:ascii="Times New Roman" w:hAnsi="Times New Roman" w:cs="Times New Roman"/>
          <w:b/>
          <w:sz w:val="18"/>
          <w:szCs w:val="18"/>
        </w:rPr>
      </w:pPr>
    </w:p>
    <w:p w:rsidR="00B06978" w:rsidRPr="00B06978" w:rsidRDefault="00B06978" w:rsidP="00B06978">
      <w:pPr>
        <w:rPr>
          <w:rStyle w:val="Hyperlink"/>
          <w:rFonts w:ascii="Times New Roman" w:hAnsi="Times New Roman" w:cs="Times New Roman"/>
          <w:b/>
          <w:color w:val="auto"/>
          <w:sz w:val="18"/>
          <w:szCs w:val="18"/>
          <w:u w:val="none"/>
        </w:rPr>
      </w:pPr>
    </w:p>
    <w:p w:rsidR="003B2416" w:rsidRDefault="003B2416"/>
    <w:sectPr w:rsidR="003B2416" w:rsidSect="00B06978">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2531E"/>
    <w:multiLevelType w:val="hybridMultilevel"/>
    <w:tmpl w:val="B8229A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A1347F6"/>
    <w:multiLevelType w:val="multilevel"/>
    <w:tmpl w:val="DEE20D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FA713F"/>
    <w:multiLevelType w:val="multilevel"/>
    <w:tmpl w:val="796EF4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19C339E"/>
    <w:multiLevelType w:val="hybridMultilevel"/>
    <w:tmpl w:val="F6409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978"/>
    <w:rsid w:val="0006739E"/>
    <w:rsid w:val="00352E27"/>
    <w:rsid w:val="003B2416"/>
    <w:rsid w:val="00A7580E"/>
    <w:rsid w:val="00B06978"/>
    <w:rsid w:val="00B10934"/>
    <w:rsid w:val="00B974F8"/>
    <w:rsid w:val="00BA6710"/>
    <w:rsid w:val="00BB4EAD"/>
    <w:rsid w:val="00CA2AA7"/>
    <w:rsid w:val="00D5192D"/>
    <w:rsid w:val="00E01031"/>
    <w:rsid w:val="00E83946"/>
    <w:rsid w:val="00EA5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678F3-03C9-4BE9-9657-96F05EF7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697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6978"/>
    <w:rPr>
      <w:color w:val="0563C1" w:themeColor="hyperlink"/>
      <w:u w:val="single"/>
    </w:rPr>
  </w:style>
  <w:style w:type="paragraph" w:styleId="ListParagraph">
    <w:name w:val="List Paragraph"/>
    <w:basedOn w:val="Normal"/>
    <w:uiPriority w:val="34"/>
    <w:qFormat/>
    <w:rsid w:val="00B06978"/>
    <w:pPr>
      <w:ind w:left="720"/>
      <w:contextualSpacing/>
    </w:pPr>
  </w:style>
  <w:style w:type="paragraph" w:styleId="NormalWeb">
    <w:name w:val="Normal (Web)"/>
    <w:basedOn w:val="Normal"/>
    <w:uiPriority w:val="99"/>
    <w:unhideWhenUsed/>
    <w:rsid w:val="00E8394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EA57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2394">
      <w:bodyDiv w:val="1"/>
      <w:marLeft w:val="0"/>
      <w:marRight w:val="0"/>
      <w:marTop w:val="0"/>
      <w:marBottom w:val="0"/>
      <w:divBdr>
        <w:top w:val="none" w:sz="0" w:space="0" w:color="auto"/>
        <w:left w:val="none" w:sz="0" w:space="0" w:color="auto"/>
        <w:bottom w:val="none" w:sz="0" w:space="0" w:color="auto"/>
        <w:right w:val="none" w:sz="0" w:space="0" w:color="auto"/>
      </w:divBdr>
    </w:div>
    <w:div w:id="1176311807">
      <w:bodyDiv w:val="1"/>
      <w:marLeft w:val="0"/>
      <w:marRight w:val="0"/>
      <w:marTop w:val="0"/>
      <w:marBottom w:val="0"/>
      <w:divBdr>
        <w:top w:val="none" w:sz="0" w:space="0" w:color="auto"/>
        <w:left w:val="none" w:sz="0" w:space="0" w:color="auto"/>
        <w:bottom w:val="none" w:sz="0" w:space="0" w:color="auto"/>
        <w:right w:val="none" w:sz="0" w:space="0" w:color="auto"/>
      </w:divBdr>
    </w:div>
    <w:div w:id="1448619370">
      <w:bodyDiv w:val="1"/>
      <w:marLeft w:val="0"/>
      <w:marRight w:val="0"/>
      <w:marTop w:val="0"/>
      <w:marBottom w:val="0"/>
      <w:divBdr>
        <w:top w:val="none" w:sz="0" w:space="0" w:color="auto"/>
        <w:left w:val="none" w:sz="0" w:space="0" w:color="auto"/>
        <w:bottom w:val="none" w:sz="0" w:space="0" w:color="auto"/>
        <w:right w:val="none" w:sz="0" w:space="0" w:color="auto"/>
      </w:divBdr>
    </w:div>
    <w:div w:id="2010910590">
      <w:bodyDiv w:val="1"/>
      <w:marLeft w:val="0"/>
      <w:marRight w:val="0"/>
      <w:marTop w:val="0"/>
      <w:marBottom w:val="0"/>
      <w:divBdr>
        <w:top w:val="none" w:sz="0" w:space="0" w:color="auto"/>
        <w:left w:val="none" w:sz="0" w:space="0" w:color="auto"/>
        <w:bottom w:val="none" w:sz="0" w:space="0" w:color="auto"/>
        <w:right w:val="none" w:sz="0" w:space="0" w:color="auto"/>
      </w:divBdr>
    </w:div>
    <w:div w:id="211651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inbose.k@ritchennai.edu.in" TargetMode="External"/><Relationship Id="rId3" Type="http://schemas.openxmlformats.org/officeDocument/2006/relationships/settings" Target="settings.xml"/><Relationship Id="rId7" Type="http://schemas.openxmlformats.org/officeDocument/2006/relationships/hyperlink" Target="mailto:lokeshraj.j.2023.aids@ritchennai.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ukilganesh.c.2023.aids@ritchennai.edu.in" TargetMode="External"/><Relationship Id="rId5" Type="http://schemas.openxmlformats.org/officeDocument/2006/relationships/hyperlink" Targ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5</Pages>
  <Words>3817</Words>
  <Characters>21763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2025-06-10T12:31:00Z</dcterms:created>
  <dcterms:modified xsi:type="dcterms:W3CDTF">2025-06-11T07:34:00Z</dcterms:modified>
</cp:coreProperties>
</file>