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29/9/2022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PNT2022TMID50525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Novel Method For Handwritten Digit Recognition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identify and understand handwritten digits are automatically by computers.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 the MNIST (Modified National Institute of Standards and Technology)  database for handwritten digits and trained by  convolutional neurol network. 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It is predictable to recognize handwritten characters in an image.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Offline Recognition, Signature Verification, Postal-Address Interpretation, Bank Check Processing, Writer Recognition.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Language recognizer and translator.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Increase the accuracy by iteration process.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UBM+4U7PB0L8owXNA53PCq2Fw==">AMUW2mWxK8/C4j1auUWdBxn8AZX0vDZBECi5mTNODB8BIgTF6IAgJDa9srcEhYJO1itJdOSzvbucUxPgsldwmNp0Y7fYiOMgaREVi21tSMEmyPz69XTfH3M=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