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E4" w:rsidRDefault="007667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BLOCK DIAGRAM:</w:t>
      </w:r>
    </w:p>
    <w:p w:rsidR="000F0CF1" w:rsidRDefault="000F0CF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38520" cy="298386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E4" w:rsidRDefault="007667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E-SEAL DESIGN:</w:t>
      </w:r>
    </w:p>
    <w:p w:rsidR="007667E4" w:rsidRDefault="007667E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986020" cy="41776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A2" w:rsidRDefault="00135B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Hardware Required:</w:t>
      </w:r>
    </w:p>
    <w:p w:rsidR="00135BA2" w:rsidRDefault="00135BA2">
      <w:pPr>
        <w:rPr>
          <w:sz w:val="28"/>
          <w:szCs w:val="28"/>
        </w:rPr>
      </w:pPr>
      <w:r>
        <w:rPr>
          <w:sz w:val="28"/>
          <w:szCs w:val="28"/>
        </w:rPr>
        <w:t>ESP32, GPS, Solenoid Lock, Connecting Wires</w:t>
      </w:r>
    </w:p>
    <w:p w:rsidR="006F157F" w:rsidRDefault="003470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Programming Languages</w:t>
      </w:r>
      <w:r w:rsidR="006F157F" w:rsidRPr="006F157F">
        <w:rPr>
          <w:b/>
          <w:sz w:val="28"/>
          <w:szCs w:val="28"/>
          <w:u w:val="single"/>
        </w:rPr>
        <w:t xml:space="preserve"> Required:</w:t>
      </w:r>
    </w:p>
    <w:p w:rsidR="00347036" w:rsidRPr="00347036" w:rsidRDefault="00347036">
      <w:pPr>
        <w:rPr>
          <w:sz w:val="28"/>
          <w:szCs w:val="28"/>
        </w:rPr>
      </w:pPr>
      <w:r>
        <w:rPr>
          <w:sz w:val="28"/>
          <w:szCs w:val="28"/>
        </w:rPr>
        <w:t>HTML, CSS, JavaScript, PHP</w:t>
      </w:r>
    </w:p>
    <w:p w:rsidR="00000000" w:rsidRPr="00BA6EEC" w:rsidRDefault="00A27337">
      <w:pPr>
        <w:rPr>
          <w:b/>
          <w:sz w:val="28"/>
          <w:szCs w:val="28"/>
          <w:u w:val="single"/>
        </w:rPr>
      </w:pPr>
      <w:r w:rsidRPr="00BA6EEC">
        <w:rPr>
          <w:b/>
          <w:sz w:val="28"/>
          <w:szCs w:val="28"/>
          <w:u w:val="single"/>
        </w:rPr>
        <w:t>Hardware Side:</w:t>
      </w:r>
    </w:p>
    <w:p w:rsidR="00A27337" w:rsidRDefault="00A27337" w:rsidP="002038CF">
      <w:pPr>
        <w:pStyle w:val="ListParagraph"/>
        <w:numPr>
          <w:ilvl w:val="0"/>
          <w:numId w:val="3"/>
        </w:numPr>
      </w:pPr>
      <w:r>
        <w:t>The microprocessor used here is ESP32.</w:t>
      </w:r>
    </w:p>
    <w:p w:rsidR="00BA6EEC" w:rsidRDefault="00BA6EEC" w:rsidP="002038CF">
      <w:pPr>
        <w:pStyle w:val="ListParagraph"/>
        <w:numPr>
          <w:ilvl w:val="0"/>
          <w:numId w:val="3"/>
        </w:numPr>
      </w:pPr>
      <w:r>
        <w:t>So we need to install the Arduino ide to work with the processor.</w:t>
      </w:r>
    </w:p>
    <w:p w:rsidR="00BA6EEC" w:rsidRDefault="00BA6EEC" w:rsidP="002038CF">
      <w:pPr>
        <w:pStyle w:val="ListParagraph"/>
        <w:numPr>
          <w:ilvl w:val="0"/>
          <w:numId w:val="3"/>
        </w:numPr>
      </w:pPr>
      <w:r>
        <w:t>The steps to connect the arduino ide with the esp32 board is explained in below link:</w:t>
      </w:r>
    </w:p>
    <w:p w:rsidR="00BA6EEC" w:rsidRDefault="00BA6EEC" w:rsidP="002038CF">
      <w:pPr>
        <w:ind w:firstLine="360"/>
      </w:pPr>
      <w:hyperlink r:id="rId7" w:history="1">
        <w:r>
          <w:rPr>
            <w:rStyle w:val="Hyperlink"/>
          </w:rPr>
          <w:t>https://randomnerdtutorials.com/installing-the-esp32-board-in-arduino-ide-windows-instructions/</w:t>
        </w:r>
      </w:hyperlink>
    </w:p>
    <w:p w:rsidR="00BA6EEC" w:rsidRDefault="00BA6EEC" w:rsidP="002038CF">
      <w:pPr>
        <w:pStyle w:val="ListParagraph"/>
        <w:numPr>
          <w:ilvl w:val="0"/>
          <w:numId w:val="2"/>
        </w:numPr>
      </w:pPr>
      <w:r>
        <w:t>The steps to connect the GPS module</w:t>
      </w:r>
      <w:r w:rsidR="002038CF">
        <w:t xml:space="preserve"> </w:t>
      </w:r>
      <w:r>
        <w:t>with the esp32 board is explained in below link:</w:t>
      </w:r>
    </w:p>
    <w:p w:rsidR="003A6A98" w:rsidRDefault="003A6A98" w:rsidP="002038CF">
      <w:pPr>
        <w:ind w:firstLine="360"/>
      </w:pPr>
      <w:hyperlink r:id="rId8" w:history="1">
        <w:r>
          <w:rPr>
            <w:rStyle w:val="Hyperlink"/>
          </w:rPr>
          <w:t>https://www.youtube.com/watch?v=hh-_s-NNab4</w:t>
        </w:r>
      </w:hyperlink>
    </w:p>
    <w:p w:rsidR="000F198E" w:rsidRDefault="000F198E" w:rsidP="000F198E">
      <w:pPr>
        <w:pStyle w:val="ListParagraph"/>
        <w:numPr>
          <w:ilvl w:val="0"/>
          <w:numId w:val="1"/>
        </w:numPr>
      </w:pPr>
      <w:r>
        <w:t>In this project oled display is not required as shown in above link.</w:t>
      </w:r>
    </w:p>
    <w:p w:rsidR="002038CF" w:rsidRDefault="002038CF" w:rsidP="002038CF">
      <w:pPr>
        <w:pStyle w:val="ListParagraph"/>
        <w:numPr>
          <w:ilvl w:val="0"/>
          <w:numId w:val="2"/>
        </w:numPr>
      </w:pPr>
      <w:r>
        <w:t>The steps to connect the solenoid</w:t>
      </w:r>
      <w:r w:rsidR="00350AB3">
        <w:t xml:space="preserve"> </w:t>
      </w:r>
      <w:r>
        <w:t>with the esp32 b</w:t>
      </w:r>
      <w:r w:rsidR="00350AB3">
        <w:t xml:space="preserve">oard is explained below </w:t>
      </w:r>
      <w:r>
        <w:t>:</w:t>
      </w:r>
    </w:p>
    <w:p w:rsidR="00350AB3" w:rsidRDefault="00350AB3" w:rsidP="00350AB3">
      <w:pPr>
        <w:pStyle w:val="ListParagraph"/>
        <w:numPr>
          <w:ilvl w:val="0"/>
          <w:numId w:val="4"/>
        </w:numPr>
      </w:pPr>
      <w:r>
        <w:t xml:space="preserve">Connect the power supply to the  5 volt and ground pins of the solenoid. </w:t>
      </w:r>
    </w:p>
    <w:p w:rsidR="002038CF" w:rsidRDefault="00350AB3" w:rsidP="00350AB3">
      <w:pPr>
        <w:pStyle w:val="ListParagraph"/>
        <w:numPr>
          <w:ilvl w:val="0"/>
          <w:numId w:val="4"/>
        </w:numPr>
      </w:pPr>
      <w:r>
        <w:t>Connect the data pin of solenoid  to the 13</w:t>
      </w:r>
      <w:r w:rsidRPr="00350AB3">
        <w:rPr>
          <w:vertAlign w:val="superscript"/>
        </w:rPr>
        <w:t>th</w:t>
      </w:r>
      <w:r>
        <w:t xml:space="preserve"> pin of esp32. </w:t>
      </w:r>
    </w:p>
    <w:p w:rsidR="004B4367" w:rsidRDefault="002038CF" w:rsidP="004B4367">
      <w:pPr>
        <w:pStyle w:val="ListParagraph"/>
        <w:numPr>
          <w:ilvl w:val="0"/>
          <w:numId w:val="1"/>
        </w:numPr>
      </w:pPr>
      <w:r>
        <w:t>Now connect the 3.3 volt pin of esp32 to the 23</w:t>
      </w:r>
      <w:r w:rsidRPr="002038CF">
        <w:rPr>
          <w:vertAlign w:val="superscript"/>
        </w:rPr>
        <w:t>rd</w:t>
      </w:r>
      <w:r>
        <w:t xml:space="preserve"> pin of esp32.</w:t>
      </w:r>
      <w:r w:rsidR="004B4367">
        <w:t xml:space="preserve"> This acts as tampering mechanism when integrated along with solenoid lock. When someone tries to break the solenoid lock to break the seal, the signal to the 23</w:t>
      </w:r>
      <w:r w:rsidR="004B4367" w:rsidRPr="004B4367">
        <w:rPr>
          <w:vertAlign w:val="superscript"/>
        </w:rPr>
        <w:t>rd</w:t>
      </w:r>
      <w:r w:rsidR="004B4367">
        <w:t xml:space="preserve"> pin will get disrupted thus trigerring tampered signal.</w:t>
      </w:r>
    </w:p>
    <w:p w:rsidR="002038CF" w:rsidRDefault="002038CF" w:rsidP="002038CF">
      <w:pPr>
        <w:pStyle w:val="ListParagraph"/>
        <w:numPr>
          <w:ilvl w:val="0"/>
          <w:numId w:val="1"/>
        </w:numPr>
      </w:pPr>
      <w:r>
        <w:t>Copy the code in maincode text file to the new file in arduino ide and compile and load the code to esp32.</w:t>
      </w:r>
    </w:p>
    <w:p w:rsidR="002038CF" w:rsidRDefault="002038CF" w:rsidP="002038CF">
      <w:pPr>
        <w:pStyle w:val="ListParagraph"/>
        <w:numPr>
          <w:ilvl w:val="0"/>
          <w:numId w:val="1"/>
        </w:numPr>
      </w:pPr>
      <w:r>
        <w:t>The hardware side portion is completed.</w:t>
      </w:r>
    </w:p>
    <w:p w:rsidR="006116BF" w:rsidRDefault="006116BF" w:rsidP="006116B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</w:t>
      </w:r>
      <w:r w:rsidRPr="006116BF">
        <w:rPr>
          <w:b/>
          <w:sz w:val="28"/>
          <w:szCs w:val="28"/>
          <w:u w:val="single"/>
        </w:rPr>
        <w:t>ware Side:</w:t>
      </w:r>
    </w:p>
    <w:p w:rsidR="000D146A" w:rsidRPr="00C22180" w:rsidRDefault="000D146A" w:rsidP="000D146A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w w:val="99"/>
        </w:rPr>
        <w:t>In order to collect data from pi and store it in database I used the free web hosting service</w:t>
      </w:r>
      <w:r w:rsidRPr="00C22180">
        <w:rPr>
          <w:rFonts w:ascii="Times New Roman" w:hAnsi="Times New Roman" w:cs="Times New Roman"/>
          <w:b/>
          <w:w w:val="99"/>
        </w:rPr>
        <w:t xml:space="preserve"> – 000webhost.com.</w:t>
      </w:r>
    </w:p>
    <w:p w:rsidR="000D146A" w:rsidRPr="00C22180" w:rsidRDefault="000D146A" w:rsidP="000D146A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>So create an account in 000webhost to start the project if you didn’t have.</w:t>
      </w:r>
    </w:p>
    <w:p w:rsidR="000D146A" w:rsidRPr="00C22180" w:rsidRDefault="000D146A" w:rsidP="000D146A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Here are some basic video links and materials to know about 000webhost</w:t>
      </w:r>
    </w:p>
    <w:p w:rsidR="000D146A" w:rsidRPr="00C22180" w:rsidRDefault="000D146A" w:rsidP="000D1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9" w:history="1">
        <w:r w:rsidRPr="00C22180">
          <w:rPr>
            <w:rStyle w:val="Hyperlink"/>
            <w:rFonts w:ascii="Times New Roman" w:hAnsi="Times New Roman" w:cs="Times New Roman"/>
          </w:rPr>
          <w:t>https://www.youtube.com/watch?v=3Qkn9ju1Sj0</w:t>
        </w:r>
      </w:hyperlink>
    </w:p>
    <w:p w:rsidR="000D146A" w:rsidRPr="00C22180" w:rsidRDefault="000D146A" w:rsidP="000D1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0" w:history="1">
        <w:r w:rsidRPr="00C22180">
          <w:rPr>
            <w:rStyle w:val="Hyperlink"/>
            <w:rFonts w:ascii="Times New Roman" w:hAnsi="Times New Roman" w:cs="Times New Roman"/>
          </w:rPr>
          <w:t>https://www.youtube.com/watch?v=-y4x8DyQHDE</w:t>
        </w:r>
      </w:hyperlink>
    </w:p>
    <w:p w:rsidR="000D146A" w:rsidRPr="00C22180" w:rsidRDefault="000D146A" w:rsidP="000D1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w w:val="99"/>
        </w:rPr>
      </w:pPr>
      <w:hyperlink r:id="rId11" w:history="1">
        <w:r w:rsidRPr="00C22180">
          <w:rPr>
            <w:rStyle w:val="Hyperlink"/>
            <w:rFonts w:ascii="Times New Roman" w:hAnsi="Times New Roman" w:cs="Times New Roman"/>
          </w:rPr>
          <w:t>https://www.000webhost.com/forum/t/how-to-connect-to-database-using-php/42093</w:t>
        </w:r>
      </w:hyperlink>
      <w:r w:rsidRPr="00C22180">
        <w:rPr>
          <w:rFonts w:ascii="Times New Roman" w:hAnsi="Times New Roman" w:cs="Times New Roman"/>
          <w:w w:val="99"/>
        </w:rPr>
        <w:t>:</w:t>
      </w:r>
    </w:p>
    <w:p w:rsidR="000D146A" w:rsidRPr="00C22180" w:rsidRDefault="000D146A" w:rsidP="000D1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w w:val="99"/>
        </w:rPr>
      </w:pPr>
      <w:hyperlink r:id="rId12" w:history="1">
        <w:r w:rsidRPr="00C22180">
          <w:rPr>
            <w:rStyle w:val="Hyperlink"/>
            <w:rFonts w:ascii="Times New Roman" w:hAnsi="Times New Roman" w:cs="Times New Roman"/>
          </w:rPr>
          <w:t>https://www.youtube.com/watch?v=IgbsrCv0a_E</w:t>
        </w:r>
      </w:hyperlink>
    </w:p>
    <w:p w:rsidR="000D146A" w:rsidRPr="00C22180" w:rsidRDefault="000D146A" w:rsidP="000D146A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lastRenderedPageBreak/>
        <w:t>STEPS TO CREATE WEBHOST:</w:t>
      </w:r>
    </w:p>
    <w:p w:rsidR="000D146A" w:rsidRPr="00C22180" w:rsidRDefault="000D146A" w:rsidP="000D1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Open the database manager and create a new database.</w:t>
      </w:r>
    </w:p>
    <w:p w:rsidR="00103C22" w:rsidRDefault="00103C22" w:rsidP="00103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In the database create a new table namer </w:t>
      </w:r>
      <w:r>
        <w:rPr>
          <w:rFonts w:ascii="Times New Roman" w:hAnsi="Times New Roman" w:cs="Times New Roman"/>
          <w:w w:val="99"/>
        </w:rPr>
        <w:t>tampstatus</w:t>
      </w:r>
      <w:r w:rsidRPr="00C22180">
        <w:rPr>
          <w:rFonts w:ascii="Times New Roman" w:hAnsi="Times New Roman" w:cs="Times New Roman"/>
          <w:w w:val="99"/>
        </w:rPr>
        <w:t xml:space="preserve"> with fields id, </w:t>
      </w:r>
      <w:r>
        <w:rPr>
          <w:rFonts w:ascii="Times New Roman" w:hAnsi="Times New Roman" w:cs="Times New Roman"/>
          <w:w w:val="99"/>
        </w:rPr>
        <w:t>day, month, year, hour, min, sec, tamperedstatus</w:t>
      </w:r>
      <w:r w:rsidRPr="00C22180">
        <w:rPr>
          <w:rFonts w:ascii="Times New Roman" w:hAnsi="Times New Roman" w:cs="Times New Roman"/>
          <w:w w:val="99"/>
        </w:rPr>
        <w:t>,</w:t>
      </w:r>
      <w:r>
        <w:rPr>
          <w:rFonts w:ascii="Times New Roman" w:hAnsi="Times New Roman" w:cs="Times New Roman"/>
          <w:w w:val="99"/>
        </w:rPr>
        <w:t xml:space="preserve"> longitude and latitude</w:t>
      </w:r>
      <w:r w:rsidRPr="00C22180">
        <w:rPr>
          <w:rFonts w:ascii="Times New Roman" w:hAnsi="Times New Roman" w:cs="Times New Roman"/>
          <w:w w:val="99"/>
        </w:rPr>
        <w:t>. The field id must be selected as primary key and must be autoincremented.</w:t>
      </w:r>
    </w:p>
    <w:p w:rsidR="00103C22" w:rsidRPr="00103C22" w:rsidRDefault="00103C22" w:rsidP="00103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database create a</w:t>
      </w:r>
      <w:r>
        <w:rPr>
          <w:rFonts w:ascii="Times New Roman" w:hAnsi="Times New Roman" w:cs="Times New Roman"/>
          <w:w w:val="99"/>
        </w:rPr>
        <w:t>nother</w:t>
      </w:r>
      <w:r w:rsidRPr="00C22180">
        <w:rPr>
          <w:rFonts w:ascii="Times New Roman" w:hAnsi="Times New Roman" w:cs="Times New Roman"/>
          <w:w w:val="99"/>
        </w:rPr>
        <w:t xml:space="preserve"> new table name</w:t>
      </w:r>
      <w:r>
        <w:rPr>
          <w:rFonts w:ascii="Times New Roman" w:hAnsi="Times New Roman" w:cs="Times New Roman"/>
          <w:w w:val="99"/>
        </w:rPr>
        <w:t>d lockstatus</w:t>
      </w:r>
      <w:r w:rsidR="00880A33">
        <w:rPr>
          <w:rFonts w:ascii="Times New Roman" w:hAnsi="Times New Roman" w:cs="Times New Roman"/>
          <w:w w:val="99"/>
        </w:rPr>
        <w:t xml:space="preserve"> </w:t>
      </w:r>
      <w:r w:rsidRPr="00C22180">
        <w:rPr>
          <w:rFonts w:ascii="Times New Roman" w:hAnsi="Times New Roman" w:cs="Times New Roman"/>
          <w:w w:val="99"/>
        </w:rPr>
        <w:t xml:space="preserve">with fields id, </w:t>
      </w:r>
      <w:r>
        <w:rPr>
          <w:rFonts w:ascii="Times New Roman" w:hAnsi="Times New Roman" w:cs="Times New Roman"/>
          <w:w w:val="99"/>
        </w:rPr>
        <w:t>status</w:t>
      </w:r>
      <w:r w:rsidRPr="00C22180">
        <w:rPr>
          <w:rFonts w:ascii="Times New Roman" w:hAnsi="Times New Roman" w:cs="Times New Roman"/>
          <w:w w:val="99"/>
        </w:rPr>
        <w:t>. The field id must be selected as primary key and must be autoincremented.</w:t>
      </w:r>
      <w:r>
        <w:rPr>
          <w:rFonts w:ascii="Times New Roman" w:hAnsi="Times New Roman" w:cs="Times New Roman"/>
          <w:w w:val="99"/>
        </w:rPr>
        <w:t>Insert a single record with id as 1 and status as locked.</w:t>
      </w:r>
    </w:p>
    <w:p w:rsidR="00103C22" w:rsidRDefault="00103C22" w:rsidP="00103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Now open the file manager and upload all the php files, images and folder Table_Responsive_v1.</w:t>
      </w:r>
    </w:p>
    <w:p w:rsidR="00861F1B" w:rsidRPr="00C22180" w:rsidRDefault="00861F1B" w:rsidP="0086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DBCONFIG change the database user name,</w:t>
      </w:r>
      <w:r w:rsidRPr="00C22180">
        <w:rPr>
          <w:rFonts w:ascii="Times New Roman" w:hAnsi="Times New Roman" w:cs="Times New Roman"/>
        </w:rPr>
        <w:t xml:space="preserve"> </w:t>
      </w:r>
      <w:r w:rsidRPr="00C22180">
        <w:rPr>
          <w:rFonts w:ascii="Times New Roman" w:hAnsi="Times New Roman" w:cs="Times New Roman"/>
          <w:w w:val="99"/>
        </w:rPr>
        <w:t>Your database password and Your database name.</w:t>
      </w:r>
    </w:p>
    <w:p w:rsidR="00861F1B" w:rsidRPr="00861F1B" w:rsidRDefault="00861F1B" w:rsidP="0086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Now open the </w:t>
      </w:r>
      <w:r>
        <w:rPr>
          <w:rFonts w:ascii="Times New Roman" w:hAnsi="Times New Roman" w:cs="Times New Roman"/>
          <w:w w:val="99"/>
        </w:rPr>
        <w:t>list</w:t>
      </w:r>
      <w:r w:rsidRPr="00C22180">
        <w:rPr>
          <w:rFonts w:ascii="Times New Roman" w:hAnsi="Times New Roman" w:cs="Times New Roman"/>
          <w:w w:val="99"/>
        </w:rPr>
        <w:t xml:space="preserve">.php file the website works which displays the </w:t>
      </w:r>
      <w:r>
        <w:rPr>
          <w:rFonts w:ascii="Times New Roman" w:hAnsi="Times New Roman" w:cs="Times New Roman"/>
          <w:w w:val="99"/>
        </w:rPr>
        <w:t>status of E-SEAL</w:t>
      </w:r>
      <w:r w:rsidRPr="00C22180">
        <w:rPr>
          <w:rFonts w:ascii="Times New Roman" w:hAnsi="Times New Roman" w:cs="Times New Roman"/>
          <w:w w:val="99"/>
        </w:rPr>
        <w:t>.</w:t>
      </w:r>
    </w:p>
    <w:p w:rsidR="000D146A" w:rsidRDefault="000D146A" w:rsidP="000D1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Here the </w:t>
      </w:r>
      <w:r w:rsidR="00087556">
        <w:rPr>
          <w:rFonts w:ascii="Times New Roman" w:hAnsi="Times New Roman" w:cs="Times New Roman"/>
          <w:w w:val="99"/>
        </w:rPr>
        <w:t>INSERT</w:t>
      </w:r>
      <w:r w:rsidRPr="00C22180">
        <w:rPr>
          <w:rFonts w:ascii="Times New Roman" w:hAnsi="Times New Roman" w:cs="Times New Roman"/>
          <w:w w:val="99"/>
        </w:rPr>
        <w:t xml:space="preserve">.php file acts as the api to update the 000webhost database table with </w:t>
      </w:r>
      <w:r w:rsidR="00087556">
        <w:rPr>
          <w:rFonts w:ascii="Times New Roman" w:hAnsi="Times New Roman" w:cs="Times New Roman"/>
          <w:w w:val="99"/>
        </w:rPr>
        <w:t xml:space="preserve">E-SEAL </w:t>
      </w:r>
      <w:r w:rsidRPr="00C22180">
        <w:rPr>
          <w:rFonts w:ascii="Times New Roman" w:hAnsi="Times New Roman" w:cs="Times New Roman"/>
          <w:w w:val="99"/>
        </w:rPr>
        <w:t xml:space="preserve">parameters from </w:t>
      </w:r>
      <w:r w:rsidR="00087556">
        <w:rPr>
          <w:rFonts w:ascii="Times New Roman" w:hAnsi="Times New Roman" w:cs="Times New Roman"/>
          <w:w w:val="99"/>
        </w:rPr>
        <w:t>ESP32.</w:t>
      </w:r>
    </w:p>
    <w:p w:rsidR="00880A33" w:rsidRPr="00C22180" w:rsidRDefault="00880A33" w:rsidP="00880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Here the </w:t>
      </w:r>
      <w:r>
        <w:rPr>
          <w:rFonts w:ascii="Times New Roman" w:hAnsi="Times New Roman" w:cs="Times New Roman"/>
          <w:w w:val="99"/>
        </w:rPr>
        <w:t>updatelock</w:t>
      </w:r>
      <w:r w:rsidRPr="00C22180">
        <w:rPr>
          <w:rFonts w:ascii="Times New Roman" w:hAnsi="Times New Roman" w:cs="Times New Roman"/>
          <w:w w:val="99"/>
        </w:rPr>
        <w:t xml:space="preserve">.php file acts as the api to update the 000webhost database table with </w:t>
      </w:r>
      <w:r>
        <w:rPr>
          <w:rFonts w:ascii="Times New Roman" w:hAnsi="Times New Roman" w:cs="Times New Roman"/>
          <w:w w:val="99"/>
        </w:rPr>
        <w:t>E-SEAL lock and unlock state</w:t>
      </w:r>
      <w:r w:rsidRPr="00C22180">
        <w:rPr>
          <w:rFonts w:ascii="Times New Roman" w:hAnsi="Times New Roman" w:cs="Times New Roman"/>
          <w:w w:val="99"/>
        </w:rPr>
        <w:t xml:space="preserve"> from </w:t>
      </w:r>
      <w:r>
        <w:rPr>
          <w:rFonts w:ascii="Times New Roman" w:hAnsi="Times New Roman" w:cs="Times New Roman"/>
          <w:w w:val="99"/>
        </w:rPr>
        <w:t>authorities from webpage.</w:t>
      </w:r>
    </w:p>
    <w:p w:rsidR="00880A33" w:rsidRPr="00C22180" w:rsidRDefault="00880A33" w:rsidP="000D1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w w:val="99"/>
        </w:rPr>
        <w:t>Here readall.php and readall1.php is used to display the records of tampstatus and lockstatus tables respectively.</w:t>
      </w:r>
    </w:p>
    <w:p w:rsidR="000D146A" w:rsidRPr="006116BF" w:rsidRDefault="000D146A" w:rsidP="00880A33">
      <w:pPr>
        <w:rPr>
          <w:b/>
          <w:sz w:val="28"/>
          <w:szCs w:val="28"/>
          <w:u w:val="single"/>
        </w:rPr>
      </w:pPr>
    </w:p>
    <w:p w:rsidR="006116BF" w:rsidRDefault="006116BF" w:rsidP="006116BF"/>
    <w:p w:rsidR="00BA6EEC" w:rsidRDefault="00BA6EEC"/>
    <w:p w:rsidR="00BA6EEC" w:rsidRDefault="00BA6EEC"/>
    <w:sectPr w:rsidR="00BA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A22DE"/>
    <w:multiLevelType w:val="hybridMultilevel"/>
    <w:tmpl w:val="BB84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636D0"/>
    <w:multiLevelType w:val="hybridMultilevel"/>
    <w:tmpl w:val="291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124C8"/>
    <w:multiLevelType w:val="hybridMultilevel"/>
    <w:tmpl w:val="B18C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37C42"/>
    <w:multiLevelType w:val="hybridMultilevel"/>
    <w:tmpl w:val="3AA40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46EC8"/>
    <w:multiLevelType w:val="hybridMultilevel"/>
    <w:tmpl w:val="A08A55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C820320"/>
    <w:multiLevelType w:val="hybridMultilevel"/>
    <w:tmpl w:val="0A6660B6"/>
    <w:lvl w:ilvl="0" w:tplc="9C7004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A27337"/>
    <w:rsid w:val="00087556"/>
    <w:rsid w:val="000D146A"/>
    <w:rsid w:val="000F0CF1"/>
    <w:rsid w:val="000F198E"/>
    <w:rsid w:val="00103C22"/>
    <w:rsid w:val="00135BA2"/>
    <w:rsid w:val="002038CF"/>
    <w:rsid w:val="00347036"/>
    <w:rsid w:val="00350AB3"/>
    <w:rsid w:val="003A6A98"/>
    <w:rsid w:val="004B4367"/>
    <w:rsid w:val="006116BF"/>
    <w:rsid w:val="006F157F"/>
    <w:rsid w:val="007667E4"/>
    <w:rsid w:val="00861F1B"/>
    <w:rsid w:val="00880A33"/>
    <w:rsid w:val="00A27337"/>
    <w:rsid w:val="00B7408B"/>
    <w:rsid w:val="00BA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E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h-_s-NNab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installing-the-esp32-board-in-arduino-ide-windows-instructions/" TargetMode="External"/><Relationship Id="rId12" Type="http://schemas.openxmlformats.org/officeDocument/2006/relationships/hyperlink" Target="https://www.youtube.com/watch?v=IgbsrCv0a_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000webhost.com/forum/t/how-to-connect-to-database-using-php/4209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-y4x8DyQH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Qkn9ju1Sj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2020-05-18T09:31:00Z</dcterms:created>
  <dcterms:modified xsi:type="dcterms:W3CDTF">2020-05-18T11:08:00Z</dcterms:modified>
</cp:coreProperties>
</file>