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Brainstorm &amp; Idea Prioritization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October 2026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Team ID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SWTID-2026-3491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 Data using Transform Maps (Spreadsheet)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Brainstorm &amp; Idea Prioritization Template: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Use this template in your own brainstorming sessions so your team can unleash their imagination and start shaping concepts even if you're not sitting in the same room.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Reference: https://www.mural.co/templates/brainstorm-and-idea-prioritization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Step-1: Team Gathering, Collaboration and Select the Problem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5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Team Member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5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Mukilan Thirkoodapathi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Team Leader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5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Madhan Kumar N R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Team Member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5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Manoj Prabakaran 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Team Member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5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Mohamed Savdhu 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Team Member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5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Mohammed Ibrahim Bathusha J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Team Member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problem statement:</w:t>
      </w:r>
      <w:r>
        <w:rPr>
          <w:rFonts w:ascii="Calibri" w:cs="Calibri" w:eastAsia="Calibri" w:hAnsi="Calibri"/>
          <w:sz w:val="22"/>
          <w:szCs w:val="22"/>
        </w:rPr>
        <w:t xml:space="preserve"> HR teams receive bulk employee data as spreadsheets and re-type it into ServiceNow by hand, which is slow, error-prone and creates duplicate employee records when the same data is loaded again.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Step-2: Brainstorm, Idea Listing and Grouping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Team Member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Mukilan Thirkoodapathi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Load the spreadsheet into an Import Set table (staging area) instead of the live table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a Transform Map to map source fields to the target table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Madhan Kumar N R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Create a custom table (Employee Test) with Employee ID, Employee Name, Email, Department and Location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Auto Map Matching Fields / Mapping Assist to reduce manual mapping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Manoj Prabakaran S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Enable Coalesce on Employee ID so repeat imports update records instead of duplicating them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Re-run the same sheet to prove 0 inserts and 0 updates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Mohamed Savdhu S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Create reports: Employees by Department (pie), Employees by Location (bar), Employee List (list)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 the reports to an Employee Analytics dashboard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Mohammed Ibrahim Bathusha J</w:t>
            </w:r>
          </w:p>
        </w:tc>
        <w:tc>
          <w:tcPr>
            <w:tcW w:type="dxa" w:w="6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Verify each run using Transform History (inserted / updated / ignored counts)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Restrict dashboard access by users, groups and roles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Grouping of ideas: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Group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Ideas included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A. Data loading &amp; mapping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 Set staging table, Transform Map, custom target table, Auto Map / Mapping Assist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 Data quality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Coalesce on Employee ID, re-import testing, Transform History verification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C. Insights &amp; access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Department / Location / List reports, Employee Analytics dashboard, role-based sharing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Step-3: Idea Prioritization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1000"/>
        <w:gridCol w:w="1100"/>
        <w:gridCol w:w="2126"/>
      </w:tblGrid>
      <w:tr>
        <w:trPr>
          <w:tblHeader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Effort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Priority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 Set + Transform Map for bulk load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Low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Selected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Coalesce on Employee ID (no duplicates)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Low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Selected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Reports on Employee Test table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Low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Selected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Employee Analytics dashboard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Selected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Transform History validation and access control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Low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Selected</w:t>
            </w:r>
          </w:p>
        </w:tc>
      </w:tr>
    </w:tbl>
    <w:p>
      <w:pPr>
        <w:spacing w:after="60" w:before="0"/>
      </w:pP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 five prioritized ideas are combined into one solution: a spreadsheet import pipeline in ServiceNow that is accurate, duplicate-free and reportable.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2026-10-02T05:37:17.295Z</dcterms:created>
  <dcterms:modified xsi:type="dcterms:W3CDTF">2026-10-02T05:37:17.296Z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