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3B53"/>
          <w:sz w:val="36"/>
        </w:rPr>
        <w:t>Project Planning Phase</w:t>
        <w:br/>
        <w:t>Planning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Project detail</w:t>
            </w:r>
          </w:p>
        </w:tc>
        <w:tc>
          <w:tcPr>
            <w:tcW w:type="dxa" w:w="5400"/>
          </w:tcPr>
          <w:p>
            <w:r>
              <w:t>Value</w:t>
            </w:r>
          </w:p>
        </w:tc>
      </w:tr>
      <w:tr>
        <w:tc>
          <w:tcPr>
            <w:tcW w:type="dxa" w:w="5400"/>
          </w:tcPr>
          <w:p>
            <w:r>
              <w:t>Date</w:t>
            </w:r>
          </w:p>
        </w:tc>
        <w:tc>
          <w:tcPr>
            <w:tcW w:type="dxa" w:w="5400"/>
          </w:tcPr>
          <w:p>
            <w:r>
              <w:t>1 October 2026</w:t>
            </w:r>
          </w:p>
        </w:tc>
      </w:tr>
      <w:tr>
        <w:tc>
          <w:tcPr>
            <w:tcW w:type="dxa" w:w="5400"/>
          </w:tcPr>
          <w:p>
            <w:r>
              <w:t>Team ID</w:t>
            </w:r>
          </w:p>
        </w:tc>
        <w:tc>
          <w:tcPr>
            <w:tcW w:type="dxa" w:w="5400"/>
          </w:tcPr>
          <w:p>
            <w:r>
              <w:t>SWTID-2026-3491</w:t>
            </w:r>
          </w:p>
        </w:tc>
      </w:tr>
      <w:tr>
        <w:tc>
          <w:tcPr>
            <w:tcW w:type="dxa" w:w="5400"/>
          </w:tcPr>
          <w:p>
            <w:r>
              <w:t>Project Name</w:t>
            </w:r>
          </w:p>
        </w:tc>
        <w:tc>
          <w:tcPr>
            <w:tcW w:type="dxa" w:w="5400"/>
          </w:tcPr>
          <w:p>
            <w:r>
              <w:t>Import Data using Transform Maps (Spreadsheet)</w:t>
            </w:r>
          </w:p>
        </w:tc>
      </w:tr>
    </w:tbl>
    <w:p>
      <w:pPr>
        <w:pStyle w:val="Heading1"/>
      </w:pPr>
      <w:r>
        <w:t>Agile planning terms</w:t>
      </w:r>
    </w:p>
    <w:p>
      <w:pPr>
        <w:pStyle w:val="ListBullet"/>
      </w:pPr>
      <w:r>
        <w:t>Sprint: A fixed time period in which the team completes selected project tasks.</w:t>
      </w:r>
    </w:p>
    <w:p>
      <w:pPr>
        <w:pStyle w:val="ListBullet"/>
      </w:pPr>
      <w:r>
        <w:t>Epic: A larger capability split into smaller user stories.</w:t>
      </w:r>
    </w:p>
    <w:p>
      <w:pPr>
        <w:pStyle w:val="ListBullet"/>
      </w:pPr>
      <w:r>
        <w:t>User Story: A task described from the user or administrator perspective.</w:t>
      </w:r>
    </w:p>
    <w:p>
      <w:pPr>
        <w:pStyle w:val="ListBullet"/>
      </w:pPr>
      <w:r>
        <w:t>Story Point: Relative effort estimate using Fibonacci values (1, 2, 3, 5).</w:t>
      </w:r>
    </w:p>
    <w:p>
      <w:pPr>
        <w:pStyle w:val="Heading1"/>
      </w:pPr>
      <w:r>
        <w:t>Sprint 1 — Spreadsheet setup and import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Epic</w:t>
            </w:r>
          </w:p>
        </w:tc>
        <w:tc>
          <w:tcPr>
            <w:tcW w:type="dxa" w:w="3600"/>
          </w:tcPr>
          <w:p>
            <w:r>
              <w:t>User Story</w:t>
            </w:r>
          </w:p>
        </w:tc>
        <w:tc>
          <w:tcPr>
            <w:tcW w:type="dxa" w:w="3600"/>
          </w:tcPr>
          <w:p>
            <w:r>
              <w:t>Points</w:t>
            </w:r>
          </w:p>
        </w:tc>
      </w:tr>
      <w:tr>
        <w:tc>
          <w:tcPr>
            <w:tcW w:type="dxa" w:w="3600"/>
          </w:tcPr>
          <w:p>
            <w:r>
              <w:t>Data Preparation</w:t>
            </w:r>
          </w:p>
        </w:tc>
        <w:tc>
          <w:tcPr>
            <w:tcW w:type="dxa" w:w="3600"/>
          </w:tcPr>
          <w:p>
            <w:r>
              <w:t>USN-1 — As an administrator, I can prepare an employee spreadsheet with Employee ID, Employee Name, Email, Department and Location.</w:t>
            </w:r>
          </w:p>
        </w:tc>
        <w:tc>
          <w:tcPr>
            <w:tcW w:type="dxa" w:w="3600"/>
          </w:tcPr>
          <w:p>
            <w:r>
              <w:t>2</w:t>
            </w:r>
          </w:p>
        </w:tc>
      </w:tr>
      <w:tr>
        <w:tc>
          <w:tcPr>
            <w:tcW w:type="dxa" w:w="3600"/>
          </w:tcPr>
          <w:p>
            <w:r>
              <w:t>Target Table</w:t>
            </w:r>
          </w:p>
        </w:tc>
        <w:tc>
          <w:tcPr>
            <w:tcW w:type="dxa" w:w="3600"/>
          </w:tcPr>
          <w:p>
            <w:r>
              <w:t>USN-2 — As an administrator, I can create Employee Test (u_employee_test) with the required employee fields.</w:t>
            </w:r>
          </w:p>
        </w:tc>
        <w:tc>
          <w:tcPr>
            <w:tcW w:type="dxa" w:w="3600"/>
          </w:tcPr>
          <w:p>
            <w:r>
              <w:t>3</w:t>
            </w:r>
          </w:p>
        </w:tc>
      </w:tr>
      <w:tr>
        <w:tc>
          <w:tcPr>
            <w:tcW w:type="dxa" w:w="3600"/>
          </w:tcPr>
          <w:p>
            <w:r>
              <w:t>Import Set</w:t>
            </w:r>
          </w:p>
        </w:tc>
        <w:tc>
          <w:tcPr>
            <w:tcW w:type="dxa" w:w="3600"/>
          </w:tcPr>
          <w:p>
            <w:r>
              <w:t>USN-3 — As an administrator, I can load the spreadsheet into Employee Import (u_employee_import) using Load Data.</w:t>
            </w:r>
          </w:p>
        </w:tc>
        <w:tc>
          <w:tcPr>
            <w:tcW w:type="dxa" w:w="3600"/>
          </w:tcPr>
          <w:p>
            <w:r>
              <w:t>2</w:t>
            </w:r>
          </w:p>
        </w:tc>
      </w:tr>
      <w:tr>
        <w:tc>
          <w:tcPr>
            <w:tcW w:type="dxa" w:w="3600"/>
          </w:tcPr>
          <w:p>
            <w:r>
              <w:t>Transform Map</w:t>
            </w:r>
          </w:p>
        </w:tc>
        <w:tc>
          <w:tcPr>
            <w:tcW w:type="dxa" w:w="3600"/>
          </w:tcPr>
          <w:p>
            <w:r>
              <w:t>USN-4 — As an administrator, I can create Sample Spreadsheet Import from Employee Import to Employee Test.</w:t>
            </w:r>
          </w:p>
        </w:tc>
        <w:tc>
          <w:tcPr>
            <w:tcW w:type="dxa" w:w="3600"/>
          </w:tcPr>
          <w:p>
            <w:r>
              <w:t>2</w:t>
            </w:r>
          </w:p>
        </w:tc>
      </w:tr>
      <w:tr>
        <w:tc>
          <w:tcPr>
            <w:tcW w:type="dxa" w:w="3600"/>
          </w:tcPr>
          <w:p>
            <w:r>
              <w:t>Field Mapping</w:t>
            </w:r>
          </w:p>
        </w:tc>
        <w:tc>
          <w:tcPr>
            <w:tcW w:type="dxa" w:w="3600"/>
          </w:tcPr>
          <w:p>
            <w:r>
              <w:t>USN-5 — As an administrator, I can verify source-to-target field mapping using Auto Map and Mapping Assist.</w:t>
            </w:r>
          </w:p>
        </w:tc>
        <w:tc>
          <w:tcPr>
            <w:tcW w:type="dxa" w:w="3600"/>
          </w:tcPr>
          <w:p>
            <w:r>
              <w:t>2</w:t>
            </w:r>
          </w:p>
        </w:tc>
      </w:tr>
    </w:tbl>
    <w:p>
      <w:r>
        <w:t>Total Sprint 1 = 11 story points.</w:t>
      </w:r>
    </w:p>
    <w:p>
      <w:pPr>
        <w:pStyle w:val="Heading1"/>
      </w:pPr>
      <w:r>
        <w:t>Sprint 2 — Transformation, validation and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Epic</w:t>
            </w:r>
          </w:p>
        </w:tc>
        <w:tc>
          <w:tcPr>
            <w:tcW w:type="dxa" w:w="3600"/>
          </w:tcPr>
          <w:p>
            <w:r>
              <w:t>User Story</w:t>
            </w:r>
          </w:p>
        </w:tc>
        <w:tc>
          <w:tcPr>
            <w:tcW w:type="dxa" w:w="3600"/>
          </w:tcPr>
          <w:p>
            <w:r>
              <w:t>Points</w:t>
            </w:r>
          </w:p>
        </w:tc>
      </w:tr>
      <w:tr>
        <w:tc>
          <w:tcPr>
            <w:tcW w:type="dxa" w:w="3600"/>
          </w:tcPr>
          <w:p>
            <w:r>
              <w:t>Transform &amp; Validation</w:t>
            </w:r>
          </w:p>
        </w:tc>
        <w:tc>
          <w:tcPr>
            <w:tcW w:type="dxa" w:w="3600"/>
          </w:tcPr>
          <w:p>
            <w:r>
              <w:t>USN-6 — As an administrator, I can run the transform and verify successful employee records in Employee Test.</w:t>
            </w:r>
          </w:p>
        </w:tc>
        <w:tc>
          <w:tcPr>
            <w:tcW w:type="dxa" w:w="3600"/>
          </w:tcPr>
          <w:p>
            <w:r>
              <w:t>2</w:t>
            </w:r>
          </w:p>
        </w:tc>
      </w:tr>
      <w:tr>
        <w:tc>
          <w:tcPr>
            <w:tcW w:type="dxa" w:w="3600"/>
          </w:tcPr>
          <w:p>
            <w:r>
              <w:t>Duplicate Handling</w:t>
            </w:r>
          </w:p>
        </w:tc>
        <w:tc>
          <w:tcPr>
            <w:tcW w:type="dxa" w:w="3600"/>
          </w:tcPr>
          <w:p>
            <w:r>
              <w:t>USN-7 — As an administrator, I can enable Coalesce on Employee ID so matching records update instead of duplicating.</w:t>
            </w:r>
          </w:p>
        </w:tc>
        <w:tc>
          <w:tcPr>
            <w:tcW w:type="dxa" w:w="3600"/>
          </w:tcPr>
          <w:p>
            <w:r>
              <w:t>3</w:t>
            </w:r>
          </w:p>
        </w:tc>
      </w:tr>
      <w:tr>
        <w:tc>
          <w:tcPr>
            <w:tcW w:type="dxa" w:w="3600"/>
          </w:tcPr>
          <w:p>
            <w:r>
              <w:t>Repeat Import</w:t>
            </w:r>
          </w:p>
        </w:tc>
        <w:tc>
          <w:tcPr>
            <w:tcW w:type="dxa" w:w="3600"/>
          </w:tcPr>
          <w:p>
            <w:r>
              <w:t>USN-8 — As an administrator, I can upload a follow-up spreadsheet and inspect inserted, updated and ignored outcomes in transform history.</w:t>
            </w:r>
          </w:p>
        </w:tc>
        <w:tc>
          <w:tcPr>
            <w:tcW w:type="dxa" w:w="3600"/>
          </w:tcPr>
          <w:p>
            <w:r>
              <w:t>2</w:t>
            </w:r>
          </w:p>
        </w:tc>
      </w:tr>
      <w:tr>
        <w:tc>
          <w:tcPr>
            <w:tcW w:type="dxa" w:w="3600"/>
          </w:tcPr>
          <w:p>
            <w:r>
              <w:t>Reports</w:t>
            </w:r>
          </w:p>
        </w:tc>
        <w:tc>
          <w:tcPr>
            <w:tcW w:type="dxa" w:w="3600"/>
          </w:tcPr>
          <w:p>
            <w:r>
              <w:t>USN-9 — As a reviewer, I can create department pie/count, location bar/count and employee list reports.</w:t>
            </w:r>
          </w:p>
        </w:tc>
        <w:tc>
          <w:tcPr>
            <w:tcW w:type="dxa" w:w="3600"/>
          </w:tcPr>
          <w:p>
            <w:r>
              <w:t>3</w:t>
            </w:r>
          </w:p>
        </w:tc>
      </w:tr>
      <w:tr>
        <w:tc>
          <w:tcPr>
            <w:tcW w:type="dxa" w:w="3600"/>
          </w:tcPr>
          <w:p>
            <w:r>
              <w:t>Dashboard</w:t>
            </w:r>
          </w:p>
        </w:tc>
        <w:tc>
          <w:tcPr>
            <w:tcW w:type="dxa" w:w="3600"/>
          </w:tcPr>
          <w:p>
            <w:r>
              <w:t>USN-10 — As a reviewer, I can add all three reports to Employee Analytics Dashboards.</w:t>
            </w:r>
          </w:p>
        </w:tc>
        <w:tc>
          <w:tcPr>
            <w:tcW w:type="dxa" w:w="3600"/>
          </w:tcPr>
          <w:p>
            <w:r>
              <w:t>3</w:t>
            </w:r>
          </w:p>
        </w:tc>
      </w:tr>
    </w:tbl>
    <w:p>
      <w:r>
        <w:t>Total Sprint 2 = 13 story points.</w:t>
      </w:r>
    </w:p>
    <w:p>
      <w:pPr>
        <w:pStyle w:val="Heading1"/>
      </w:pPr>
      <w:r>
        <w:t>Velocity calculation</w:t>
      </w:r>
    </w:p>
    <w:p>
      <w:r>
        <w:t>Total planned story points = 11+13=24. Number of sprints = 2. Average planned velocity = 12 story points per sprint. This is a planning estimate; actual velocity is calculated from completed work.</w:t>
      </w:r>
    </w:p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