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32"/>
        </w:rPr>
        <w:t>INNOTECH SOLUTIONS UGANDA</w:t>
      </w:r>
    </w:p>
    <w:p>
      <w:pPr>
        <w:jc w:val="center"/>
      </w:pPr>
      <w:r>
        <w:rPr>
          <w:b/>
          <w:sz w:val="40"/>
        </w:rPr>
        <w:t>PROJECT DEPOSIT INVOICE</w:t>
      </w:r>
    </w:p>
    <w:p>
      <w:pPr>
        <w:jc w:val="center"/>
      </w:pPr>
      <w:r>
        <w:rPr>
          <w:i/>
        </w:rPr>
        <w:t>Prepared for: Altis Voyage Travel</w:t>
        <w:br/>
        <w:t>Date: 31 August 2026</w:t>
      </w:r>
    </w:p>
    <w:p/>
    <w:p>
      <w:r>
        <w:t>Invoice To: Altis Voyage Travel</w:t>
      </w:r>
    </w:p>
    <w:p>
      <w:r>
        <w:t>Service Provider: Innotech Solutions Uganda</w:t>
      </w:r>
    </w:p>
    <w:p>
      <w:r>
        <w:t>Project: Website Design &amp;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8"/>
          </w:tcPr>
          <w:p>
            <w:r>
              <w:t>Description</w:t>
            </w:r>
          </w:p>
        </w:tc>
        <w:tc>
          <w:tcPr>
            <w:tcW w:type="dxa" w:w="2520"/>
            <w:shd w:fill="1F4E78"/>
          </w:tcPr>
          <w:p>
            <w:r>
              <w:t>Qty</w:t>
            </w:r>
          </w:p>
        </w:tc>
        <w:tc>
          <w:tcPr>
            <w:tcW w:type="dxa" w:w="2520"/>
            <w:shd w:fill="1F4E78"/>
          </w:tcPr>
          <w:p>
            <w:r>
              <w:t>Rate</w:t>
            </w:r>
          </w:p>
        </w:tc>
        <w:tc>
          <w:tcPr>
            <w:tcW w:type="dxa" w:w="2520"/>
            <w:shd w:fill="1F4E78"/>
          </w:tcPr>
          <w:p>
            <w:r>
              <w:t>Amount</w:t>
            </w:r>
          </w:p>
        </w:tc>
      </w:tr>
      <w:tr>
        <w:tc>
          <w:tcPr>
            <w:tcW w:type="dxa" w:w="2520"/>
          </w:tcPr>
          <w:p>
            <w:r>
              <w:t>Website design, development and deployment – agreed project scope</w:t>
            </w:r>
          </w:p>
        </w:tc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UGX 650,000</w:t>
            </w:r>
          </w:p>
        </w:tc>
        <w:tc>
          <w:tcPr>
            <w:tcW w:type="dxa" w:w="2520"/>
          </w:tcPr>
          <w:p>
            <w:r>
              <w:t>UGX 650,000</w:t>
            </w:r>
          </w:p>
        </w:tc>
      </w:tr>
    </w:tbl>
    <w:p/>
    <w:p>
      <w:pPr>
        <w:pStyle w:val="Heading1"/>
      </w:pPr>
      <w:r>
        <w:t>Payment Schedule</w:t>
      </w:r>
    </w:p>
    <w:p>
      <w:pPr>
        <w:pStyle w:val="ListBullet"/>
      </w:pPr>
      <w:r>
        <w:t>Initial deposit due before work starts: UGX 325,000.</w:t>
      </w:r>
    </w:p>
    <w:p>
      <w:pPr>
        <w:pStyle w:val="ListBullet"/>
      </w:pPr>
      <w:r>
        <w:t>Second payment: UGX 195,000.</w:t>
      </w:r>
    </w:p>
    <w:p>
      <w:pPr>
        <w:pStyle w:val="ListBullet"/>
      </w:pPr>
      <w:r>
        <w:t>Final payment before launch/handover: UGX 130,000.</w:t>
      </w:r>
    </w:p>
    <w:p>
      <w:pPr>
        <w:pStyle w:val="ListBullet"/>
      </w:pPr>
      <w:r>
        <w:t>Total project value: UGX 650,000.</w:t>
      </w:r>
    </w:p>
    <w:p>
      <w:pPr>
        <w:pStyle w:val="Heading1"/>
      </w:pPr>
      <w:r>
        <w:t>Payment Details</w:t>
      </w:r>
    </w:p>
    <w:p>
      <w:r>
        <w:t>Payment method/account details: ______________________________________________</w:t>
        <w:br/>
        <w:t>Account/Number: ____________________________________________________________</w:t>
      </w:r>
    </w:p>
    <w:p>
      <w:r>
        <w:br/>
        <w:t>Prepared by: ______________________________    Date: __________________</w:t>
      </w:r>
    </w:p>
    <w:p>
      <w:r>
        <w:t>Client acknowledgement: ___________________    Date: __________________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Innotech Solutions Uganda  |  Website Project – Altis Voyage Travel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