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1215CE" w:rsidRDefault="00B87ABC">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B87ABC">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1215CE" w:rsidRDefault="00B87ABC">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B87ABC">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1215CE" w:rsidRPr="00F91AFC" w:rsidRDefault="00B87ABC">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B87ABC">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1215CE" w:rsidRPr="00F91AFC" w:rsidRDefault="00B87ABC">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B87ABC">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3E784823" w14:textId="4FD3B3E4" w:rsidR="00CE6300" w:rsidRDefault="0008546B">
          <w:pPr>
            <w:pStyle w:val="TOC1"/>
            <w:tabs>
              <w:tab w:val="right" w:leader="dot" w:pos="9016"/>
            </w:tabs>
            <w:rPr>
              <w:rFonts w:cstheme="minorBidi"/>
              <w:noProof/>
            </w:rPr>
          </w:pPr>
          <w:r>
            <w:fldChar w:fldCharType="begin"/>
          </w:r>
          <w:r>
            <w:instrText xml:space="preserve"> TOC \o "1-3" \h \z \u </w:instrText>
          </w:r>
          <w:r>
            <w:fldChar w:fldCharType="separate"/>
          </w:r>
          <w:hyperlink w:anchor="_Toc5263322" w:history="1">
            <w:r w:rsidR="00CE6300" w:rsidRPr="00923820">
              <w:rPr>
                <w:rStyle w:val="Hyperlink"/>
                <w:noProof/>
              </w:rPr>
              <w:t>Abstract (Do Last)</w:t>
            </w:r>
            <w:r w:rsidR="00CE6300">
              <w:rPr>
                <w:noProof/>
                <w:webHidden/>
              </w:rPr>
              <w:tab/>
            </w:r>
            <w:r w:rsidR="00CE6300">
              <w:rPr>
                <w:noProof/>
                <w:webHidden/>
              </w:rPr>
              <w:fldChar w:fldCharType="begin"/>
            </w:r>
            <w:r w:rsidR="00CE6300">
              <w:rPr>
                <w:noProof/>
                <w:webHidden/>
              </w:rPr>
              <w:instrText xml:space="preserve"> PAGEREF _Toc5263322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2774493F" w14:textId="2BD560C1" w:rsidR="00CE6300" w:rsidRDefault="00B87ABC">
          <w:pPr>
            <w:pStyle w:val="TOC1"/>
            <w:tabs>
              <w:tab w:val="right" w:leader="dot" w:pos="9016"/>
            </w:tabs>
            <w:rPr>
              <w:rFonts w:cstheme="minorBidi"/>
              <w:noProof/>
            </w:rPr>
          </w:pPr>
          <w:hyperlink w:anchor="_Toc5263323" w:history="1">
            <w:r w:rsidR="00CE6300" w:rsidRPr="00923820">
              <w:rPr>
                <w:rStyle w:val="Hyperlink"/>
                <w:noProof/>
              </w:rPr>
              <w:t>1.Background</w:t>
            </w:r>
            <w:r w:rsidR="00CE6300">
              <w:rPr>
                <w:noProof/>
                <w:webHidden/>
              </w:rPr>
              <w:tab/>
            </w:r>
            <w:r w:rsidR="00CE6300">
              <w:rPr>
                <w:noProof/>
                <w:webHidden/>
              </w:rPr>
              <w:fldChar w:fldCharType="begin"/>
            </w:r>
            <w:r w:rsidR="00CE6300">
              <w:rPr>
                <w:noProof/>
                <w:webHidden/>
              </w:rPr>
              <w:instrText xml:space="preserve"> PAGEREF _Toc5263323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332ACA42" w14:textId="7AD0D0C7" w:rsidR="00CE6300" w:rsidRDefault="00B87ABC">
          <w:pPr>
            <w:pStyle w:val="TOC2"/>
            <w:tabs>
              <w:tab w:val="right" w:leader="dot" w:pos="9016"/>
            </w:tabs>
            <w:rPr>
              <w:rFonts w:cstheme="minorBidi"/>
              <w:noProof/>
            </w:rPr>
          </w:pPr>
          <w:hyperlink w:anchor="_Toc5263324" w:history="1">
            <w:r w:rsidR="00CE6300" w:rsidRPr="00923820">
              <w:rPr>
                <w:rStyle w:val="Hyperlink"/>
                <w:noProof/>
              </w:rPr>
              <w:t>1.1 What was your team aiming to do?</w:t>
            </w:r>
            <w:r w:rsidR="00CE6300">
              <w:rPr>
                <w:noProof/>
                <w:webHidden/>
              </w:rPr>
              <w:tab/>
            </w:r>
            <w:r w:rsidR="00CE6300">
              <w:rPr>
                <w:noProof/>
                <w:webHidden/>
              </w:rPr>
              <w:fldChar w:fldCharType="begin"/>
            </w:r>
            <w:r w:rsidR="00CE6300">
              <w:rPr>
                <w:noProof/>
                <w:webHidden/>
              </w:rPr>
              <w:instrText xml:space="preserve"> PAGEREF _Toc5263324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0B9E0DB0" w14:textId="1EC590F6" w:rsidR="00CE6300" w:rsidRDefault="00B87ABC">
          <w:pPr>
            <w:pStyle w:val="TOC2"/>
            <w:tabs>
              <w:tab w:val="right" w:leader="dot" w:pos="9016"/>
            </w:tabs>
            <w:rPr>
              <w:rFonts w:cstheme="minorBidi"/>
              <w:noProof/>
            </w:rPr>
          </w:pPr>
          <w:hyperlink w:anchor="_Toc5263325" w:history="1">
            <w:r w:rsidR="00CE6300" w:rsidRPr="00923820">
              <w:rPr>
                <w:rStyle w:val="Hyperlink"/>
                <w:noProof/>
              </w:rPr>
              <w:t>1.2 What was the composition of the team?</w:t>
            </w:r>
            <w:r w:rsidR="00CE6300">
              <w:rPr>
                <w:noProof/>
                <w:webHidden/>
              </w:rPr>
              <w:tab/>
            </w:r>
            <w:r w:rsidR="00CE6300">
              <w:rPr>
                <w:noProof/>
                <w:webHidden/>
              </w:rPr>
              <w:fldChar w:fldCharType="begin"/>
            </w:r>
            <w:r w:rsidR="00CE6300">
              <w:rPr>
                <w:noProof/>
                <w:webHidden/>
              </w:rPr>
              <w:instrText xml:space="preserve"> PAGEREF _Toc5263325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497FC5E5" w14:textId="12BF422C" w:rsidR="00CE6300" w:rsidRDefault="00B87ABC">
          <w:pPr>
            <w:pStyle w:val="TOC2"/>
            <w:tabs>
              <w:tab w:val="right" w:leader="dot" w:pos="9016"/>
            </w:tabs>
            <w:rPr>
              <w:rFonts w:cstheme="minorBidi"/>
              <w:noProof/>
            </w:rPr>
          </w:pPr>
          <w:hyperlink w:anchor="_Toc5263326" w:history="1">
            <w:r w:rsidR="00CE6300" w:rsidRPr="00923820">
              <w:rPr>
                <w:rStyle w:val="Hyperlink"/>
                <w:noProof/>
              </w:rPr>
              <w:t>1.3 What role did you play in the team?</w:t>
            </w:r>
            <w:r w:rsidR="00CE6300">
              <w:rPr>
                <w:noProof/>
                <w:webHidden/>
              </w:rPr>
              <w:tab/>
            </w:r>
            <w:r w:rsidR="00CE6300">
              <w:rPr>
                <w:noProof/>
                <w:webHidden/>
              </w:rPr>
              <w:fldChar w:fldCharType="begin"/>
            </w:r>
            <w:r w:rsidR="00CE6300">
              <w:rPr>
                <w:noProof/>
                <w:webHidden/>
              </w:rPr>
              <w:instrText xml:space="preserve"> PAGEREF _Toc5263326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45D7BB6E" w14:textId="3133928C" w:rsidR="00CE6300" w:rsidRDefault="00B87ABC">
          <w:pPr>
            <w:pStyle w:val="TOC2"/>
            <w:tabs>
              <w:tab w:val="right" w:leader="dot" w:pos="9016"/>
            </w:tabs>
            <w:rPr>
              <w:rFonts w:cstheme="minorBidi"/>
              <w:noProof/>
            </w:rPr>
          </w:pPr>
          <w:hyperlink w:anchor="_Toc5263327" w:history="1">
            <w:r w:rsidR="00CE6300" w:rsidRPr="00923820">
              <w:rPr>
                <w:rStyle w:val="Hyperlink"/>
                <w:noProof/>
              </w:rPr>
              <w:t>1.4 What state was your prototype in at the point when this module started?</w:t>
            </w:r>
            <w:r w:rsidR="00CE6300">
              <w:rPr>
                <w:noProof/>
                <w:webHidden/>
              </w:rPr>
              <w:tab/>
            </w:r>
            <w:r w:rsidR="00CE6300">
              <w:rPr>
                <w:noProof/>
                <w:webHidden/>
              </w:rPr>
              <w:fldChar w:fldCharType="begin"/>
            </w:r>
            <w:r w:rsidR="00CE6300">
              <w:rPr>
                <w:noProof/>
                <w:webHidden/>
              </w:rPr>
              <w:instrText xml:space="preserve"> PAGEREF _Toc5263327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003E519E" w14:textId="040654F1" w:rsidR="00CE6300" w:rsidRDefault="00B87ABC">
          <w:pPr>
            <w:pStyle w:val="TOC2"/>
            <w:tabs>
              <w:tab w:val="right" w:leader="dot" w:pos="9016"/>
            </w:tabs>
            <w:rPr>
              <w:rFonts w:cstheme="minorBidi"/>
              <w:noProof/>
            </w:rPr>
          </w:pPr>
          <w:hyperlink w:anchor="_Toc5263328" w:history="1">
            <w:r w:rsidR="00CE6300" w:rsidRPr="00923820">
              <w:rPr>
                <w:rStyle w:val="Hyperlink"/>
                <w:noProof/>
              </w:rPr>
              <w:t>2.Introduction</w:t>
            </w:r>
            <w:r w:rsidR="00CE6300">
              <w:rPr>
                <w:noProof/>
                <w:webHidden/>
              </w:rPr>
              <w:tab/>
            </w:r>
            <w:r w:rsidR="00CE6300">
              <w:rPr>
                <w:noProof/>
                <w:webHidden/>
              </w:rPr>
              <w:fldChar w:fldCharType="begin"/>
            </w:r>
            <w:r w:rsidR="00CE6300">
              <w:rPr>
                <w:noProof/>
                <w:webHidden/>
              </w:rPr>
              <w:instrText xml:space="preserve"> PAGEREF _Toc5263328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71CDC807" w14:textId="0DC04FBD" w:rsidR="00CE6300" w:rsidRDefault="00B87ABC">
          <w:pPr>
            <w:pStyle w:val="TOC1"/>
            <w:tabs>
              <w:tab w:val="right" w:leader="dot" w:pos="9016"/>
            </w:tabs>
            <w:rPr>
              <w:rFonts w:cstheme="minorBidi"/>
              <w:noProof/>
            </w:rPr>
          </w:pPr>
          <w:hyperlink w:anchor="_Toc5263329" w:history="1">
            <w:r w:rsidR="00CE6300" w:rsidRPr="00923820">
              <w:rPr>
                <w:rStyle w:val="Hyperlink"/>
                <w:noProof/>
              </w:rPr>
              <w:t>3.Technical Art</w:t>
            </w:r>
            <w:r w:rsidR="00CE6300">
              <w:rPr>
                <w:noProof/>
                <w:webHidden/>
              </w:rPr>
              <w:tab/>
            </w:r>
            <w:r w:rsidR="00CE6300">
              <w:rPr>
                <w:noProof/>
                <w:webHidden/>
              </w:rPr>
              <w:fldChar w:fldCharType="begin"/>
            </w:r>
            <w:r w:rsidR="00CE6300">
              <w:rPr>
                <w:noProof/>
                <w:webHidden/>
              </w:rPr>
              <w:instrText xml:space="preserve"> PAGEREF _Toc5263329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7E7FA622" w14:textId="7155B2A4" w:rsidR="00CE6300" w:rsidRDefault="00B87ABC">
          <w:pPr>
            <w:pStyle w:val="TOC2"/>
            <w:tabs>
              <w:tab w:val="right" w:leader="dot" w:pos="9016"/>
            </w:tabs>
            <w:rPr>
              <w:rFonts w:cstheme="minorBidi"/>
              <w:noProof/>
            </w:rPr>
          </w:pPr>
          <w:hyperlink w:anchor="_Toc5263330" w:history="1">
            <w:r w:rsidR="00CE6300" w:rsidRPr="00923820">
              <w:rPr>
                <w:rStyle w:val="Hyperlink"/>
                <w:noProof/>
              </w:rPr>
              <w:t>3.1 A Designer Creating Technical Art</w:t>
            </w:r>
            <w:r w:rsidR="00CE6300">
              <w:rPr>
                <w:noProof/>
                <w:webHidden/>
              </w:rPr>
              <w:tab/>
            </w:r>
            <w:r w:rsidR="00CE6300">
              <w:rPr>
                <w:noProof/>
                <w:webHidden/>
              </w:rPr>
              <w:fldChar w:fldCharType="begin"/>
            </w:r>
            <w:r w:rsidR="00CE6300">
              <w:rPr>
                <w:noProof/>
                <w:webHidden/>
              </w:rPr>
              <w:instrText xml:space="preserve"> PAGEREF _Toc5263330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02155CAB" w14:textId="56B2B670" w:rsidR="00CE6300" w:rsidRDefault="00B87ABC">
          <w:pPr>
            <w:pStyle w:val="TOC2"/>
            <w:tabs>
              <w:tab w:val="right" w:leader="dot" w:pos="9016"/>
            </w:tabs>
            <w:rPr>
              <w:rFonts w:cstheme="minorBidi"/>
              <w:noProof/>
            </w:rPr>
          </w:pPr>
          <w:hyperlink w:anchor="_Toc5263331" w:history="1">
            <w:r w:rsidR="00CE6300" w:rsidRPr="00923820">
              <w:rPr>
                <w:rStyle w:val="Hyperlink"/>
                <w:noProof/>
              </w:rPr>
              <w:t>3.1.1 Brief discussion of relevant literature</w:t>
            </w:r>
            <w:r w:rsidR="00CE6300">
              <w:rPr>
                <w:noProof/>
                <w:webHidden/>
              </w:rPr>
              <w:tab/>
            </w:r>
            <w:r w:rsidR="00CE6300">
              <w:rPr>
                <w:noProof/>
                <w:webHidden/>
              </w:rPr>
              <w:fldChar w:fldCharType="begin"/>
            </w:r>
            <w:r w:rsidR="00CE6300">
              <w:rPr>
                <w:noProof/>
                <w:webHidden/>
              </w:rPr>
              <w:instrText xml:space="preserve"> PAGEREF _Toc5263331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0890B868" w14:textId="3B2A899B" w:rsidR="00CE6300" w:rsidRDefault="00B87ABC">
          <w:pPr>
            <w:pStyle w:val="TOC2"/>
            <w:tabs>
              <w:tab w:val="right" w:leader="dot" w:pos="9016"/>
            </w:tabs>
            <w:rPr>
              <w:rFonts w:cstheme="minorBidi"/>
              <w:noProof/>
            </w:rPr>
          </w:pPr>
          <w:hyperlink w:anchor="_Toc5263332" w:history="1">
            <w:r w:rsidR="00CE6300" w:rsidRPr="00923820">
              <w:rPr>
                <w:rStyle w:val="Hyperlink"/>
                <w:noProof/>
              </w:rPr>
              <w:t>3.1.2 How this work was approached (design etc)</w:t>
            </w:r>
            <w:r w:rsidR="00CE6300">
              <w:rPr>
                <w:noProof/>
                <w:webHidden/>
              </w:rPr>
              <w:tab/>
            </w:r>
            <w:r w:rsidR="00CE6300">
              <w:rPr>
                <w:noProof/>
                <w:webHidden/>
              </w:rPr>
              <w:fldChar w:fldCharType="begin"/>
            </w:r>
            <w:r w:rsidR="00CE6300">
              <w:rPr>
                <w:noProof/>
                <w:webHidden/>
              </w:rPr>
              <w:instrText xml:space="preserve"> PAGEREF _Toc5263332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32FF2EAC" w14:textId="4E56D840" w:rsidR="00CE6300" w:rsidRDefault="00B87ABC">
          <w:pPr>
            <w:pStyle w:val="TOC2"/>
            <w:tabs>
              <w:tab w:val="right" w:leader="dot" w:pos="9016"/>
            </w:tabs>
            <w:rPr>
              <w:rFonts w:cstheme="minorBidi"/>
              <w:noProof/>
            </w:rPr>
          </w:pPr>
          <w:hyperlink w:anchor="_Toc5263333" w:history="1">
            <w:r w:rsidR="00CE6300" w:rsidRPr="00923820">
              <w:rPr>
                <w:rStyle w:val="Hyperlink"/>
                <w:noProof/>
              </w:rPr>
              <w:t>3.1.3 Problems, solutions and evaluation of this work in comparison to research undertaken</w:t>
            </w:r>
            <w:r w:rsidR="00CE6300">
              <w:rPr>
                <w:noProof/>
                <w:webHidden/>
              </w:rPr>
              <w:tab/>
            </w:r>
            <w:r w:rsidR="00CE6300">
              <w:rPr>
                <w:noProof/>
                <w:webHidden/>
              </w:rPr>
              <w:fldChar w:fldCharType="begin"/>
            </w:r>
            <w:r w:rsidR="00CE6300">
              <w:rPr>
                <w:noProof/>
                <w:webHidden/>
              </w:rPr>
              <w:instrText xml:space="preserve"> PAGEREF _Toc5263333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02AE527F" w14:textId="620A0C49" w:rsidR="00CE6300" w:rsidRDefault="00B87ABC">
          <w:pPr>
            <w:pStyle w:val="TOC2"/>
            <w:tabs>
              <w:tab w:val="right" w:leader="dot" w:pos="9016"/>
            </w:tabs>
            <w:rPr>
              <w:rFonts w:cstheme="minorBidi"/>
              <w:noProof/>
            </w:rPr>
          </w:pPr>
          <w:hyperlink w:anchor="_Toc5263334" w:history="1">
            <w:r w:rsidR="00CE6300" w:rsidRPr="00923820">
              <w:rPr>
                <w:rStyle w:val="Hyperlink"/>
                <w:noProof/>
              </w:rPr>
              <w:t>3.2 The second task undertaken(change)</w:t>
            </w:r>
            <w:r w:rsidR="00CE6300">
              <w:rPr>
                <w:noProof/>
                <w:webHidden/>
              </w:rPr>
              <w:tab/>
            </w:r>
            <w:r w:rsidR="00CE6300">
              <w:rPr>
                <w:noProof/>
                <w:webHidden/>
              </w:rPr>
              <w:fldChar w:fldCharType="begin"/>
            </w:r>
            <w:r w:rsidR="00CE6300">
              <w:rPr>
                <w:noProof/>
                <w:webHidden/>
              </w:rPr>
              <w:instrText xml:space="preserve"> PAGEREF _Toc5263334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749F8A71" w14:textId="4CBB2DE7" w:rsidR="00CE6300" w:rsidRDefault="00B87ABC">
          <w:pPr>
            <w:pStyle w:val="TOC2"/>
            <w:tabs>
              <w:tab w:val="right" w:leader="dot" w:pos="9016"/>
            </w:tabs>
            <w:rPr>
              <w:rFonts w:cstheme="minorBidi"/>
              <w:noProof/>
            </w:rPr>
          </w:pPr>
          <w:hyperlink w:anchor="_Toc5263335" w:history="1">
            <w:r w:rsidR="00CE6300" w:rsidRPr="00923820">
              <w:rPr>
                <w:rStyle w:val="Hyperlink"/>
                <w:noProof/>
              </w:rPr>
              <w:t>3.2.1 Brief discussion of relevant literature</w:t>
            </w:r>
            <w:r w:rsidR="00CE6300">
              <w:rPr>
                <w:noProof/>
                <w:webHidden/>
              </w:rPr>
              <w:tab/>
            </w:r>
            <w:r w:rsidR="00CE6300">
              <w:rPr>
                <w:noProof/>
                <w:webHidden/>
              </w:rPr>
              <w:fldChar w:fldCharType="begin"/>
            </w:r>
            <w:r w:rsidR="00CE6300">
              <w:rPr>
                <w:noProof/>
                <w:webHidden/>
              </w:rPr>
              <w:instrText xml:space="preserve"> PAGEREF _Toc5263335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278F115F" w14:textId="243DBF5D" w:rsidR="00CE6300" w:rsidRDefault="00B87ABC">
          <w:pPr>
            <w:pStyle w:val="TOC2"/>
            <w:tabs>
              <w:tab w:val="right" w:leader="dot" w:pos="9016"/>
            </w:tabs>
            <w:rPr>
              <w:rFonts w:cstheme="minorBidi"/>
              <w:noProof/>
            </w:rPr>
          </w:pPr>
          <w:hyperlink w:anchor="_Toc5263336" w:history="1">
            <w:r w:rsidR="00CE6300" w:rsidRPr="00923820">
              <w:rPr>
                <w:rStyle w:val="Hyperlink"/>
                <w:noProof/>
              </w:rPr>
              <w:t>3.2.2 How this work was approached (design etc)</w:t>
            </w:r>
            <w:r w:rsidR="00CE6300">
              <w:rPr>
                <w:noProof/>
                <w:webHidden/>
              </w:rPr>
              <w:tab/>
            </w:r>
            <w:r w:rsidR="00CE6300">
              <w:rPr>
                <w:noProof/>
                <w:webHidden/>
              </w:rPr>
              <w:fldChar w:fldCharType="begin"/>
            </w:r>
            <w:r w:rsidR="00CE6300">
              <w:rPr>
                <w:noProof/>
                <w:webHidden/>
              </w:rPr>
              <w:instrText xml:space="preserve"> PAGEREF _Toc5263336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369A2322" w14:textId="660A9636" w:rsidR="00CE6300" w:rsidRDefault="00B87ABC">
          <w:pPr>
            <w:pStyle w:val="TOC2"/>
            <w:tabs>
              <w:tab w:val="right" w:leader="dot" w:pos="9016"/>
            </w:tabs>
            <w:rPr>
              <w:rFonts w:cstheme="minorBidi"/>
              <w:noProof/>
            </w:rPr>
          </w:pPr>
          <w:hyperlink w:anchor="_Toc5263337" w:history="1">
            <w:r w:rsidR="00CE6300" w:rsidRPr="00923820">
              <w:rPr>
                <w:rStyle w:val="Hyperlink"/>
                <w:noProof/>
              </w:rPr>
              <w:t>3.2.3 Problems, solutions and evaluation of this work in comparison to research undertaken</w:t>
            </w:r>
            <w:r w:rsidR="00CE6300">
              <w:rPr>
                <w:noProof/>
                <w:webHidden/>
              </w:rPr>
              <w:tab/>
            </w:r>
            <w:r w:rsidR="00CE6300">
              <w:rPr>
                <w:noProof/>
                <w:webHidden/>
              </w:rPr>
              <w:fldChar w:fldCharType="begin"/>
            </w:r>
            <w:r w:rsidR="00CE6300">
              <w:rPr>
                <w:noProof/>
                <w:webHidden/>
              </w:rPr>
              <w:instrText xml:space="preserve"> PAGEREF _Toc5263337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52429CFA" w14:textId="128679A3" w:rsidR="00CE6300" w:rsidRDefault="00B87ABC">
          <w:pPr>
            <w:pStyle w:val="TOC2"/>
            <w:tabs>
              <w:tab w:val="left" w:pos="660"/>
              <w:tab w:val="right" w:leader="dot" w:pos="9016"/>
            </w:tabs>
            <w:rPr>
              <w:rFonts w:cstheme="minorBidi"/>
              <w:noProof/>
            </w:rPr>
          </w:pPr>
          <w:hyperlink w:anchor="_Toc5263338" w:history="1">
            <w:r w:rsidR="00CE6300" w:rsidRPr="00923820">
              <w:rPr>
                <w:rStyle w:val="Hyperlink"/>
                <w:noProof/>
              </w:rPr>
              <w:t>4.</w:t>
            </w:r>
            <w:r w:rsidR="00CE6300">
              <w:rPr>
                <w:rFonts w:cstheme="minorBidi"/>
                <w:noProof/>
              </w:rPr>
              <w:tab/>
            </w:r>
            <w:r w:rsidR="00CE6300" w:rsidRPr="00923820">
              <w:rPr>
                <w:rStyle w:val="Hyperlink"/>
                <w:noProof/>
              </w:rPr>
              <w:t>Reflection</w:t>
            </w:r>
            <w:r w:rsidR="00CE6300">
              <w:rPr>
                <w:noProof/>
                <w:webHidden/>
              </w:rPr>
              <w:tab/>
            </w:r>
            <w:r w:rsidR="00CE6300">
              <w:rPr>
                <w:noProof/>
                <w:webHidden/>
              </w:rPr>
              <w:fldChar w:fldCharType="begin"/>
            </w:r>
            <w:r w:rsidR="00CE6300">
              <w:rPr>
                <w:noProof/>
                <w:webHidden/>
              </w:rPr>
              <w:instrText xml:space="preserve"> PAGEREF _Toc5263338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608D038D" w14:textId="5381EDAE" w:rsidR="00CE6300" w:rsidRDefault="00B87ABC">
          <w:pPr>
            <w:pStyle w:val="TOC2"/>
            <w:tabs>
              <w:tab w:val="left" w:pos="660"/>
              <w:tab w:val="right" w:leader="dot" w:pos="9016"/>
            </w:tabs>
            <w:rPr>
              <w:rFonts w:cstheme="minorBidi"/>
              <w:noProof/>
            </w:rPr>
          </w:pPr>
          <w:hyperlink w:anchor="_Toc5263339" w:history="1">
            <w:r w:rsidR="00CE6300" w:rsidRPr="00923820">
              <w:rPr>
                <w:rStyle w:val="Hyperlink"/>
                <w:noProof/>
              </w:rPr>
              <w:t>5.</w:t>
            </w:r>
            <w:r w:rsidR="00CE6300">
              <w:rPr>
                <w:rFonts w:cstheme="minorBidi"/>
                <w:noProof/>
              </w:rPr>
              <w:tab/>
            </w:r>
            <w:r w:rsidR="00CE6300" w:rsidRPr="00923820">
              <w:rPr>
                <w:rStyle w:val="Hyperlink"/>
                <w:noProof/>
              </w:rPr>
              <w:t>Conclusion</w:t>
            </w:r>
            <w:r w:rsidR="00CE6300">
              <w:rPr>
                <w:noProof/>
                <w:webHidden/>
              </w:rPr>
              <w:tab/>
            </w:r>
            <w:r w:rsidR="00CE6300">
              <w:rPr>
                <w:noProof/>
                <w:webHidden/>
              </w:rPr>
              <w:fldChar w:fldCharType="begin"/>
            </w:r>
            <w:r w:rsidR="00CE6300">
              <w:rPr>
                <w:noProof/>
                <w:webHidden/>
              </w:rPr>
              <w:instrText xml:space="preserve"> PAGEREF _Toc5263339 \h </w:instrText>
            </w:r>
            <w:r w:rsidR="00CE6300">
              <w:rPr>
                <w:noProof/>
                <w:webHidden/>
              </w:rPr>
            </w:r>
            <w:r w:rsidR="00CE6300">
              <w:rPr>
                <w:noProof/>
                <w:webHidden/>
              </w:rPr>
              <w:fldChar w:fldCharType="separate"/>
            </w:r>
            <w:r w:rsidR="00CE6300">
              <w:rPr>
                <w:noProof/>
                <w:webHidden/>
              </w:rPr>
              <w:t>5</w:t>
            </w:r>
            <w:r w:rsidR="00CE6300">
              <w:rPr>
                <w:noProof/>
                <w:webHidden/>
              </w:rPr>
              <w:fldChar w:fldCharType="end"/>
            </w:r>
          </w:hyperlink>
        </w:p>
        <w:p w14:paraId="1CCE252C" w14:textId="37F6F570" w:rsidR="00CE6300" w:rsidRDefault="00B87ABC">
          <w:pPr>
            <w:pStyle w:val="TOC1"/>
            <w:tabs>
              <w:tab w:val="left" w:pos="440"/>
              <w:tab w:val="right" w:leader="dot" w:pos="9016"/>
            </w:tabs>
            <w:rPr>
              <w:rFonts w:cstheme="minorBidi"/>
              <w:noProof/>
            </w:rPr>
          </w:pPr>
          <w:hyperlink w:anchor="_Toc5263340" w:history="1">
            <w:r w:rsidR="00CE6300" w:rsidRPr="00923820">
              <w:rPr>
                <w:rStyle w:val="Hyperlink"/>
                <w:noProof/>
              </w:rPr>
              <w:t>6.</w:t>
            </w:r>
            <w:r w:rsidR="00CE6300">
              <w:rPr>
                <w:rFonts w:cstheme="minorBidi"/>
                <w:noProof/>
              </w:rPr>
              <w:tab/>
            </w:r>
            <w:r w:rsidR="00CE6300" w:rsidRPr="00923820">
              <w:rPr>
                <w:rStyle w:val="Hyperlink"/>
                <w:noProof/>
              </w:rPr>
              <w:t>Bibliography</w:t>
            </w:r>
            <w:r w:rsidR="00CE6300">
              <w:rPr>
                <w:noProof/>
                <w:webHidden/>
              </w:rPr>
              <w:tab/>
            </w:r>
            <w:r w:rsidR="00CE6300">
              <w:rPr>
                <w:noProof/>
                <w:webHidden/>
              </w:rPr>
              <w:fldChar w:fldCharType="begin"/>
            </w:r>
            <w:r w:rsidR="00CE6300">
              <w:rPr>
                <w:noProof/>
                <w:webHidden/>
              </w:rPr>
              <w:instrText xml:space="preserve"> PAGEREF _Toc5263340 \h </w:instrText>
            </w:r>
            <w:r w:rsidR="00CE6300">
              <w:rPr>
                <w:noProof/>
                <w:webHidden/>
              </w:rPr>
            </w:r>
            <w:r w:rsidR="00CE6300">
              <w:rPr>
                <w:noProof/>
                <w:webHidden/>
              </w:rPr>
              <w:fldChar w:fldCharType="separate"/>
            </w:r>
            <w:r w:rsidR="00CE6300">
              <w:rPr>
                <w:noProof/>
                <w:webHidden/>
              </w:rPr>
              <w:t>6</w:t>
            </w:r>
            <w:r w:rsidR="00CE6300">
              <w:rPr>
                <w:noProof/>
                <w:webHidden/>
              </w:rPr>
              <w:fldChar w:fldCharType="end"/>
            </w:r>
          </w:hyperlink>
        </w:p>
        <w:p w14:paraId="4084E087" w14:textId="7D86FBD6"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5C3E644C" w14:textId="1B109B48" w:rsidR="00B05A87" w:rsidRDefault="00B05A87">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577879" w:history="1">
        <w:r w:rsidRPr="00FA6B31">
          <w:rPr>
            <w:rStyle w:val="Hyperlink"/>
            <w:noProof/>
          </w:rPr>
          <w:t>Figure 3- Moving Platform Tool</w:t>
        </w:r>
        <w:r>
          <w:rPr>
            <w:noProof/>
            <w:webHidden/>
          </w:rPr>
          <w:tab/>
        </w:r>
        <w:r>
          <w:rPr>
            <w:noProof/>
            <w:webHidden/>
          </w:rPr>
          <w:fldChar w:fldCharType="begin"/>
        </w:r>
        <w:r>
          <w:rPr>
            <w:noProof/>
            <w:webHidden/>
          </w:rPr>
          <w:instrText xml:space="preserve"> PAGEREF _Toc6577879 \h </w:instrText>
        </w:r>
        <w:r>
          <w:rPr>
            <w:noProof/>
            <w:webHidden/>
          </w:rPr>
        </w:r>
        <w:r>
          <w:rPr>
            <w:noProof/>
            <w:webHidden/>
          </w:rPr>
          <w:fldChar w:fldCharType="separate"/>
        </w:r>
        <w:r>
          <w:rPr>
            <w:noProof/>
            <w:webHidden/>
          </w:rPr>
          <w:t>6</w:t>
        </w:r>
        <w:r>
          <w:rPr>
            <w:noProof/>
            <w:webHidden/>
          </w:rPr>
          <w:fldChar w:fldCharType="end"/>
        </w:r>
      </w:hyperlink>
    </w:p>
    <w:p w14:paraId="609AA8D3" w14:textId="193744A9" w:rsidR="00B05A87" w:rsidRDefault="00B87ABC">
      <w:pPr>
        <w:pStyle w:val="TableofFigures"/>
        <w:tabs>
          <w:tab w:val="right" w:leader="dot" w:pos="9016"/>
        </w:tabs>
        <w:rPr>
          <w:rFonts w:eastAsiaTheme="minorEastAsia"/>
          <w:noProof/>
          <w:lang w:eastAsia="en-GB"/>
        </w:rPr>
      </w:pPr>
      <w:hyperlink w:anchor="_Toc6577880" w:history="1">
        <w:r w:rsidR="00B05A87" w:rsidRPr="00FA6B31">
          <w:rPr>
            <w:rStyle w:val="Hyperlink"/>
            <w:noProof/>
          </w:rPr>
          <w:t>Figure 4- Fence Tool</w:t>
        </w:r>
        <w:r w:rsidR="00B05A87">
          <w:rPr>
            <w:noProof/>
            <w:webHidden/>
          </w:rPr>
          <w:tab/>
        </w:r>
        <w:r w:rsidR="00B05A87">
          <w:rPr>
            <w:noProof/>
            <w:webHidden/>
          </w:rPr>
          <w:fldChar w:fldCharType="begin"/>
        </w:r>
        <w:r w:rsidR="00B05A87">
          <w:rPr>
            <w:noProof/>
            <w:webHidden/>
          </w:rPr>
          <w:instrText xml:space="preserve"> PAGEREF _Toc6577880 \h </w:instrText>
        </w:r>
        <w:r w:rsidR="00B05A87">
          <w:rPr>
            <w:noProof/>
            <w:webHidden/>
          </w:rPr>
        </w:r>
        <w:r w:rsidR="00B05A87">
          <w:rPr>
            <w:noProof/>
            <w:webHidden/>
          </w:rPr>
          <w:fldChar w:fldCharType="separate"/>
        </w:r>
        <w:r w:rsidR="00B05A87">
          <w:rPr>
            <w:noProof/>
            <w:webHidden/>
          </w:rPr>
          <w:t>6</w:t>
        </w:r>
        <w:r w:rsidR="00B05A87">
          <w:rPr>
            <w:noProof/>
            <w:webHidden/>
          </w:rPr>
          <w:fldChar w:fldCharType="end"/>
        </w:r>
      </w:hyperlink>
    </w:p>
    <w:p w14:paraId="6854BF0A" w14:textId="46D83B11" w:rsidR="00B85EC5" w:rsidRDefault="00B05A87" w:rsidP="008E194B">
      <w:pPr>
        <w:jc w:val="both"/>
        <w:rPr>
          <w:sz w:val="32"/>
        </w:rPr>
      </w:pPr>
      <w:r>
        <w:rPr>
          <w:sz w:val="32"/>
        </w:rPr>
        <w:fldChar w:fldCharType="end"/>
      </w:r>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647EC7E9" w:rsidR="009F45A2" w:rsidRDefault="00260E98" w:rsidP="008E194B">
      <w:pPr>
        <w:pStyle w:val="Heading1"/>
        <w:jc w:val="both"/>
        <w:rPr>
          <w:u w:val="single"/>
        </w:rPr>
      </w:pPr>
      <w:bookmarkStart w:id="0" w:name="_Toc5263322"/>
      <w:r w:rsidRPr="00260E98">
        <w:rPr>
          <w:u w:val="single"/>
        </w:rPr>
        <w:lastRenderedPageBreak/>
        <w:t>Abstract</w:t>
      </w:r>
      <w:r w:rsidR="002054FC">
        <w:rPr>
          <w:u w:val="single"/>
        </w:rPr>
        <w:t xml:space="preserve"> (Do Last)</w:t>
      </w:r>
      <w:bookmarkEnd w:id="0"/>
    </w:p>
    <w:p w14:paraId="0F663534" w14:textId="12C7A646"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p>
    <w:p w14:paraId="5D070C2C" w14:textId="77777777" w:rsidR="009F6E91" w:rsidRPr="0028410B" w:rsidRDefault="009F6E91" w:rsidP="0028410B"/>
    <w:p w14:paraId="1B2B4C98" w14:textId="4FA56FCB" w:rsidR="00B15198" w:rsidRDefault="0028410B" w:rsidP="0028410B">
      <w:pPr>
        <w:pStyle w:val="Heading1"/>
        <w:jc w:val="both"/>
        <w:rPr>
          <w:u w:val="single"/>
        </w:rPr>
      </w:pPr>
      <w:bookmarkStart w:id="1" w:name="_Toc5263323"/>
      <w:r>
        <w:rPr>
          <w:u w:val="single"/>
        </w:rPr>
        <w:t>1.</w:t>
      </w:r>
      <w:r w:rsidR="00F828EE">
        <w:rPr>
          <w:u w:val="single"/>
        </w:rPr>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5263324"/>
      <w:r>
        <w:t xml:space="preserve">1.1 </w:t>
      </w:r>
      <w:bookmarkEnd w:id="2"/>
      <w:r w:rsidR="004C00C0">
        <w:t>Aims of the project</w:t>
      </w:r>
      <w:r w:rsidR="00E45BD2">
        <w:t>.</w:t>
      </w:r>
    </w:p>
    <w:p w14:paraId="3CEE926B" w14:textId="7E4B7CAC" w:rsidR="0028410B" w:rsidRDefault="0028410B" w:rsidP="0028410B">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 and Spyro</w:t>
      </w:r>
      <w:r w:rsidR="005E28CD">
        <w:t xml:space="preserve">, though these are developed by different companies they fall </w:t>
      </w:r>
      <w:r w:rsidR="00542044">
        <w:t>within</w:t>
      </w:r>
      <w:r w:rsidR="005E28CD">
        <w:t xml:space="preserve"> the same genre, a 3D platformer. A 3D platformer as described </w:t>
      </w:r>
      <w:r w:rsidR="005E28CD" w:rsidRPr="00542044">
        <w:rPr>
          <w:highlight w:val="yellow"/>
        </w:rPr>
        <w:t>by…</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5263325"/>
      <w:r>
        <w:t xml:space="preserve">1.2 </w:t>
      </w:r>
      <w:bookmarkEnd w:id="3"/>
      <w:r w:rsidR="00E45BD2">
        <w:t>The Team</w:t>
      </w:r>
      <w:r w:rsidR="000F4D7F">
        <w:t xml:space="preserve"> Composition</w:t>
      </w:r>
    </w:p>
    <w:p w14:paraId="7413E542" w14:textId="77777777" w:rsidR="0065515E" w:rsidRPr="0065515E" w:rsidRDefault="0065515E" w:rsidP="0065515E"/>
    <w:p w14:paraId="70C8CAEC" w14:textId="65567F06" w:rsidR="009F6E91" w:rsidRP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 and polish to the game in the form of particle effects or sound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2F911AB" w14:textId="6801BF37" w:rsidR="0028410B" w:rsidRPr="0028410B" w:rsidRDefault="0028410B" w:rsidP="00C37300">
      <w:pPr>
        <w:pStyle w:val="Heading2"/>
      </w:pPr>
      <w:bookmarkStart w:id="4" w:name="_Toc5263326"/>
      <w:commentRangeStart w:id="5"/>
      <w:r>
        <w:t xml:space="preserve">1.3 </w:t>
      </w:r>
      <w:bookmarkEnd w:id="4"/>
      <w:r w:rsidR="00E27FE7">
        <w:t>The authors role in the team</w:t>
      </w:r>
      <w:commentRangeEnd w:id="5"/>
      <w:r w:rsidR="001A7F80">
        <w:rPr>
          <w:rStyle w:val="CommentReference"/>
          <w:rFonts w:asciiTheme="minorHAnsi" w:eastAsiaTheme="minorHAnsi" w:hAnsiTheme="minorHAnsi" w:cstheme="minorBidi"/>
          <w:color w:val="auto"/>
        </w:rPr>
        <w:commentReference w:id="5"/>
      </w:r>
    </w:p>
    <w:p w14:paraId="61164862" w14:textId="0E7B9292" w:rsidR="0028410B"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As quoted by </w:t>
      </w:r>
      <w:r w:rsidR="008913E0" w:rsidRPr="002249CF">
        <w:rPr>
          <w:highlight w:val="yellow"/>
        </w:rPr>
        <w:t xml:space="preserve">Mike </w:t>
      </w:r>
      <w:proofErr w:type="spellStart"/>
      <w:r w:rsidR="008913E0" w:rsidRPr="002249CF">
        <w:rPr>
          <w:highlight w:val="yellow"/>
        </w:rPr>
        <w:t>Bithell</w:t>
      </w:r>
      <w:proofErr w:type="spellEnd"/>
      <w:r w:rsidR="008913E0" w:rsidRPr="002249CF">
        <w:rPr>
          <w:highlight w:val="yellow"/>
        </w:rPr>
        <w:t>: 'The highs and lows of creative freedom are very addictive'; Having developed Thomas Was Alone and Volume, the indie games designer is both a one-man studio and a devoted collaborator. But what does his work actually involve? 2015</w:t>
      </w:r>
      <w:proofErr w:type="gramStart"/>
      <w:r w:rsidR="008913E0" w:rsidRPr="002249CF">
        <w:rPr>
          <w:highlight w:val="yellow"/>
        </w:rPr>
        <w:t>, ,</w:t>
      </w:r>
      <w:proofErr w:type="gramEnd"/>
      <w:r w:rsidR="008913E0" w:rsidRPr="002249CF">
        <w:rPr>
          <w:highlight w:val="yellow"/>
        </w:rPr>
        <w:t xml:space="preserve"> Guardian Newspapers</w:t>
      </w:r>
      <w:r w:rsidR="00DD788D">
        <w:rPr>
          <w:highlight w:val="yellow"/>
        </w:rPr>
        <w:t>’</w:t>
      </w:r>
      <w:commentRangeStart w:id="6"/>
      <w:r w:rsidR="008913E0" w:rsidRPr="002249CF">
        <w:rPr>
          <w:highlight w:val="yellow"/>
        </w:rPr>
        <w:t>.</w:t>
      </w:r>
      <w:r w:rsidR="008913E0">
        <w:t xml:space="preserve"> </w:t>
      </w:r>
      <w:r w:rsidR="0028410B">
        <w:t xml:space="preserve"> Which implies to use and learn a</w:t>
      </w:r>
      <w:r w:rsidR="00E45BD2">
        <w:t xml:space="preserve"> wide</w:t>
      </w:r>
      <w:r w:rsidR="0028410B">
        <w:t xml:space="preserve"> range of skills within the project</w:t>
      </w:r>
      <w:r w:rsidR="00E45BD2">
        <w:t>,</w:t>
      </w:r>
      <w:r w:rsidR="0028410B">
        <w:t xml:space="preserve"> </w:t>
      </w:r>
      <w:r w:rsidR="00E45BD2">
        <w:t>this is different</w:t>
      </w:r>
      <w:r w:rsidR="0028410B">
        <w:t xml:space="preserve"> than being a designer on a large AAA team</w:t>
      </w:r>
      <w:r w:rsidR="00680343">
        <w:t>,</w:t>
      </w:r>
      <w:r w:rsidR="0028410B">
        <w:t xml:space="preserve"> where the role would have been more specific. </w:t>
      </w:r>
      <w:commentRangeEnd w:id="6"/>
      <w:r w:rsidR="001A7F80">
        <w:rPr>
          <w:rStyle w:val="CommentReference"/>
        </w:rPr>
        <w:commentReference w:id="6"/>
      </w:r>
      <w:r w:rsidR="0028410B">
        <w:t>The role of being a generic de</w:t>
      </w:r>
      <w:r w:rsidR="00AC7B21">
        <w:t xml:space="preserve">signer </w:t>
      </w:r>
      <w:r w:rsidR="0028410B">
        <w:t xml:space="preserve">meant </w:t>
      </w:r>
      <w:r w:rsidR="00AC7B21">
        <w:t>going</w:t>
      </w:r>
      <w:r w:rsidR="0028410B">
        <w:t xml:space="preserve"> into different aspects of game development, such </w:t>
      </w:r>
      <w:r w:rsidR="00AC7B21">
        <w:t>as; Gameplay</w:t>
      </w:r>
      <w:r w:rsidR="0028410B">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p>
    <w:p w14:paraId="40B98E46" w14:textId="1712147B" w:rsidR="0010266E" w:rsidRPr="0010266E" w:rsidRDefault="0010266E" w:rsidP="0010266E">
      <w:pPr>
        <w:pStyle w:val="Heading2"/>
      </w:pPr>
      <w:bookmarkStart w:id="7" w:name="_Toc5263327"/>
      <w:commentRangeStart w:id="8"/>
      <w:r>
        <w:t xml:space="preserve">1.4 </w:t>
      </w:r>
      <w:bookmarkEnd w:id="7"/>
      <w:r w:rsidR="00DE6280">
        <w:t>The state of production from first milestone</w:t>
      </w:r>
      <w:commentRangeEnd w:id="8"/>
      <w:r w:rsidR="007140DB">
        <w:rPr>
          <w:rStyle w:val="CommentReference"/>
          <w:rFonts w:asciiTheme="minorHAnsi" w:eastAsiaTheme="minorHAnsi" w:hAnsiTheme="minorHAnsi" w:cstheme="minorBidi"/>
          <w:color w:val="auto"/>
        </w:rPr>
        <w:commentReference w:id="8"/>
      </w:r>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w:t>
      </w:r>
      <w:r w:rsidR="00AC7B21">
        <w:lastRenderedPageBreak/>
        <w:t xml:space="preserve">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58C3C0A7" w:rsidR="00412B17" w:rsidRDefault="00A7499A" w:rsidP="0010266E">
      <w:r>
        <w:rPr>
          <w:noProof/>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rPr>
          <w:noProof/>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4">
                      <a:extLst>
                        <a:ext uri="{BEBA8EAE-BF5A-486C-A8C5-ECC9F3942E4B}">
                          <a14:imgProps xmlns:a14="http://schemas.microsoft.com/office/drawing/2010/main">
                            <a14:imgLayer r:embed="rId15">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9" w:name="_Toc5263328"/>
      <w:r>
        <w:rPr>
          <w:sz w:val="32"/>
        </w:rPr>
        <w:t>2.</w:t>
      </w:r>
      <w:r w:rsidR="00F828EE" w:rsidRPr="00F828EE">
        <w:rPr>
          <w:sz w:val="32"/>
        </w:rPr>
        <w:t>Introduction</w:t>
      </w:r>
      <w:bookmarkEnd w:id="9"/>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6AF63010" w14:textId="48654802" w:rsidR="003665DA"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175C632C" w14:textId="6A0DCA5B" w:rsidR="0028410B" w:rsidRDefault="0028410B" w:rsidP="0028410B"/>
    <w:p w14:paraId="4CF24004" w14:textId="2061A75C" w:rsidR="0028410B" w:rsidRDefault="0028410B" w:rsidP="0028410B"/>
    <w:p w14:paraId="5D5E49FD" w14:textId="05495963" w:rsidR="00145B49" w:rsidRDefault="00145B49" w:rsidP="0028410B"/>
    <w:p w14:paraId="69F6E2B6" w14:textId="1C17EF5E" w:rsidR="00145B49" w:rsidRDefault="00145B49" w:rsidP="0028410B"/>
    <w:p w14:paraId="5D46A756" w14:textId="7A8E854D" w:rsidR="00380B3F" w:rsidRDefault="00380B3F" w:rsidP="0028410B"/>
    <w:p w14:paraId="489CCCDD" w14:textId="77777777" w:rsidR="00380B3F" w:rsidRDefault="00380B3F" w:rsidP="0028410B"/>
    <w:p w14:paraId="0ECF53FD" w14:textId="41D2CC4B" w:rsidR="00145B49" w:rsidRDefault="00145B49" w:rsidP="0028410B"/>
    <w:p w14:paraId="4EF42BF7" w14:textId="77777777" w:rsidR="00145B49" w:rsidRPr="0028410B" w:rsidRDefault="00145B49" w:rsidP="0028410B"/>
    <w:p w14:paraId="75E01836" w14:textId="271663C2" w:rsidR="00215444" w:rsidRDefault="008A19E5" w:rsidP="008A19E5">
      <w:pPr>
        <w:pStyle w:val="Heading1"/>
      </w:pPr>
      <w:bookmarkStart w:id="10" w:name="_Toc5263329"/>
      <w:commentRangeStart w:id="11"/>
      <w:r>
        <w:lastRenderedPageBreak/>
        <w:t>3.</w:t>
      </w:r>
      <w:r w:rsidR="00633F2C">
        <w:t>Technical Art</w:t>
      </w:r>
      <w:bookmarkEnd w:id="10"/>
      <w:commentRangeEnd w:id="11"/>
      <w:r w:rsidR="00A101B8">
        <w:rPr>
          <w:rStyle w:val="CommentReference"/>
          <w:rFonts w:asciiTheme="minorHAnsi" w:eastAsiaTheme="minorHAnsi" w:hAnsiTheme="minorHAnsi" w:cstheme="minorBidi"/>
          <w:color w:val="auto"/>
        </w:rPr>
        <w:commentReference w:id="11"/>
      </w:r>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4E0ACF18"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356472" w:rsidRPr="00356472">
            <w:rPr>
              <w:noProof/>
              <w:highlight w:val="yellow"/>
            </w:rPr>
            <w:t>(Full Sail University, 2018)</w:t>
          </w:r>
          <w:r w:rsidR="009611F2">
            <w:fldChar w:fldCharType="end"/>
          </w:r>
        </w:sdtContent>
      </w:sdt>
    </w:p>
    <w:p w14:paraId="34FE71D4" w14:textId="77777777" w:rsidR="00145B49" w:rsidRDefault="00E1621E" w:rsidP="00633F2C">
      <w:r w:rsidRPr="00E1621E">
        <w:rPr>
          <w:highlight w:val="yellow"/>
        </w:rPr>
        <w:t xml:space="preserve">“Something of a hybrid between an artist and a programmer is the video game technical artist. This person works under the direction of the art director and technical art </w:t>
      </w:r>
      <w:proofErr w:type="gramStart"/>
      <w:r w:rsidRPr="00E1621E">
        <w:rPr>
          <w:highlight w:val="yellow"/>
        </w:rPr>
        <w:t>director, and</w:t>
      </w:r>
      <w:proofErr w:type="gramEnd"/>
      <w:r w:rsidRPr="00E1621E">
        <w:rPr>
          <w:highlight w:val="yellow"/>
        </w:rPr>
        <w:t xml:space="preserve"> is responsible for the systems and tools associated with creating and porting art assets</w:t>
      </w:r>
      <w:r>
        <w:rPr>
          <w:highlight w:val="yellow"/>
        </w:rPr>
        <w:t>”</w:t>
      </w:r>
      <w:r w:rsidRPr="00E1621E">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t xml:space="preserve">. </w:t>
      </w:r>
    </w:p>
    <w:p w14:paraId="27F1E90E" w14:textId="005F705D" w:rsidR="00C06807"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356472" w:rsidRPr="00356472">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End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356472">
            <w:rPr>
              <w:noProof/>
              <w:highlight w:val="yellow"/>
            </w:rPr>
            <w:t xml:space="preserve"> </w:t>
          </w:r>
          <w:r w:rsidR="00356472" w:rsidRPr="00356472">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0E896B9" w14:textId="77777777" w:rsidR="00145B49" w:rsidRDefault="00145B49" w:rsidP="00633F2C"/>
    <w:p w14:paraId="3D9C59CF" w14:textId="716BD42B"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End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356472" w:rsidRPr="00356472">
            <w:rPr>
              <w:noProof/>
              <w:highlight w:val="yellow"/>
            </w:rPr>
            <w:t>(Schell, 2008)</w:t>
          </w:r>
          <w:r w:rsidR="00356472" w:rsidRPr="00356472">
            <w:rPr>
              <w:highlight w:val="yellow"/>
            </w:rPr>
            <w:fldChar w:fldCharType="end"/>
          </w:r>
        </w:sdtContent>
      </w:sdt>
      <w:r w:rsidR="00356472">
        <w:t xml:space="preserve"> in the Chapter ‘What Skills Does a Game Designer Need?’ she foes onto describe “ In Short, all of them. Almost anything that can be good at can become a useful skill for a game designer”.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6775D536" w:rsidR="00551233" w:rsidRPr="00633F2C" w:rsidRDefault="009E185F" w:rsidP="00633F2C">
      <w:r>
        <w:rPr>
          <w:noProof/>
        </w:rPr>
        <w:lastRenderedPageBreak/>
        <w:drawing>
          <wp:anchor distT="0" distB="0" distL="114300" distR="114300" simplePos="0" relativeHeight="251663360" behindDoc="0" locked="0" layoutInCell="1" allowOverlap="1" wp14:anchorId="11612BD6" wp14:editId="2E816FFB">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27B48AF" w:rsidR="00213DA5" w:rsidRPr="00362AE6" w:rsidRDefault="00213DA5" w:rsidP="00213DA5">
                            <w:pPr>
                              <w:pStyle w:val="Caption"/>
                              <w:rPr>
                                <w:noProof/>
                              </w:rPr>
                            </w:pPr>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xml:space="preserve">. </w:t>
                            </w:r>
                            <w:r w:rsidR="00F1209F">
                              <w:t>Final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7"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KO0yMLwIAAGYEAAAOAAAAAAAAAAAAAAAAAC4C&#10;AABkcnMvZTJvRG9jLnhtbFBLAQItABQABgAIAAAAIQDApbH14AAAAAoBAAAPAAAAAAAAAAAAAAAA&#10;AIkEAABkcnMvZG93bnJldi54bWxQSwUGAAAAAAQABADzAAAAlgUAAAAA&#10;" stroked="f">
                <v:textbox style="mso-fit-shape-to-text:t" inset="0,0,0,0">
                  <w:txbxContent>
                    <w:p w14:paraId="02AD9337" w14:textId="127B48AF" w:rsidR="00213DA5" w:rsidRPr="00362AE6" w:rsidRDefault="00213DA5" w:rsidP="00213DA5">
                      <w:pPr>
                        <w:pStyle w:val="Caption"/>
                        <w:rPr>
                          <w:noProof/>
                        </w:rPr>
                      </w:pPr>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xml:space="preserve">. </w:t>
                      </w:r>
                      <w:r w:rsidR="00F1209F">
                        <w:t>Final Build</w:t>
                      </w:r>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523E534E" w:rsidR="00213DA5" w:rsidRPr="005D0215" w:rsidRDefault="00213DA5" w:rsidP="00213DA5">
                            <w:pPr>
                              <w:pStyle w:val="Caption"/>
                            </w:pPr>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w:t>
                            </w:r>
                            <w:r w:rsidR="00F1209F">
                              <w:t xml:space="preserve"> Early Build</w:t>
                            </w:r>
                          </w:p>
                          <w:p w14:paraId="72C7B055" w14:textId="77777777" w:rsidR="004C7972" w:rsidRDefault="004C7972"/>
                          <w:p w14:paraId="28949566" w14:textId="71625E7C" w:rsidR="00213DA5" w:rsidRPr="005D0215" w:rsidRDefault="00213DA5"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58"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wxJcxMwIAAGkEAAAOAAAAAAAAAAAAAAAAAC4C&#10;AABkcnMvZTJvRG9jLnhtbFBLAQItABQABgAIAAAAIQA06/BP3AAAAAgBAAAPAAAAAAAAAAAAAAAA&#10;AI0EAABkcnMvZG93bnJldi54bWxQSwUGAAAAAAQABADzAAAAlgUAAAAA&#10;" stroked="f">
                <v:textbox inset="0,0,0,0">
                  <w:txbxContent>
                    <w:p w14:paraId="0FFCDD6F" w14:textId="523E534E" w:rsidR="00213DA5" w:rsidRPr="005D0215" w:rsidRDefault="00213DA5" w:rsidP="00213DA5">
                      <w:pPr>
                        <w:pStyle w:val="Caption"/>
                      </w:pPr>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w:t>
                      </w:r>
                      <w:r w:rsidR="00F1209F">
                        <w:t xml:space="preserve"> Early Build</w:t>
                      </w:r>
                    </w:p>
                    <w:p w14:paraId="72C7B055" w14:textId="77777777" w:rsidR="004C7972" w:rsidRDefault="004C7972"/>
                    <w:p w14:paraId="28949566" w14:textId="71625E7C" w:rsidR="00213DA5" w:rsidRPr="005D0215" w:rsidRDefault="00213DA5"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polys or wrong facing normals</w:t>
      </w:r>
      <w:r w:rsidR="00DD5325">
        <w:t>)</w:t>
      </w:r>
      <w:r w:rsidR="00D60B87">
        <w:t>.</w:t>
      </w:r>
      <w:r w:rsidR="00DB6669">
        <w:t xml:space="preserve"> </w:t>
      </w:r>
      <w:commentRangeStart w:id="12"/>
      <w:r w:rsidR="00DB6669">
        <w:t>This can lead to unanticipated stops in production of which then need to be solved before any new alteration or iterations are added to the game.</w:t>
      </w:r>
      <w:r w:rsidR="00213DA5" w:rsidRPr="00213DA5">
        <w:t xml:space="preserve"> </w:t>
      </w:r>
      <w:commentRangeEnd w:id="12"/>
      <w:r w:rsidR="00B57F6C">
        <w:rPr>
          <w:rStyle w:val="CommentReference"/>
        </w:rPr>
        <w:commentReference w:id="12"/>
      </w:r>
    </w:p>
    <w:p w14:paraId="6CDF0F76" w14:textId="6E2B88F4" w:rsidR="00B862E8" w:rsidRDefault="006C321B" w:rsidP="00B862E8">
      <w:bookmarkStart w:id="13" w:name="_Toc5263330"/>
      <w:r>
        <w:t>The green bar seen in figure 1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 xml:space="preserve">optimise the game. Originally in the design of the game the player was to gradually gain their abilities such as double jump and roll, with this in mind the author researched ‘Composition over inheritance’ </w:t>
      </w:r>
      <w:r w:rsidR="005E28CD">
        <w:t xml:space="preserve">a </w:t>
      </w:r>
      <w:r w:rsidR="00E81D8F">
        <w:t xml:space="preserve">resource is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356472" w:rsidRPr="00356472">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lastRenderedPageBreak/>
        <w:t>‘</w:t>
      </w:r>
      <w:r w:rsidR="000004F7">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 never designed a level based upon gradual unlock and made them more open</w:t>
      </w:r>
      <w:r w:rsidR="00FA30BC">
        <w:t xml:space="preserve"> as they </w:t>
      </w:r>
      <w:r w:rsidR="00502588">
        <w:t>were used to having everything unlocked.</w:t>
      </w:r>
      <w:r w:rsidR="00E007F5">
        <w:t xml:space="preserve"> </w:t>
      </w:r>
    </w:p>
    <w:p w14:paraId="4C081717" w14:textId="43B7C725" w:rsidR="008B1611" w:rsidRPr="00B862E8" w:rsidRDefault="008B1611" w:rsidP="00B862E8"/>
    <w:p w14:paraId="31885D67" w14:textId="22F47780" w:rsidR="00215444" w:rsidRDefault="00F828EE" w:rsidP="008E194B">
      <w:pPr>
        <w:pStyle w:val="Heading2"/>
        <w:jc w:val="both"/>
        <w:rPr>
          <w:u w:val="single"/>
        </w:rPr>
      </w:pPr>
      <w:r>
        <w:rPr>
          <w:u w:val="single"/>
        </w:rPr>
        <w:t>3.1</w:t>
      </w:r>
      <w:r w:rsidR="00633F2C">
        <w:rPr>
          <w:u w:val="single"/>
        </w:rPr>
        <w:t xml:space="preserve"> A</w:t>
      </w:r>
      <w:r>
        <w:rPr>
          <w:u w:val="single"/>
        </w:rPr>
        <w:t xml:space="preserve"> </w:t>
      </w:r>
      <w:r w:rsidR="00633F2C">
        <w:rPr>
          <w:u w:val="single"/>
        </w:rPr>
        <w:t>Designer Creating Technical Art</w:t>
      </w:r>
      <w:bookmarkEnd w:id="13"/>
      <w:r w:rsidR="008B1611">
        <w:rPr>
          <w:u w:val="single"/>
        </w:rPr>
        <w:t xml:space="preserve"> tools</w:t>
      </w:r>
    </w:p>
    <w:p w14:paraId="179937E1" w14:textId="5E6D52A1"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gloating platforms and jumping puzzles easy as the designer can simply place them in and with the seconds over time feature can easily match up two or more platforms in a row so that they do not become out of synch. </w:t>
      </w:r>
    </w:p>
    <w:p w14:paraId="7378A76F" w14:textId="7C9655E3" w:rsidR="00633F2C" w:rsidRPr="00633F2C" w:rsidRDefault="009E185F" w:rsidP="00633F2C">
      <w:r>
        <w:rPr>
          <w:noProof/>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5CDD7A17" w:rsidR="009E185F" w:rsidRPr="00E12E83" w:rsidRDefault="009E185F" w:rsidP="009E185F">
                            <w:pPr>
                              <w:pStyle w:val="Caption"/>
                              <w:rPr>
                                <w:noProof/>
                              </w:rPr>
                            </w:pPr>
                            <w:bookmarkStart w:id="14" w:name="_Toc6402518"/>
                            <w:bookmarkStart w:id="15" w:name="_Toc6577879"/>
                            <w:r>
                              <w:t xml:space="preserve">Figure </w:t>
                            </w:r>
                            <w:r w:rsidR="00B87ABC">
                              <w:fldChar w:fldCharType="begin"/>
                            </w:r>
                            <w:r w:rsidR="00B87ABC">
                              <w:instrText xml:space="preserve"> SEQ Figure \* ARABIC </w:instrText>
                            </w:r>
                            <w:r w:rsidR="00B87ABC">
                              <w:fldChar w:fldCharType="separate"/>
                            </w:r>
                            <w:r w:rsidR="00C06807">
                              <w:rPr>
                                <w:noProof/>
                              </w:rPr>
                              <w:t>3</w:t>
                            </w:r>
                            <w:r w:rsidR="00B87ABC">
                              <w:rPr>
                                <w:noProof/>
                              </w:rPr>
                              <w:fldChar w:fldCharType="end"/>
                            </w:r>
                            <w:r>
                              <w:t>- Moving Platform Tool</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294D" id="Text Box 39" o:spid="_x0000_s1059"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19psQw&#10;jRodRBvIF2gJurA+jfU5pu0tJoYW/ajz4PfojLTbyun4RUIE41jp12t1IxpH53x2N1l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" stroked="f">
                <v:textbox style="mso-fit-shape-to-text:t" inset="0,0,0,0">
                  <w:txbxContent>
                    <w:p w14:paraId="21553767" w14:textId="5CDD7A17" w:rsidR="009E185F" w:rsidRPr="00E12E83" w:rsidRDefault="009E185F" w:rsidP="009E185F">
                      <w:pPr>
                        <w:pStyle w:val="Caption"/>
                        <w:rPr>
                          <w:noProof/>
                        </w:rPr>
                      </w:pPr>
                      <w:bookmarkStart w:id="16" w:name="_Toc6402518"/>
                      <w:bookmarkStart w:id="17" w:name="_Toc6577879"/>
                      <w:r>
                        <w:t xml:space="preserve">Figure </w:t>
                      </w:r>
                      <w:r w:rsidR="00B87ABC">
                        <w:fldChar w:fldCharType="begin"/>
                      </w:r>
                      <w:r w:rsidR="00B87ABC">
                        <w:instrText xml:space="preserve"> SEQ Figure \* ARABIC </w:instrText>
                      </w:r>
                      <w:r w:rsidR="00B87ABC">
                        <w:fldChar w:fldCharType="separate"/>
                      </w:r>
                      <w:r w:rsidR="00C06807">
                        <w:rPr>
                          <w:noProof/>
                        </w:rPr>
                        <w:t>3</w:t>
                      </w:r>
                      <w:r w:rsidR="00B87ABC">
                        <w:rPr>
                          <w:noProof/>
                        </w:rPr>
                        <w:fldChar w:fldCharType="end"/>
                      </w:r>
                      <w:r>
                        <w:t>- Moving Platform Tool</w:t>
                      </w:r>
                      <w:bookmarkEnd w:id="16"/>
                      <w:bookmarkEnd w:id="17"/>
                    </w:p>
                  </w:txbxContent>
                </v:textbox>
                <w10:wrap type="square"/>
              </v:shape>
            </w:pict>
          </mc:Fallback>
        </mc:AlternateContent>
      </w:r>
      <w:r>
        <w:rPr>
          <w:noProof/>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bookmarkStart w:id="18" w:name="_Toc5263331"/>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7E9A4FC9" w:rsidR="00CB0559" w:rsidRDefault="00076442" w:rsidP="00CB0559">
      <w:pPr>
        <w:keepNext/>
      </w:pPr>
      <w:r>
        <w:rPr>
          <w:noProof/>
        </w:rPr>
        <w:lastRenderedPageBreak/>
        <w:drawing>
          <wp:anchor distT="0" distB="0" distL="114300" distR="114300" simplePos="0" relativeHeight="251677696" behindDoc="0" locked="0" layoutInCell="1" allowOverlap="1" wp14:anchorId="34E2EF17" wp14:editId="53E529FF">
            <wp:simplePos x="0" y="0"/>
            <wp:positionH relativeFrom="margin">
              <wp:posOffset>-69215</wp:posOffset>
            </wp:positionH>
            <wp:positionV relativeFrom="paragraph">
              <wp:posOffset>790575</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t xml:space="preserve">The Fence tool as shown below in </w:t>
      </w:r>
      <w:r w:rsidRPr="00076442">
        <w:rPr>
          <w:highlight w:val="yellow"/>
        </w:rPr>
        <w:t>figure 4</w:t>
      </w:r>
      <w:r>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D37EED">
        <w:t xml:space="preserve">. As shown by </w:t>
      </w:r>
      <w:r w:rsidR="00D37EED" w:rsidRPr="00D37EED">
        <w:rPr>
          <w:highlight w:val="yellow"/>
        </w:rPr>
        <w:t>“””””””””</w:t>
      </w:r>
      <w:r w:rsidR="00D37EED">
        <w:t xml:space="preserve">, by utilising spline meshes and reducing draw calls we were able to place more assets into the level there by making them more decorated and pleasing for the player to look at and attempt to make the feel like part of the work as demonstrated by </w:t>
      </w:r>
      <w:r w:rsidR="00D37EED" w:rsidRPr="00D37EED">
        <w:rPr>
          <w:highlight w:val="yellow"/>
        </w:rPr>
        <w:t>“””””””</w:t>
      </w:r>
      <w:r w:rsidR="00D37EED">
        <w:t>.</w:t>
      </w:r>
    </w:p>
    <w:p w14:paraId="2841E8AF" w14:textId="4D82BBA4" w:rsidR="009E185F" w:rsidRDefault="00CB0559" w:rsidP="00CB0559">
      <w:pPr>
        <w:pStyle w:val="Caption"/>
      </w:pPr>
      <w:bookmarkStart w:id="19" w:name="_Toc6577880"/>
      <w:r>
        <w:t xml:space="preserve">Figure </w:t>
      </w:r>
      <w:r w:rsidR="00B87ABC">
        <w:fldChar w:fldCharType="begin"/>
      </w:r>
      <w:r w:rsidR="00B87ABC">
        <w:instrText xml:space="preserve"> SEQ Figure \* ARABIC </w:instrText>
      </w:r>
      <w:r w:rsidR="00B87ABC">
        <w:fldChar w:fldCharType="separate"/>
      </w:r>
      <w:r w:rsidR="00C06807">
        <w:rPr>
          <w:noProof/>
        </w:rPr>
        <w:t>4</w:t>
      </w:r>
      <w:r w:rsidR="00B87ABC">
        <w:rPr>
          <w:noProof/>
        </w:rPr>
        <w:fldChar w:fldCharType="end"/>
      </w:r>
      <w:r>
        <w:t>- Fence Tool</w:t>
      </w:r>
      <w:bookmarkEnd w:id="19"/>
    </w:p>
    <w:p w14:paraId="1E8CE130" w14:textId="77777777" w:rsidR="009E185F" w:rsidRPr="009E185F" w:rsidRDefault="009E185F" w:rsidP="009E185F"/>
    <w:p w14:paraId="7A589A93" w14:textId="46D9D73A" w:rsidR="00215444" w:rsidRDefault="00F828EE" w:rsidP="008E194B">
      <w:pPr>
        <w:pStyle w:val="Heading2"/>
        <w:jc w:val="both"/>
        <w:rPr>
          <w:u w:val="single"/>
        </w:rPr>
      </w:pPr>
      <w:r>
        <w:rPr>
          <w:u w:val="single"/>
        </w:rPr>
        <w:t>3.1.1 Brief discussion of relevant literature</w:t>
      </w:r>
      <w:bookmarkEnd w:id="18"/>
    </w:p>
    <w:p w14:paraId="54BC73BC" w14:textId="76962788" w:rsidR="00350CD3" w:rsidRDefault="00350CD3" w:rsidP="00350CD3">
      <w:pPr>
        <w:pStyle w:val="ListParagraph"/>
        <w:numPr>
          <w:ilvl w:val="0"/>
          <w:numId w:val="21"/>
        </w:numPr>
      </w:pPr>
      <w:r>
        <w:t>James Miller Uni lecture</w:t>
      </w:r>
    </w:p>
    <w:p w14:paraId="205CDA13" w14:textId="7710A1CC" w:rsidR="00350CD3" w:rsidRPr="00350CD3" w:rsidRDefault="001E7176" w:rsidP="001E7176">
      <w:pPr>
        <w:pStyle w:val="ListParagraph"/>
        <w:numPr>
          <w:ilvl w:val="0"/>
          <w:numId w:val="21"/>
        </w:numPr>
      </w:pPr>
      <w:r>
        <w:t>Real-time cinematography for games-by Hawkins, Brian</w:t>
      </w:r>
    </w:p>
    <w:p w14:paraId="7EAD547E" w14:textId="35AE5579" w:rsidR="00F07622" w:rsidRDefault="00F07622" w:rsidP="00F07622"/>
    <w:p w14:paraId="4A7E972F" w14:textId="77777777" w:rsidR="00F07622" w:rsidRPr="00F07622" w:rsidRDefault="00F07622" w:rsidP="00F07622"/>
    <w:p w14:paraId="39C87B49" w14:textId="684CA278" w:rsidR="00F07622" w:rsidRDefault="00F828EE" w:rsidP="006E460A">
      <w:pPr>
        <w:pStyle w:val="Heading2"/>
        <w:jc w:val="both"/>
        <w:rPr>
          <w:u w:val="single"/>
        </w:rPr>
      </w:pPr>
      <w:bookmarkStart w:id="20" w:name="_Toc5263332"/>
      <w:r>
        <w:rPr>
          <w:u w:val="single"/>
        </w:rPr>
        <w:t xml:space="preserve">3.1.2 </w:t>
      </w:r>
      <w:r w:rsidR="0094743D">
        <w:rPr>
          <w:u w:val="single"/>
        </w:rPr>
        <w:t>How this work was approached (design etc)</w:t>
      </w:r>
      <w:bookmarkEnd w:id="20"/>
    </w:p>
    <w:p w14:paraId="5F01C9F5" w14:textId="1323EA30" w:rsidR="006E460A"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which when using the tool could be done in minutes, tools like the path generator and the fence generator allowed the designer to quickly implement their ideas. This made the designers more adamant to level design, which were tested, with the results better levels for the players.</w:t>
      </w:r>
    </w:p>
    <w:p w14:paraId="38DBAB52" w14:textId="77777777" w:rsidR="006E460A" w:rsidRPr="006E460A" w:rsidRDefault="006E460A" w:rsidP="006E460A"/>
    <w:p w14:paraId="0E93E74C" w14:textId="07FB849B" w:rsidR="005B210E" w:rsidRDefault="00F828EE" w:rsidP="00F828EE">
      <w:pPr>
        <w:pStyle w:val="Heading2"/>
      </w:pPr>
      <w:bookmarkStart w:id="21" w:name="_Toc5263333"/>
      <w:r>
        <w:lastRenderedPageBreak/>
        <w:t>3.1.3 Problems, solutions and evaluation of this work in comparison to research undertaken</w:t>
      </w:r>
      <w:bookmarkEnd w:id="21"/>
    </w:p>
    <w:p w14:paraId="571ADDE3" w14:textId="3CBF346B" w:rsidR="00633F2C" w:rsidRDefault="00633F2C" w:rsidP="00633F2C"/>
    <w:p w14:paraId="0E4AB661" w14:textId="20A77708"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Figure 1</w:t>
      </w:r>
      <w:r>
        <w:t xml:space="preserve"> and </w:t>
      </w:r>
      <w:r w:rsidRPr="007052F2">
        <w:rPr>
          <w:highlight w:val="yellow"/>
        </w:rPr>
        <w:t>Figure 2</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 xml:space="preserve">The tools themselves needed further testing before being fully integrated, and if the tool was updated it would then need further testing as discussed by </w:t>
      </w:r>
      <w:r w:rsidR="002F22C4" w:rsidRPr="002F22C4">
        <w:rPr>
          <w:highlight w:val="yellow"/>
        </w:rPr>
        <w:t>“””””””</w:t>
      </w:r>
      <w:proofErr w:type="gramStart"/>
      <w:r w:rsidR="002F22C4" w:rsidRPr="002F22C4">
        <w:rPr>
          <w:highlight w:val="yellow"/>
        </w:rPr>
        <w:t>”</w:t>
      </w:r>
      <w:r w:rsidR="007052F2">
        <w:t xml:space="preserve"> </w:t>
      </w:r>
      <w:r w:rsidR="00C1332B">
        <w:t>.</w:t>
      </w:r>
      <w:proofErr w:type="gramEnd"/>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ADFC5A1" w14:textId="05AD881C" w:rsidR="0064084D" w:rsidRDefault="0064084D" w:rsidP="0064084D">
      <w:pPr>
        <w:tabs>
          <w:tab w:val="left" w:pos="2550"/>
        </w:tabs>
      </w:pPr>
    </w:p>
    <w:p w14:paraId="6D4B4CBF" w14:textId="7CCC2C86" w:rsidR="0064084D" w:rsidRDefault="0064084D" w:rsidP="0064084D">
      <w:pPr>
        <w:tabs>
          <w:tab w:val="left" w:pos="2550"/>
        </w:tabs>
      </w:pPr>
    </w:p>
    <w:p w14:paraId="3FD51BAC" w14:textId="6D936D39" w:rsidR="0064084D" w:rsidRDefault="0064084D" w:rsidP="0064084D">
      <w:pPr>
        <w:tabs>
          <w:tab w:val="left" w:pos="2550"/>
        </w:tabs>
      </w:pPr>
    </w:p>
    <w:p w14:paraId="4BD21872" w14:textId="5600A741" w:rsidR="0064084D" w:rsidRDefault="0064084D" w:rsidP="0064084D">
      <w:pPr>
        <w:tabs>
          <w:tab w:val="left" w:pos="2550"/>
        </w:tabs>
      </w:pPr>
    </w:p>
    <w:p w14:paraId="721D3A48" w14:textId="6651DBE8" w:rsidR="0064084D" w:rsidRDefault="0064084D" w:rsidP="0064084D">
      <w:pPr>
        <w:tabs>
          <w:tab w:val="left" w:pos="2550"/>
        </w:tabs>
      </w:pPr>
    </w:p>
    <w:p w14:paraId="6D6E47F1" w14:textId="3ACAE1A3" w:rsidR="0064084D" w:rsidRDefault="0064084D" w:rsidP="0064084D">
      <w:pPr>
        <w:tabs>
          <w:tab w:val="left" w:pos="2550"/>
        </w:tabs>
      </w:pPr>
    </w:p>
    <w:p w14:paraId="143EF213" w14:textId="4DD97DCC" w:rsidR="0064084D" w:rsidRDefault="0064084D" w:rsidP="0064084D">
      <w:pPr>
        <w:tabs>
          <w:tab w:val="left" w:pos="2550"/>
        </w:tabs>
      </w:pPr>
    </w:p>
    <w:p w14:paraId="2BBBCC1C" w14:textId="5E920F35" w:rsidR="0064084D" w:rsidRDefault="0064084D" w:rsidP="0064084D">
      <w:pPr>
        <w:tabs>
          <w:tab w:val="left" w:pos="2550"/>
        </w:tabs>
      </w:pPr>
    </w:p>
    <w:p w14:paraId="245E5792" w14:textId="5252446B" w:rsidR="0064084D" w:rsidRDefault="0064084D" w:rsidP="0064084D">
      <w:pPr>
        <w:tabs>
          <w:tab w:val="left" w:pos="2550"/>
        </w:tabs>
      </w:pPr>
    </w:p>
    <w:p w14:paraId="3917A88B" w14:textId="5BA9B702" w:rsidR="0064084D" w:rsidRDefault="0064084D" w:rsidP="0064084D">
      <w:pPr>
        <w:tabs>
          <w:tab w:val="left" w:pos="2550"/>
        </w:tabs>
      </w:pPr>
    </w:p>
    <w:p w14:paraId="18DEB1C1" w14:textId="3255ED6A" w:rsidR="0064084D" w:rsidRDefault="0064084D" w:rsidP="0064084D">
      <w:pPr>
        <w:tabs>
          <w:tab w:val="left" w:pos="2550"/>
        </w:tabs>
      </w:pPr>
    </w:p>
    <w:p w14:paraId="2581CD1B" w14:textId="7FA6573A" w:rsidR="0064084D" w:rsidRDefault="0064084D" w:rsidP="0064084D">
      <w:pPr>
        <w:tabs>
          <w:tab w:val="left" w:pos="2550"/>
        </w:tabs>
      </w:pPr>
    </w:p>
    <w:p w14:paraId="2B6D44C8" w14:textId="02CCA385" w:rsidR="0064084D" w:rsidRDefault="0064084D" w:rsidP="0064084D">
      <w:pPr>
        <w:tabs>
          <w:tab w:val="left" w:pos="2550"/>
        </w:tabs>
      </w:pPr>
    </w:p>
    <w:p w14:paraId="7FA9E17B" w14:textId="333C266B" w:rsidR="00052ABF" w:rsidRDefault="00052ABF" w:rsidP="0064084D">
      <w:pPr>
        <w:tabs>
          <w:tab w:val="left" w:pos="2550"/>
        </w:tabs>
      </w:pPr>
    </w:p>
    <w:p w14:paraId="259AB5A8" w14:textId="77777777" w:rsidR="00052ABF" w:rsidRPr="00633F2C" w:rsidRDefault="00052ABF" w:rsidP="0064084D">
      <w:pPr>
        <w:tabs>
          <w:tab w:val="left" w:pos="2550"/>
        </w:tabs>
      </w:pPr>
    </w:p>
    <w:p w14:paraId="50AC794B" w14:textId="77777777" w:rsidR="00CB1FD3" w:rsidRPr="00CB1FD3" w:rsidRDefault="00CB1FD3" w:rsidP="008E194B">
      <w:pPr>
        <w:jc w:val="both"/>
      </w:pPr>
    </w:p>
    <w:p w14:paraId="7E8EDFDB" w14:textId="3C13CD4C" w:rsidR="00CB1FD3" w:rsidRDefault="00F828EE" w:rsidP="008E194B">
      <w:pPr>
        <w:pStyle w:val="Heading2"/>
        <w:jc w:val="both"/>
      </w:pPr>
      <w:bookmarkStart w:id="22" w:name="_Toc5263334"/>
      <w:r>
        <w:lastRenderedPageBreak/>
        <w:t xml:space="preserve">3.2 </w:t>
      </w:r>
      <w:bookmarkEnd w:id="22"/>
      <w:r w:rsidR="00A04FC6">
        <w:t>Testing method</w:t>
      </w:r>
    </w:p>
    <w:p w14:paraId="5EB7ADC1" w14:textId="578D7B50" w:rsidR="00E17088" w:rsidRDefault="00E17088" w:rsidP="00E17088">
      <w:r>
        <w:t>Testing types- internal and external</w:t>
      </w:r>
    </w:p>
    <w:p w14:paraId="69C08D18" w14:textId="77777777" w:rsidR="00E17088" w:rsidRPr="00E17088" w:rsidRDefault="00E17088" w:rsidP="00E17088">
      <w:bookmarkStart w:id="23" w:name="_GoBack"/>
      <w:bookmarkEnd w:id="23"/>
    </w:p>
    <w:p w14:paraId="3A3D0808" w14:textId="016A15E9" w:rsidR="00A04FC6" w:rsidRPr="00A04FC6" w:rsidRDefault="00A04FC6" w:rsidP="00A04FC6">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of which of course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10B7AAC0" w14:textId="77777777" w:rsidR="00DC23A2" w:rsidRPr="00DC23A2" w:rsidRDefault="00DC23A2" w:rsidP="008E194B">
      <w:pPr>
        <w:jc w:val="both"/>
      </w:pPr>
    </w:p>
    <w:p w14:paraId="1E40AF22" w14:textId="77777777" w:rsidR="00F07622" w:rsidRDefault="00F07622" w:rsidP="00F828EE">
      <w:pPr>
        <w:pStyle w:val="Heading2"/>
        <w:jc w:val="both"/>
        <w:rPr>
          <w:u w:val="single"/>
        </w:rPr>
      </w:pPr>
    </w:p>
    <w:p w14:paraId="1BA6617F" w14:textId="5B2E6760" w:rsidR="00F828EE" w:rsidRPr="007707EF" w:rsidRDefault="00F828EE" w:rsidP="00F828EE">
      <w:pPr>
        <w:pStyle w:val="Heading2"/>
        <w:jc w:val="both"/>
        <w:rPr>
          <w:u w:val="single"/>
        </w:rPr>
      </w:pPr>
      <w:bookmarkStart w:id="24" w:name="_Toc5263335"/>
      <w:r>
        <w:rPr>
          <w:u w:val="single"/>
        </w:rPr>
        <w:t>3.2.1 Brief discussion of relevant literature</w:t>
      </w:r>
      <w:bookmarkEnd w:id="24"/>
    </w:p>
    <w:p w14:paraId="562CC524" w14:textId="0F15552E" w:rsidR="005B210E" w:rsidRDefault="005B210E" w:rsidP="008E194B">
      <w:pPr>
        <w:jc w:val="both"/>
      </w:pPr>
    </w:p>
    <w:p w14:paraId="4071919D" w14:textId="5C13EBC7" w:rsidR="007A2C8F" w:rsidRDefault="007A2C8F" w:rsidP="008E194B">
      <w:pPr>
        <w:pStyle w:val="Heading2"/>
        <w:jc w:val="both"/>
      </w:pPr>
    </w:p>
    <w:p w14:paraId="232D7015" w14:textId="09539536" w:rsidR="00F828EE" w:rsidRPr="007707EF" w:rsidRDefault="00F828EE" w:rsidP="00F828EE">
      <w:pPr>
        <w:pStyle w:val="Heading2"/>
        <w:jc w:val="both"/>
        <w:rPr>
          <w:u w:val="single"/>
        </w:rPr>
      </w:pPr>
      <w:bookmarkStart w:id="25" w:name="_Toc5263336"/>
      <w:r>
        <w:rPr>
          <w:u w:val="single"/>
        </w:rPr>
        <w:t>3.2.2 How this work was approached (design etc)</w:t>
      </w:r>
      <w:bookmarkEnd w:id="25"/>
    </w:p>
    <w:p w14:paraId="2C2E49BC" w14:textId="77777777" w:rsidR="00F07622" w:rsidRDefault="00F07622" w:rsidP="00F828EE">
      <w:pPr>
        <w:pStyle w:val="Heading2"/>
      </w:pPr>
    </w:p>
    <w:p w14:paraId="612B25A1" w14:textId="77777777" w:rsidR="00F07622" w:rsidRDefault="00F07622" w:rsidP="00F828EE">
      <w:pPr>
        <w:pStyle w:val="Heading2"/>
      </w:pPr>
    </w:p>
    <w:p w14:paraId="1E640927" w14:textId="37816869" w:rsidR="0048198D" w:rsidRDefault="00F828EE" w:rsidP="00F07622">
      <w:pPr>
        <w:pStyle w:val="Heading2"/>
      </w:pPr>
      <w:bookmarkStart w:id="26" w:name="_Toc5263337"/>
      <w:r>
        <w:t>3.2.3 Problems, solutions and evaluation of this work in comparison to research undertaken</w:t>
      </w:r>
      <w:bookmarkEnd w:id="26"/>
    </w:p>
    <w:p w14:paraId="7261F43E" w14:textId="1080E83F" w:rsidR="00F07622" w:rsidRDefault="00F07622" w:rsidP="00F07622"/>
    <w:p w14:paraId="3C5A7B33" w14:textId="763523D9" w:rsidR="00F07622" w:rsidRDefault="00F07622" w:rsidP="00F07622"/>
    <w:p w14:paraId="6FAD313E" w14:textId="77777777" w:rsidR="00F07622" w:rsidRPr="00F07622" w:rsidRDefault="00F07622" w:rsidP="00F07622"/>
    <w:p w14:paraId="45FA02F0" w14:textId="5153A229" w:rsidR="00F07622" w:rsidRDefault="00F828EE" w:rsidP="00F07622">
      <w:pPr>
        <w:pStyle w:val="Heading2"/>
        <w:numPr>
          <w:ilvl w:val="0"/>
          <w:numId w:val="20"/>
        </w:numPr>
        <w:jc w:val="both"/>
      </w:pPr>
      <w:bookmarkStart w:id="27" w:name="_Toc5263338"/>
      <w:r>
        <w:t>Reflection</w:t>
      </w:r>
      <w:bookmarkEnd w:id="27"/>
    </w:p>
    <w:p w14:paraId="3DD49A5F" w14:textId="77777777" w:rsidR="00F07622" w:rsidRPr="00F07622" w:rsidRDefault="00F07622" w:rsidP="00F07622"/>
    <w:p w14:paraId="12C57775" w14:textId="7F2454B5" w:rsidR="001D43E2" w:rsidRPr="001D43E2" w:rsidRDefault="00F828EE" w:rsidP="008E194B">
      <w:pPr>
        <w:pStyle w:val="Heading2"/>
        <w:numPr>
          <w:ilvl w:val="0"/>
          <w:numId w:val="20"/>
        </w:numPr>
        <w:jc w:val="both"/>
      </w:pPr>
      <w:bookmarkStart w:id="28" w:name="_Toc5263339"/>
      <w:r>
        <w:lastRenderedPageBreak/>
        <w:t>Conclusion</w:t>
      </w:r>
      <w:bookmarkEnd w:id="28"/>
    </w:p>
    <w:p w14:paraId="5B21B8DB" w14:textId="6C254A3E" w:rsidR="008D5B44" w:rsidRDefault="008D5B44" w:rsidP="008E194B">
      <w:pPr>
        <w:pStyle w:val="Heading1"/>
        <w:jc w:val="both"/>
        <w:rPr>
          <w:u w:val="single"/>
        </w:rPr>
      </w:pPr>
    </w:p>
    <w:p w14:paraId="3426730A" w14:textId="77777777" w:rsidR="008D5B44" w:rsidRDefault="008D5B44" w:rsidP="008E194B">
      <w:pPr>
        <w:pStyle w:val="Heading1"/>
        <w:jc w:val="both"/>
        <w:rPr>
          <w:u w:val="single"/>
        </w:rPr>
      </w:pPr>
    </w:p>
    <w:p w14:paraId="15044DF5" w14:textId="77777777" w:rsidR="008D5B44" w:rsidRDefault="008D5B44" w:rsidP="008E194B">
      <w:pPr>
        <w:pStyle w:val="Heading1"/>
        <w:jc w:val="both"/>
        <w:rPr>
          <w:u w:val="single"/>
        </w:rPr>
      </w:pPr>
    </w:p>
    <w:p w14:paraId="28478CF6" w14:textId="77777777" w:rsidR="008D5B44" w:rsidRDefault="008D5B44" w:rsidP="008E194B">
      <w:pPr>
        <w:pStyle w:val="Heading1"/>
        <w:jc w:val="both"/>
        <w:rPr>
          <w:u w:val="single"/>
        </w:rPr>
      </w:pPr>
    </w:p>
    <w:p w14:paraId="6B6A58C4" w14:textId="77777777" w:rsidR="008D5B44" w:rsidRDefault="008D5B44" w:rsidP="008E194B">
      <w:pPr>
        <w:pStyle w:val="Heading1"/>
        <w:jc w:val="both"/>
        <w:rPr>
          <w:u w:val="single"/>
        </w:rPr>
      </w:pPr>
    </w:p>
    <w:p w14:paraId="5CA85D34" w14:textId="77777777" w:rsidR="008D5B44" w:rsidRDefault="008D5B44" w:rsidP="008E194B">
      <w:pPr>
        <w:pStyle w:val="Heading1"/>
        <w:jc w:val="both"/>
        <w:rPr>
          <w:u w:val="single"/>
        </w:rPr>
      </w:pPr>
    </w:p>
    <w:p w14:paraId="711E6DF5" w14:textId="403F9A3D" w:rsidR="00FF3ACB" w:rsidRDefault="00FF3ACB" w:rsidP="008E194B">
      <w:pPr>
        <w:jc w:val="both"/>
      </w:pPr>
    </w:p>
    <w:p w14:paraId="630CFF6F" w14:textId="3180F421" w:rsidR="00FF3ACB" w:rsidRDefault="00FF3ACB" w:rsidP="008E194B">
      <w:pPr>
        <w:jc w:val="both"/>
      </w:pPr>
    </w:p>
    <w:p w14:paraId="3B22529B" w14:textId="46125432" w:rsidR="00FF3ACB" w:rsidRPr="00CD1258" w:rsidRDefault="00ED38ED" w:rsidP="008E194B">
      <w:pPr>
        <w:jc w:val="both"/>
        <w:rPr>
          <w:u w:val="single"/>
        </w:rPr>
      </w:pPr>
      <w:r w:rsidRPr="00CD1258">
        <w:rPr>
          <w:u w:val="single"/>
        </w:rPr>
        <w:t>Audio Notes</w:t>
      </w:r>
    </w:p>
    <w:p w14:paraId="4834ED29" w14:textId="34A6BD2D" w:rsidR="00ED38ED" w:rsidRDefault="00CD1258" w:rsidP="008E194B">
      <w:pPr>
        <w:jc w:val="both"/>
      </w:pPr>
      <w:r>
        <w:t xml:space="preserve">Ashraf Ismail (Game Director) of Assassins creed- </w:t>
      </w:r>
      <w:hyperlink r:id="rId20" w:history="1">
        <w:r>
          <w:rPr>
            <w:rStyle w:val="Hyperlink"/>
          </w:rPr>
          <w:t>http://interactive.libsyn.com/ashraf-ismail-of-assassins-creed</w:t>
        </w:r>
      </w:hyperlink>
    </w:p>
    <w:p w14:paraId="49D6489D" w14:textId="0E3D6309" w:rsidR="00CD1258" w:rsidRDefault="00CD1258" w:rsidP="008E194B">
      <w:pPr>
        <w:jc w:val="both"/>
      </w:pPr>
      <w:r>
        <w:t>-Talks about respecting culture and history</w:t>
      </w:r>
      <w:r w:rsidR="002D45C6">
        <w:t xml:space="preserve"> (32:25</w:t>
      </w:r>
    </w:p>
    <w:p w14:paraId="30D6136F" w14:textId="1E8AB16D" w:rsidR="00CD1258" w:rsidRDefault="00CD1258" w:rsidP="008E194B">
      <w:pPr>
        <w:jc w:val="both"/>
      </w:pPr>
      <w:r>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21"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proofErr w:type="spellStart"/>
      <w:r>
        <w:t>Jenova</w:t>
      </w:r>
      <w:proofErr w:type="spellEnd"/>
      <w:r>
        <w:t xml:space="preserve"> Chen (</w:t>
      </w:r>
      <w:proofErr w:type="spellStart"/>
      <w:r>
        <w:t>thatgamecompany</w:t>
      </w:r>
      <w:proofErr w:type="spellEnd"/>
      <w:r>
        <w:t xml:space="preserve">) </w:t>
      </w:r>
      <w:hyperlink r:id="rId22"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 xml:space="preserve">Cory </w:t>
      </w:r>
      <w:proofErr w:type="spellStart"/>
      <w:r>
        <w:t>Barlog</w:t>
      </w:r>
      <w:proofErr w:type="spellEnd"/>
      <w:r>
        <w:t xml:space="preserve"> (</w:t>
      </w:r>
      <w:r w:rsidR="009E3948">
        <w:t xml:space="preserve">Creative director) </w:t>
      </w:r>
      <w:hyperlink r:id="rId23" w:history="1">
        <w:r w:rsidR="009E3948">
          <w:rPr>
            <w:rStyle w:val="Hyperlink"/>
          </w:rPr>
          <w:t>http://interactive.libsyn.com/cory-barlog</w:t>
        </w:r>
      </w:hyperlink>
    </w:p>
    <w:p w14:paraId="215E504D" w14:textId="26043738" w:rsidR="00FF3ACB" w:rsidRDefault="009E3948" w:rsidP="008E194B">
      <w:pPr>
        <w:jc w:val="both"/>
      </w:pPr>
      <w:r>
        <w:t>-Implementing features (47:</w:t>
      </w:r>
      <w:r w:rsidR="00CB0C97">
        <w:t>25-48:15</w:t>
      </w:r>
    </w:p>
    <w:p w14:paraId="42CCDECA" w14:textId="67ADC8AE" w:rsidR="00CB0C97" w:rsidRDefault="00CB0C97" w:rsidP="008E194B">
      <w:pPr>
        <w:jc w:val="both"/>
      </w:pPr>
      <w:r>
        <w:t>Testing (46:30-46:50) Playtesting every two weeks</w:t>
      </w:r>
    </w:p>
    <w:p w14:paraId="74431E2C" w14:textId="50CCD033" w:rsidR="009E3948" w:rsidRDefault="009E3948" w:rsidP="008E194B">
      <w:pPr>
        <w:jc w:val="both"/>
      </w:pPr>
      <w:r>
        <w:lastRenderedPageBreak/>
        <w:t>-level design (50:00- 51:30</w:t>
      </w:r>
    </w:p>
    <w:p w14:paraId="5C5C163C" w14:textId="77777777" w:rsidR="006E67D2" w:rsidRDefault="006E67D2" w:rsidP="008E194B">
      <w:pPr>
        <w:jc w:val="both"/>
      </w:pPr>
    </w:p>
    <w:p w14:paraId="32B99FBB" w14:textId="774A067D" w:rsidR="00D13B3B" w:rsidRDefault="006E67D2" w:rsidP="008E194B">
      <w:pPr>
        <w:jc w:val="both"/>
      </w:pPr>
      <w:r>
        <w:t xml:space="preserve">Ian </w:t>
      </w:r>
      <w:proofErr w:type="gramStart"/>
      <w:r>
        <w:t>Dallas  -</w:t>
      </w:r>
      <w:proofErr w:type="gramEnd"/>
      <w:r>
        <w:fldChar w:fldCharType="begin"/>
      </w:r>
      <w:r>
        <w:instrText xml:space="preserve"> HYPERLINK "http://interactive.libsyn.com/ian-dallas" </w:instrText>
      </w:r>
      <w:r>
        <w:fldChar w:fldCharType="separate"/>
      </w:r>
      <w:r>
        <w:rPr>
          <w:rStyle w:val="Hyperlink"/>
        </w:rPr>
        <w:t>http://interactive.libsyn.com/ian-dallas</w:t>
      </w:r>
      <w:r>
        <w:fldChar w:fldCharType="end"/>
      </w:r>
    </w:p>
    <w:p w14:paraId="1289C0CB" w14:textId="3EE536B8" w:rsidR="00FF3ACB" w:rsidRPr="00DD67F1" w:rsidRDefault="006E67D2" w:rsidP="008E194B">
      <w:pPr>
        <w:jc w:val="both"/>
      </w:pPr>
      <w:r>
        <w:t>Mechanics -13:50</w:t>
      </w:r>
    </w:p>
    <w:p w14:paraId="4DCD268B" w14:textId="77777777" w:rsidR="00380155" w:rsidRDefault="00380155" w:rsidP="008E194B">
      <w:pPr>
        <w:pStyle w:val="Heading1"/>
        <w:jc w:val="both"/>
        <w:rPr>
          <w:u w:val="single"/>
        </w:rPr>
      </w:pPr>
    </w:p>
    <w:p w14:paraId="2D8013CA" w14:textId="76F07D1A" w:rsidR="008E194B" w:rsidRDefault="00CC3E38" w:rsidP="00CC3E38">
      <w:pPr>
        <w:pStyle w:val="Heading1"/>
        <w:numPr>
          <w:ilvl w:val="0"/>
          <w:numId w:val="20"/>
        </w:numPr>
        <w:jc w:val="both"/>
        <w:rPr>
          <w:u w:val="single"/>
        </w:rPr>
      </w:pPr>
      <w:bookmarkStart w:id="29" w:name="_Toc5263340"/>
      <w:r>
        <w:rPr>
          <w:u w:val="single"/>
        </w:rPr>
        <w:t>Bibliography</w:t>
      </w:r>
      <w:bookmarkEnd w:id="29"/>
    </w:p>
    <w:p w14:paraId="02FC43A3" w14:textId="77777777" w:rsidR="001E7176" w:rsidRPr="001E7176" w:rsidRDefault="001E7176" w:rsidP="001E7176"/>
    <w:p w14:paraId="734E417D" w14:textId="22BB7AFD" w:rsidR="001E7176" w:rsidRDefault="001E7176" w:rsidP="008E194B">
      <w:pPr>
        <w:jc w:val="both"/>
        <w:rPr>
          <w:rFonts w:ascii="Helvetica" w:hAnsi="Helvetica" w:cs="Helvetica"/>
          <w:color w:val="555555"/>
          <w:sz w:val="21"/>
          <w:szCs w:val="21"/>
          <w:shd w:val="clear" w:color="auto" w:fill="FFFFFF"/>
        </w:rPr>
      </w:pPr>
      <w:r>
        <w:rPr>
          <w:rFonts w:ascii="Helvetica" w:hAnsi="Helvetica" w:cs="Helvetica"/>
          <w:color w:val="555555"/>
          <w:sz w:val="21"/>
          <w:szCs w:val="21"/>
          <w:shd w:val="clear" w:color="auto" w:fill="FFFFFF"/>
        </w:rPr>
        <w:t xml:space="preserve">Hawkins, BM 2005, Real-Time Cinematography for Games, Charles River Media, Hingham. Available from: ProQuest </w:t>
      </w:r>
      <w:proofErr w:type="spellStart"/>
      <w:r>
        <w:rPr>
          <w:rFonts w:ascii="Helvetica" w:hAnsi="Helvetica" w:cs="Helvetica"/>
          <w:color w:val="555555"/>
          <w:sz w:val="21"/>
          <w:szCs w:val="21"/>
          <w:shd w:val="clear" w:color="auto" w:fill="FFFFFF"/>
        </w:rPr>
        <w:t>Ebook</w:t>
      </w:r>
      <w:proofErr w:type="spellEnd"/>
      <w:r>
        <w:rPr>
          <w:rFonts w:ascii="Helvetica" w:hAnsi="Helvetica" w:cs="Helvetica"/>
          <w:color w:val="555555"/>
          <w:sz w:val="21"/>
          <w:szCs w:val="21"/>
          <w:shd w:val="clear" w:color="auto" w:fill="FFFFFF"/>
        </w:rPr>
        <w:t xml:space="preserve"> Central. [1 April 2019].</w:t>
      </w:r>
    </w:p>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3F142295" w:rsidR="009611F2" w:rsidRDefault="009611F2">
          <w:pPr>
            <w:pStyle w:val="Heading1"/>
          </w:pPr>
          <w:r>
            <w:t>Bibliography</w:t>
          </w:r>
        </w:p>
        <w:p w14:paraId="027F910A" w14:textId="30A4ADBD" w:rsidR="009611F2" w:rsidRDefault="009611F2" w:rsidP="009611F2"/>
        <w:p w14:paraId="38A9FF81" w14:textId="77777777" w:rsidR="009611F2" w:rsidRPr="009611F2" w:rsidRDefault="009611F2" w:rsidP="009611F2"/>
        <w:sdt>
          <w:sdtPr>
            <w:id w:val="111145805"/>
            <w:bibliography/>
          </w:sdtPr>
          <w:sdtEndPr/>
          <w:sdtContent>
            <w:p w14:paraId="5B05AF7C" w14:textId="77777777" w:rsidR="00356472" w:rsidRDefault="009611F2" w:rsidP="00356472">
              <w:pPr>
                <w:pStyle w:val="Bibliography"/>
                <w:ind w:left="720" w:hanging="720"/>
                <w:rPr>
                  <w:noProof/>
                  <w:sz w:val="24"/>
                  <w:szCs w:val="24"/>
                </w:rPr>
              </w:pPr>
              <w:r>
                <w:fldChar w:fldCharType="begin"/>
              </w:r>
              <w:r>
                <w:instrText xml:space="preserve"> BIBLIOGRAPHY </w:instrText>
              </w:r>
              <w:r>
                <w:fldChar w:fldCharType="separate"/>
              </w:r>
              <w:r w:rsidR="00356472">
                <w:rPr>
                  <w:noProof/>
                </w:rPr>
                <w:t xml:space="preserve">Full Sail University. (2018). </w:t>
              </w:r>
              <w:r w:rsidR="00356472">
                <w:rPr>
                  <w:i/>
                  <w:iCs/>
                  <w:noProof/>
                </w:rPr>
                <w:t>Technical artist</w:t>
              </w:r>
              <w:r w:rsidR="00356472">
                <w:rPr>
                  <w:noProof/>
                </w:rPr>
                <w:t>. Retrieved from GetInMedia.com: http://getinmedia.com/careers/technical-artist</w:t>
              </w:r>
            </w:p>
            <w:p w14:paraId="042A04F6" w14:textId="77777777" w:rsidR="00356472" w:rsidRDefault="00356472" w:rsidP="00356472">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5B0D0DD5" w14:textId="77777777" w:rsidR="00356472" w:rsidRDefault="00356472" w:rsidP="00356472">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1ED894A0" w14:textId="77777777" w:rsidR="00356472" w:rsidRDefault="00356472" w:rsidP="00356472">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75CA7558" w14:textId="77777777" w:rsidR="00356472" w:rsidRDefault="00356472" w:rsidP="00356472">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20C28263" w14:textId="34D4F114" w:rsidR="00F86D71" w:rsidRDefault="009611F2" w:rsidP="00356472">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24" w:history="1">
                <w:r w:rsidR="00F86D71" w:rsidRPr="00105BF4">
                  <w:rPr>
                    <w:rStyle w:val="Hyperlink"/>
                    <w:bCs/>
                    <w:noProof/>
                  </w:rPr>
                  <w:t>https://search-proquest-com.ezproxy.bolton.ac.uk/docview/1721796971?accountid=9653</w:t>
                </w:r>
              </w:hyperlink>
            </w:p>
            <w:p w14:paraId="68316833" w14:textId="77777777"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FAAA674" w14:textId="592CA4FE" w:rsidR="009611F2" w:rsidRDefault="00B87ABC" w:rsidP="00F86D71"/>
          </w:sdtContent>
        </w:sdt>
      </w:sdtContent>
    </w:sdt>
    <w:p w14:paraId="1C3A109A" w14:textId="7DC67DF5" w:rsidR="009611F2" w:rsidRPr="00B85EC5" w:rsidRDefault="009611F2" w:rsidP="008E194B">
      <w:pPr>
        <w:jc w:val="both"/>
      </w:pPr>
    </w:p>
    <w:sectPr w:rsidR="009611F2" w:rsidRPr="00B85EC5" w:rsidSect="0028410B">
      <w:headerReference w:type="default" r:id="rId25"/>
      <w:footerReference w:type="default" r:id="rId26"/>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yhew, Rebecca" w:date="2019-04-17T15:24:00Z" w:initials="MR">
    <w:p w14:paraId="434AC5B4" w14:textId="77777777" w:rsidR="001A7F80" w:rsidRDefault="001A7F80">
      <w:pPr>
        <w:pStyle w:val="CommentText"/>
      </w:pPr>
      <w:r>
        <w:rPr>
          <w:rStyle w:val="CommentReference"/>
        </w:rPr>
        <w:annotationRef/>
      </w:r>
      <w:r>
        <w:t>Title no longer a question – good.  Consider refining to be a bit more eloquent.</w:t>
      </w:r>
    </w:p>
    <w:p w14:paraId="654FE540" w14:textId="77777777" w:rsidR="001A7F80" w:rsidRDefault="001A7F80">
      <w:pPr>
        <w:pStyle w:val="CommentText"/>
      </w:pPr>
    </w:p>
    <w:p w14:paraId="1BBFCFB4" w14:textId="77777777" w:rsidR="001A7F80" w:rsidRDefault="001A7F80">
      <w:pPr>
        <w:pStyle w:val="CommentText"/>
      </w:pPr>
      <w:r>
        <w:t>“Indie” is an abbreviation of independent and should be specified as such (see above comment).</w:t>
      </w:r>
    </w:p>
    <w:p w14:paraId="357A5791" w14:textId="77777777" w:rsidR="001A7F80" w:rsidRDefault="001A7F80">
      <w:pPr>
        <w:pStyle w:val="CommentText"/>
      </w:pPr>
    </w:p>
    <w:p w14:paraId="52984A4F" w14:textId="77777777" w:rsidR="001A7F80" w:rsidRDefault="001A7F80">
      <w:pPr>
        <w:pStyle w:val="CommentText"/>
      </w:pPr>
      <w:r>
        <w:t xml:space="preserve">Properly reference the two Mike </w:t>
      </w:r>
      <w:proofErr w:type="spellStart"/>
      <w:r>
        <w:t>Bithell</w:t>
      </w:r>
      <w:proofErr w:type="spellEnd"/>
      <w:r>
        <w:t xml:space="preserve"> games.</w:t>
      </w:r>
    </w:p>
    <w:p w14:paraId="1D19D68A" w14:textId="77777777" w:rsidR="001A7F80" w:rsidRDefault="001A7F80">
      <w:pPr>
        <w:pStyle w:val="CommentText"/>
      </w:pPr>
    </w:p>
    <w:p w14:paraId="28032CE2" w14:textId="77777777" w:rsidR="001A7F80" w:rsidRDefault="001A7F80">
      <w:pPr>
        <w:pStyle w:val="CommentText"/>
      </w:pPr>
      <w:r>
        <w:t>Unclear whether the whole highlighted section is a quote or not – make sure this is clear and that proper citation is used.</w:t>
      </w:r>
    </w:p>
    <w:p w14:paraId="7F755FEB" w14:textId="77777777" w:rsidR="007140DB" w:rsidRDefault="007140DB">
      <w:pPr>
        <w:pStyle w:val="CommentText"/>
      </w:pPr>
    </w:p>
    <w:p w14:paraId="5B0BAB1A" w14:textId="761EDE28" w:rsidR="007140DB" w:rsidRDefault="007140DB">
      <w:pPr>
        <w:pStyle w:val="CommentText"/>
      </w:pPr>
      <w:r>
        <w:t>Consider including a reference to back up your point about learning and development from being involved in different aspects of development.</w:t>
      </w:r>
    </w:p>
  </w:comment>
  <w:comment w:id="6" w:author="Mayhew, Rebecca" w:date="2019-04-17T15:27:00Z" w:initials="MR">
    <w:p w14:paraId="52623649" w14:textId="58C17100" w:rsidR="001A7F80" w:rsidRDefault="001A7F80">
      <w:pPr>
        <w:pStyle w:val="CommentText"/>
      </w:pPr>
      <w:r>
        <w:rPr>
          <w:rStyle w:val="CommentReference"/>
        </w:rPr>
        <w:annotationRef/>
      </w:r>
      <w:r>
        <w:t xml:space="preserve">Good use of soft language to show what you have deduced from the reference about your own role without making sweeping statements.  </w:t>
      </w:r>
      <w:r w:rsidR="002870DE">
        <w:t>It would be good to have a reference to also back up your point about the more specific roles given in AAA studios.</w:t>
      </w:r>
    </w:p>
  </w:comment>
  <w:comment w:id="8" w:author="Mayhew, Rebecca" w:date="2019-04-17T15:29:00Z" w:initials="MR">
    <w:p w14:paraId="42E8F523" w14:textId="77777777" w:rsidR="007140DB" w:rsidRDefault="007140DB">
      <w:pPr>
        <w:pStyle w:val="CommentText"/>
      </w:pPr>
      <w:r>
        <w:rPr>
          <w:rStyle w:val="CommentReference"/>
        </w:rPr>
        <w:annotationRef/>
      </w:r>
      <w:r>
        <w:t>Title is no longer a question – good.  Consider refining to be a bit more eloquent.</w:t>
      </w:r>
    </w:p>
    <w:p w14:paraId="6F5F01A7" w14:textId="77777777" w:rsidR="007140DB" w:rsidRDefault="007140DB">
      <w:pPr>
        <w:pStyle w:val="CommentText"/>
      </w:pPr>
    </w:p>
    <w:p w14:paraId="798B8B2A" w14:textId="77777777" w:rsidR="007140DB" w:rsidRDefault="00C0404B">
      <w:pPr>
        <w:pStyle w:val="CommentText"/>
      </w:pPr>
      <w:r>
        <w:t xml:space="preserve">Mention the game title where needed to clarify you are actually talking about your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704A786" w14:textId="77777777" w:rsidR="00C0404B" w:rsidRDefault="00C0404B">
      <w:pPr>
        <w:pStyle w:val="CommentText"/>
      </w:pPr>
    </w:p>
    <w:p w14:paraId="47F8E322" w14:textId="77777777" w:rsidR="00C0404B" w:rsidRDefault="00C0404B">
      <w:pPr>
        <w:pStyle w:val="CommentText"/>
      </w:pPr>
      <w:r>
        <w:t>“First milestone” means nothing to an external examiner who is not familiar with the module structure as your tutors are.  Instead, you may want to talk in terms of the semester, weeks etc. which are more universally understood.</w:t>
      </w:r>
    </w:p>
    <w:p w14:paraId="3897B935" w14:textId="77777777" w:rsidR="008C5F64" w:rsidRDefault="008C5F64">
      <w:pPr>
        <w:pStyle w:val="CommentText"/>
      </w:pPr>
    </w:p>
    <w:p w14:paraId="0D41D036" w14:textId="77777777" w:rsidR="008C5F64" w:rsidRDefault="008C5F64">
      <w:pPr>
        <w:pStyle w:val="CommentText"/>
      </w:pPr>
      <w:r>
        <w:t>Consider using screenshots to illustrate.  The overhead views of the level as seen in your presentation might be useful if you still have old versions of the project available to take them.</w:t>
      </w:r>
    </w:p>
    <w:p w14:paraId="399D1B21" w14:textId="77777777" w:rsidR="0026659E" w:rsidRDefault="0026659E">
      <w:pPr>
        <w:pStyle w:val="CommentText"/>
      </w:pPr>
    </w:p>
    <w:p w14:paraId="193D88B7" w14:textId="142CFE6E" w:rsidR="0026659E" w:rsidRDefault="0026659E">
      <w:pPr>
        <w:pStyle w:val="CommentText"/>
      </w:pPr>
      <w:r>
        <w:t>“Of which…” is a very odd way to start a sentence.  Consider refining.</w:t>
      </w:r>
    </w:p>
  </w:comment>
  <w:comment w:id="11" w:author="Mayhew, Rebecca" w:date="2019-04-17T15:38:00Z" w:initials="MR">
    <w:p w14:paraId="3603EC7B" w14:textId="77777777" w:rsidR="00A101B8" w:rsidRDefault="00A101B8">
      <w:pPr>
        <w:pStyle w:val="CommentText"/>
      </w:pPr>
      <w:r>
        <w:rPr>
          <w:rStyle w:val="CommentReference"/>
        </w:rPr>
        <w:annotationRef/>
      </w:r>
      <w:r w:rsidR="002002A2">
        <w:t>Consider breaking into subsections after the introductory sentence, with this first part being about the role in industry.</w:t>
      </w:r>
    </w:p>
    <w:p w14:paraId="7934203E" w14:textId="77777777" w:rsidR="002002A2" w:rsidRDefault="002002A2">
      <w:pPr>
        <w:pStyle w:val="CommentText"/>
      </w:pPr>
    </w:p>
    <w:p w14:paraId="61B60013" w14:textId="77777777" w:rsidR="002002A2" w:rsidRDefault="002002A2">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2002A2" w:rsidRDefault="002002A2">
      <w:pPr>
        <w:pStyle w:val="CommentText"/>
      </w:pPr>
    </w:p>
    <w:p w14:paraId="0D16E6F2" w14:textId="77777777" w:rsidR="002002A2" w:rsidRDefault="002002A2">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2002A2" w:rsidRDefault="002002A2">
      <w:pPr>
        <w:pStyle w:val="CommentText"/>
      </w:pPr>
    </w:p>
    <w:p w14:paraId="7CC268E3" w14:textId="77777777" w:rsidR="002002A2" w:rsidRDefault="002002A2">
      <w:pPr>
        <w:pStyle w:val="CommentText"/>
      </w:pPr>
      <w:r>
        <w:t>Consider:</w:t>
      </w:r>
    </w:p>
    <w:p w14:paraId="07A9402E" w14:textId="77777777" w:rsidR="002002A2" w:rsidRDefault="002002A2">
      <w:pPr>
        <w:pStyle w:val="CommentText"/>
      </w:pPr>
    </w:p>
    <w:p w14:paraId="29EA4C8B" w14:textId="1C872925" w:rsidR="002002A2" w:rsidRDefault="002002A2"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2002A2" w:rsidRDefault="002002A2" w:rsidP="002002A2">
      <w:pPr>
        <w:pStyle w:val="CommentText"/>
      </w:pPr>
    </w:p>
    <w:p w14:paraId="7078EB1F" w14:textId="0B73BBDF" w:rsidR="002002A2" w:rsidRDefault="002002A2" w:rsidP="002002A2">
      <w:pPr>
        <w:pStyle w:val="CommentText"/>
        <w:numPr>
          <w:ilvl w:val="0"/>
          <w:numId w:val="22"/>
        </w:numPr>
      </w:pPr>
      <w:r>
        <w:t xml:space="preserve"> Making some use of para-phrasing rather than using both quotes in their entirety.</w:t>
      </w:r>
    </w:p>
    <w:p w14:paraId="71FB0C49" w14:textId="77777777" w:rsidR="00A42230" w:rsidRDefault="00A42230" w:rsidP="00A42230">
      <w:pPr>
        <w:pStyle w:val="CommentText"/>
      </w:pPr>
    </w:p>
    <w:p w14:paraId="69E0EE95" w14:textId="77777777" w:rsidR="002002A2" w:rsidRDefault="002002A2" w:rsidP="002002A2">
      <w:pPr>
        <w:pStyle w:val="ListParagraph"/>
      </w:pPr>
    </w:p>
    <w:p w14:paraId="7B16A243" w14:textId="77777777" w:rsidR="002002A2" w:rsidRDefault="002002A2"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2002A2" w:rsidRDefault="002002A2" w:rsidP="002002A2">
      <w:pPr>
        <w:pStyle w:val="CommentText"/>
      </w:pPr>
    </w:p>
    <w:p w14:paraId="404E09C4" w14:textId="77777777" w:rsidR="002002A2" w:rsidRDefault="002002A2"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2002A2" w:rsidRDefault="002002A2" w:rsidP="002002A2">
      <w:pPr>
        <w:pStyle w:val="CommentText"/>
      </w:pPr>
    </w:p>
    <w:p w14:paraId="77E5E389" w14:textId="77777777" w:rsidR="002002A2" w:rsidRDefault="00A42230" w:rsidP="002002A2">
      <w:pPr>
        <w:pStyle w:val="CommentText"/>
      </w:pPr>
      <w:r>
        <w:t>Both quotes appear to be from education/</w:t>
      </w:r>
      <w:proofErr w:type="gramStart"/>
      <w:r>
        <w:t>career based</w:t>
      </w:r>
      <w:proofErr w:type="gramEnd"/>
      <w:r>
        <w:t xml:space="preserve"> websites.  What would be really strong here would be to contrast these with views from some actual developers, whether this is through conference talks, interviews or books they have written.</w:t>
      </w:r>
    </w:p>
    <w:p w14:paraId="28D9AFB5" w14:textId="77777777" w:rsidR="00A42230" w:rsidRDefault="00A42230" w:rsidP="002002A2">
      <w:pPr>
        <w:pStyle w:val="CommentText"/>
      </w:pPr>
    </w:p>
    <w:p w14:paraId="4C238E75" w14:textId="77777777" w:rsidR="00A42230" w:rsidRDefault="00A42230" w:rsidP="002002A2">
      <w:pPr>
        <w:pStyle w:val="CommentText"/>
      </w:pPr>
      <w:r>
        <w:t>Look at sentence structure in this section.  Some very short sentences that could be incorporated into others using commas instead.</w:t>
      </w:r>
    </w:p>
    <w:p w14:paraId="73924111" w14:textId="77777777" w:rsidR="00F060F2" w:rsidRDefault="00F060F2" w:rsidP="002002A2">
      <w:pPr>
        <w:pStyle w:val="CommentText"/>
      </w:pPr>
    </w:p>
    <w:p w14:paraId="290E050E" w14:textId="2002DB4F" w:rsidR="00F060F2" w:rsidRDefault="00F060F2"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 w:id="12" w:author="Mayhew, Rebecca" w:date="2019-04-17T15:53:00Z" w:initials="MR">
    <w:p w14:paraId="3DE2F588" w14:textId="4DD5B358" w:rsidR="00B57F6C" w:rsidRDefault="00B57F6C">
      <w:pPr>
        <w:pStyle w:val="CommentText"/>
      </w:pPr>
      <w:r>
        <w:rPr>
          <w:rStyle w:val="CommentReference"/>
        </w:rPr>
        <w:annotationRef/>
      </w:r>
      <w:r>
        <w:t>Figure 2 appears before figure 1 here, which feels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BAB1A" w15:done="0"/>
  <w15:commentEx w15:paraId="52623649" w15:done="0"/>
  <w15:commentEx w15:paraId="193D88B7" w15:done="0"/>
  <w15:commentEx w15:paraId="290E050E" w15:done="0"/>
  <w15:commentEx w15:paraId="3DE2F5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BAB1A" w16cid:durableId="2061C3BD"/>
  <w16cid:commentId w16cid:paraId="52623649" w16cid:durableId="2061C459"/>
  <w16cid:commentId w16cid:paraId="193D88B7" w16cid:durableId="2061C4E6"/>
  <w16cid:commentId w16cid:paraId="290E050E" w16cid:durableId="2061C6E3"/>
  <w16cid:commentId w16cid:paraId="3DE2F588" w16cid:durableId="2061CA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708CC" w14:textId="77777777" w:rsidR="00B87ABC" w:rsidRDefault="00B87ABC" w:rsidP="00146393">
      <w:pPr>
        <w:spacing w:after="0" w:line="240" w:lineRule="auto"/>
      </w:pPr>
      <w:r>
        <w:separator/>
      </w:r>
    </w:p>
  </w:endnote>
  <w:endnote w:type="continuationSeparator" w:id="0">
    <w:p w14:paraId="5528335B" w14:textId="77777777" w:rsidR="00B87ABC" w:rsidRDefault="00B87ABC"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753CB4BC" w:rsidR="001215CE" w:rsidRDefault="001215C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75517" w:rsidRPr="00575517">
          <w:rPr>
            <w:b/>
            <w:bCs/>
            <w:noProof/>
          </w:rPr>
          <w:t>6</w:t>
        </w:r>
        <w:r>
          <w:rPr>
            <w:b/>
            <w:bCs/>
            <w:noProof/>
          </w:rPr>
          <w:fldChar w:fldCharType="end"/>
        </w:r>
        <w:r>
          <w:rPr>
            <w:b/>
            <w:bCs/>
          </w:rPr>
          <w:t xml:space="preserve"> | </w:t>
        </w:r>
        <w:r>
          <w:rPr>
            <w:color w:val="7F7F7F" w:themeColor="background1" w:themeShade="7F"/>
            <w:spacing w:val="60"/>
          </w:rPr>
          <w:t>Page</w:t>
        </w:r>
      </w:p>
    </w:sdtContent>
  </w:sdt>
  <w:p w14:paraId="675A0A55" w14:textId="77777777" w:rsidR="001215CE" w:rsidRDefault="00121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A9CFA" w14:textId="77777777" w:rsidR="00B87ABC" w:rsidRDefault="00B87ABC" w:rsidP="00146393">
      <w:pPr>
        <w:spacing w:after="0" w:line="240" w:lineRule="auto"/>
      </w:pPr>
      <w:r>
        <w:separator/>
      </w:r>
    </w:p>
  </w:footnote>
  <w:footnote w:type="continuationSeparator" w:id="0">
    <w:p w14:paraId="1434231A" w14:textId="77777777" w:rsidR="00B87ABC" w:rsidRDefault="00B87ABC"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1215CE" w:rsidRDefault="001215CE">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1"/>
  </w:num>
  <w:num w:numId="4">
    <w:abstractNumId w:val="7"/>
  </w:num>
  <w:num w:numId="5">
    <w:abstractNumId w:val="16"/>
  </w:num>
  <w:num w:numId="6">
    <w:abstractNumId w:val="10"/>
  </w:num>
  <w:num w:numId="7">
    <w:abstractNumId w:val="6"/>
  </w:num>
  <w:num w:numId="8">
    <w:abstractNumId w:val="15"/>
  </w:num>
  <w:num w:numId="9">
    <w:abstractNumId w:val="12"/>
  </w:num>
  <w:num w:numId="10">
    <w:abstractNumId w:val="4"/>
  </w:num>
  <w:num w:numId="11">
    <w:abstractNumId w:val="2"/>
  </w:num>
  <w:num w:numId="12">
    <w:abstractNumId w:val="20"/>
  </w:num>
  <w:num w:numId="13">
    <w:abstractNumId w:val="0"/>
  </w:num>
  <w:num w:numId="14">
    <w:abstractNumId w:val="3"/>
  </w:num>
  <w:num w:numId="15">
    <w:abstractNumId w:val="5"/>
  </w:num>
  <w:num w:numId="16">
    <w:abstractNumId w:val="13"/>
  </w:num>
  <w:num w:numId="17">
    <w:abstractNumId w:val="17"/>
  </w:num>
  <w:num w:numId="18">
    <w:abstractNumId w:val="18"/>
  </w:num>
  <w:num w:numId="19">
    <w:abstractNumId w:val="14"/>
  </w:num>
  <w:num w:numId="20">
    <w:abstractNumId w:val="19"/>
  </w:num>
  <w:num w:numId="21">
    <w:abstractNumId w:val="11"/>
  </w:num>
  <w:num w:numId="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202BA"/>
    <w:rsid w:val="00024EAF"/>
    <w:rsid w:val="00024FB3"/>
    <w:rsid w:val="000275F1"/>
    <w:rsid w:val="000316B0"/>
    <w:rsid w:val="00032BCB"/>
    <w:rsid w:val="00041515"/>
    <w:rsid w:val="000417C0"/>
    <w:rsid w:val="00045B37"/>
    <w:rsid w:val="0004670A"/>
    <w:rsid w:val="00052ABF"/>
    <w:rsid w:val="00055341"/>
    <w:rsid w:val="00062E13"/>
    <w:rsid w:val="0006539D"/>
    <w:rsid w:val="000713E2"/>
    <w:rsid w:val="0007285F"/>
    <w:rsid w:val="00076442"/>
    <w:rsid w:val="0008546B"/>
    <w:rsid w:val="000871DC"/>
    <w:rsid w:val="00087F43"/>
    <w:rsid w:val="00091281"/>
    <w:rsid w:val="00091A20"/>
    <w:rsid w:val="000A3B6D"/>
    <w:rsid w:val="000B11AF"/>
    <w:rsid w:val="000B2CC8"/>
    <w:rsid w:val="000B7A96"/>
    <w:rsid w:val="000C0DF8"/>
    <w:rsid w:val="000C6006"/>
    <w:rsid w:val="000C66F5"/>
    <w:rsid w:val="000D0A44"/>
    <w:rsid w:val="000D0E56"/>
    <w:rsid w:val="000D2989"/>
    <w:rsid w:val="000D2A6A"/>
    <w:rsid w:val="000E000C"/>
    <w:rsid w:val="000E3691"/>
    <w:rsid w:val="000E3B28"/>
    <w:rsid w:val="000F40AD"/>
    <w:rsid w:val="000F4D7F"/>
    <w:rsid w:val="000F7D38"/>
    <w:rsid w:val="001012F0"/>
    <w:rsid w:val="0010266E"/>
    <w:rsid w:val="00104DAA"/>
    <w:rsid w:val="001075C8"/>
    <w:rsid w:val="00114DF0"/>
    <w:rsid w:val="00115696"/>
    <w:rsid w:val="001215CE"/>
    <w:rsid w:val="001359BB"/>
    <w:rsid w:val="001363A6"/>
    <w:rsid w:val="00137FA5"/>
    <w:rsid w:val="001408F6"/>
    <w:rsid w:val="001452BB"/>
    <w:rsid w:val="00145B49"/>
    <w:rsid w:val="00145C4C"/>
    <w:rsid w:val="00146393"/>
    <w:rsid w:val="0015101C"/>
    <w:rsid w:val="00151D85"/>
    <w:rsid w:val="0015473F"/>
    <w:rsid w:val="00163632"/>
    <w:rsid w:val="0016444C"/>
    <w:rsid w:val="00175FD6"/>
    <w:rsid w:val="00181201"/>
    <w:rsid w:val="001818A6"/>
    <w:rsid w:val="0018302E"/>
    <w:rsid w:val="001912B3"/>
    <w:rsid w:val="0019714B"/>
    <w:rsid w:val="001A7F80"/>
    <w:rsid w:val="001B33C5"/>
    <w:rsid w:val="001B661D"/>
    <w:rsid w:val="001B6CA3"/>
    <w:rsid w:val="001B78C4"/>
    <w:rsid w:val="001C1B61"/>
    <w:rsid w:val="001C4B39"/>
    <w:rsid w:val="001C6FF6"/>
    <w:rsid w:val="001D424D"/>
    <w:rsid w:val="001D43E2"/>
    <w:rsid w:val="001D59D2"/>
    <w:rsid w:val="001D6826"/>
    <w:rsid w:val="001E0A1E"/>
    <w:rsid w:val="001E2891"/>
    <w:rsid w:val="001E7176"/>
    <w:rsid w:val="001F625E"/>
    <w:rsid w:val="001F65F4"/>
    <w:rsid w:val="001F6FA9"/>
    <w:rsid w:val="001F7491"/>
    <w:rsid w:val="002002A2"/>
    <w:rsid w:val="002005B9"/>
    <w:rsid w:val="00200BC3"/>
    <w:rsid w:val="002054FC"/>
    <w:rsid w:val="0020583C"/>
    <w:rsid w:val="00205C9B"/>
    <w:rsid w:val="0020648C"/>
    <w:rsid w:val="00212638"/>
    <w:rsid w:val="00213DA5"/>
    <w:rsid w:val="00214E41"/>
    <w:rsid w:val="00215444"/>
    <w:rsid w:val="00220F4F"/>
    <w:rsid w:val="002249CF"/>
    <w:rsid w:val="00235B46"/>
    <w:rsid w:val="00236B65"/>
    <w:rsid w:val="00242DF9"/>
    <w:rsid w:val="00245535"/>
    <w:rsid w:val="00246553"/>
    <w:rsid w:val="00254EA5"/>
    <w:rsid w:val="00257A05"/>
    <w:rsid w:val="002606EF"/>
    <w:rsid w:val="00260E98"/>
    <w:rsid w:val="002662A8"/>
    <w:rsid w:val="0026659E"/>
    <w:rsid w:val="00280CCE"/>
    <w:rsid w:val="00282A2F"/>
    <w:rsid w:val="0028410B"/>
    <w:rsid w:val="002870DE"/>
    <w:rsid w:val="00292C6C"/>
    <w:rsid w:val="002A2021"/>
    <w:rsid w:val="002A255B"/>
    <w:rsid w:val="002A505D"/>
    <w:rsid w:val="002B3FF1"/>
    <w:rsid w:val="002B60EC"/>
    <w:rsid w:val="002C0ECD"/>
    <w:rsid w:val="002D45C6"/>
    <w:rsid w:val="002D4847"/>
    <w:rsid w:val="002D4B7C"/>
    <w:rsid w:val="002E14BE"/>
    <w:rsid w:val="002F144B"/>
    <w:rsid w:val="002F1646"/>
    <w:rsid w:val="002F22C4"/>
    <w:rsid w:val="002F314D"/>
    <w:rsid w:val="003002A7"/>
    <w:rsid w:val="0030392E"/>
    <w:rsid w:val="00304FE5"/>
    <w:rsid w:val="00310459"/>
    <w:rsid w:val="0031183F"/>
    <w:rsid w:val="00313A5C"/>
    <w:rsid w:val="00320276"/>
    <w:rsid w:val="003210DE"/>
    <w:rsid w:val="00321405"/>
    <w:rsid w:val="00322550"/>
    <w:rsid w:val="00322B2B"/>
    <w:rsid w:val="00322B98"/>
    <w:rsid w:val="00323F84"/>
    <w:rsid w:val="00330754"/>
    <w:rsid w:val="00350CD3"/>
    <w:rsid w:val="00356264"/>
    <w:rsid w:val="00356472"/>
    <w:rsid w:val="00361D14"/>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5E6A"/>
    <w:rsid w:val="003B242C"/>
    <w:rsid w:val="003B6F96"/>
    <w:rsid w:val="003C1642"/>
    <w:rsid w:val="003C5FE6"/>
    <w:rsid w:val="003D1206"/>
    <w:rsid w:val="003D3A8D"/>
    <w:rsid w:val="003D47DB"/>
    <w:rsid w:val="003D5133"/>
    <w:rsid w:val="003D5CD3"/>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51539"/>
    <w:rsid w:val="004547BC"/>
    <w:rsid w:val="00454A75"/>
    <w:rsid w:val="00454D98"/>
    <w:rsid w:val="004565EF"/>
    <w:rsid w:val="004565F2"/>
    <w:rsid w:val="00457E4D"/>
    <w:rsid w:val="0046175C"/>
    <w:rsid w:val="00461828"/>
    <w:rsid w:val="00462989"/>
    <w:rsid w:val="00464F9D"/>
    <w:rsid w:val="0047523A"/>
    <w:rsid w:val="004816BC"/>
    <w:rsid w:val="0048198D"/>
    <w:rsid w:val="004936C0"/>
    <w:rsid w:val="004A4357"/>
    <w:rsid w:val="004A6244"/>
    <w:rsid w:val="004A7B59"/>
    <w:rsid w:val="004B0354"/>
    <w:rsid w:val="004C00C0"/>
    <w:rsid w:val="004C65E2"/>
    <w:rsid w:val="004C7972"/>
    <w:rsid w:val="004D10F6"/>
    <w:rsid w:val="004E0326"/>
    <w:rsid w:val="004E10E7"/>
    <w:rsid w:val="004E283C"/>
    <w:rsid w:val="004E5E69"/>
    <w:rsid w:val="004F0E83"/>
    <w:rsid w:val="00502588"/>
    <w:rsid w:val="00513361"/>
    <w:rsid w:val="005178ED"/>
    <w:rsid w:val="00520C9F"/>
    <w:rsid w:val="00524022"/>
    <w:rsid w:val="00530CC5"/>
    <w:rsid w:val="00531248"/>
    <w:rsid w:val="00536CE5"/>
    <w:rsid w:val="00542044"/>
    <w:rsid w:val="00543123"/>
    <w:rsid w:val="00545C25"/>
    <w:rsid w:val="00545D15"/>
    <w:rsid w:val="0055103B"/>
    <w:rsid w:val="00551233"/>
    <w:rsid w:val="00552122"/>
    <w:rsid w:val="00570587"/>
    <w:rsid w:val="00571E7E"/>
    <w:rsid w:val="00572025"/>
    <w:rsid w:val="0057302C"/>
    <w:rsid w:val="00573FC4"/>
    <w:rsid w:val="00575517"/>
    <w:rsid w:val="00576F44"/>
    <w:rsid w:val="005834B2"/>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8C0"/>
    <w:rsid w:val="005D00C0"/>
    <w:rsid w:val="005E1CFE"/>
    <w:rsid w:val="005E25DF"/>
    <w:rsid w:val="005E28CD"/>
    <w:rsid w:val="005F1483"/>
    <w:rsid w:val="005F7656"/>
    <w:rsid w:val="006012AE"/>
    <w:rsid w:val="0060493E"/>
    <w:rsid w:val="00604EE5"/>
    <w:rsid w:val="006143A8"/>
    <w:rsid w:val="00617294"/>
    <w:rsid w:val="00622E52"/>
    <w:rsid w:val="00623C1A"/>
    <w:rsid w:val="00627C5D"/>
    <w:rsid w:val="006314FD"/>
    <w:rsid w:val="00633919"/>
    <w:rsid w:val="00633F2C"/>
    <w:rsid w:val="00634AC9"/>
    <w:rsid w:val="0064084D"/>
    <w:rsid w:val="00642746"/>
    <w:rsid w:val="00642AE7"/>
    <w:rsid w:val="00643F88"/>
    <w:rsid w:val="00647B4B"/>
    <w:rsid w:val="0065099E"/>
    <w:rsid w:val="00651023"/>
    <w:rsid w:val="006535D6"/>
    <w:rsid w:val="00653696"/>
    <w:rsid w:val="00653C20"/>
    <w:rsid w:val="00654F2F"/>
    <w:rsid w:val="0065515E"/>
    <w:rsid w:val="006571A0"/>
    <w:rsid w:val="00660178"/>
    <w:rsid w:val="00666ACF"/>
    <w:rsid w:val="00671F06"/>
    <w:rsid w:val="00680343"/>
    <w:rsid w:val="00681C44"/>
    <w:rsid w:val="006828C2"/>
    <w:rsid w:val="00684CF1"/>
    <w:rsid w:val="00687792"/>
    <w:rsid w:val="006911A2"/>
    <w:rsid w:val="00696905"/>
    <w:rsid w:val="006A0742"/>
    <w:rsid w:val="006A106F"/>
    <w:rsid w:val="006A1CBB"/>
    <w:rsid w:val="006A446C"/>
    <w:rsid w:val="006A4BA7"/>
    <w:rsid w:val="006A4C95"/>
    <w:rsid w:val="006A5114"/>
    <w:rsid w:val="006B21F9"/>
    <w:rsid w:val="006B40C8"/>
    <w:rsid w:val="006B567E"/>
    <w:rsid w:val="006C095A"/>
    <w:rsid w:val="006C321B"/>
    <w:rsid w:val="006C5202"/>
    <w:rsid w:val="006C74FF"/>
    <w:rsid w:val="006D5656"/>
    <w:rsid w:val="006E3F81"/>
    <w:rsid w:val="006E460A"/>
    <w:rsid w:val="006E67D2"/>
    <w:rsid w:val="006F5534"/>
    <w:rsid w:val="007052F2"/>
    <w:rsid w:val="00707728"/>
    <w:rsid w:val="00712EBE"/>
    <w:rsid w:val="007140DB"/>
    <w:rsid w:val="00717AC3"/>
    <w:rsid w:val="00726364"/>
    <w:rsid w:val="0072719A"/>
    <w:rsid w:val="00730150"/>
    <w:rsid w:val="0073116B"/>
    <w:rsid w:val="00731F34"/>
    <w:rsid w:val="00735572"/>
    <w:rsid w:val="0073688F"/>
    <w:rsid w:val="0074037F"/>
    <w:rsid w:val="00740511"/>
    <w:rsid w:val="0074095C"/>
    <w:rsid w:val="00750FEC"/>
    <w:rsid w:val="00753C99"/>
    <w:rsid w:val="00756C33"/>
    <w:rsid w:val="00761203"/>
    <w:rsid w:val="00765EC2"/>
    <w:rsid w:val="00770682"/>
    <w:rsid w:val="007707EF"/>
    <w:rsid w:val="00772926"/>
    <w:rsid w:val="007738DA"/>
    <w:rsid w:val="00780C04"/>
    <w:rsid w:val="00781BEE"/>
    <w:rsid w:val="00783097"/>
    <w:rsid w:val="00786DC8"/>
    <w:rsid w:val="00790C42"/>
    <w:rsid w:val="00795542"/>
    <w:rsid w:val="00795E39"/>
    <w:rsid w:val="007A185C"/>
    <w:rsid w:val="007A2C8F"/>
    <w:rsid w:val="007A3103"/>
    <w:rsid w:val="007A605B"/>
    <w:rsid w:val="007B0751"/>
    <w:rsid w:val="007B12B0"/>
    <w:rsid w:val="007B1A43"/>
    <w:rsid w:val="007B7478"/>
    <w:rsid w:val="007C3DA9"/>
    <w:rsid w:val="007E254F"/>
    <w:rsid w:val="007E7FF2"/>
    <w:rsid w:val="007F574C"/>
    <w:rsid w:val="007F6715"/>
    <w:rsid w:val="00801C91"/>
    <w:rsid w:val="0080576C"/>
    <w:rsid w:val="008069EE"/>
    <w:rsid w:val="00812269"/>
    <w:rsid w:val="00812601"/>
    <w:rsid w:val="0081552F"/>
    <w:rsid w:val="00815B6A"/>
    <w:rsid w:val="00815E37"/>
    <w:rsid w:val="0081675E"/>
    <w:rsid w:val="00817DE3"/>
    <w:rsid w:val="00820628"/>
    <w:rsid w:val="00821DCA"/>
    <w:rsid w:val="0082240D"/>
    <w:rsid w:val="00825586"/>
    <w:rsid w:val="00827A75"/>
    <w:rsid w:val="008322F9"/>
    <w:rsid w:val="00833212"/>
    <w:rsid w:val="008349B2"/>
    <w:rsid w:val="00836890"/>
    <w:rsid w:val="00837408"/>
    <w:rsid w:val="0084307F"/>
    <w:rsid w:val="00846DB7"/>
    <w:rsid w:val="00854358"/>
    <w:rsid w:val="00860528"/>
    <w:rsid w:val="0086126E"/>
    <w:rsid w:val="008614BD"/>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7DA9"/>
    <w:rsid w:val="008B1611"/>
    <w:rsid w:val="008C00BF"/>
    <w:rsid w:val="008C5F64"/>
    <w:rsid w:val="008D0BCA"/>
    <w:rsid w:val="008D5B44"/>
    <w:rsid w:val="008E194B"/>
    <w:rsid w:val="008E3A49"/>
    <w:rsid w:val="008E3F15"/>
    <w:rsid w:val="008E4D75"/>
    <w:rsid w:val="008E6486"/>
    <w:rsid w:val="008E7DDD"/>
    <w:rsid w:val="008F1379"/>
    <w:rsid w:val="00903285"/>
    <w:rsid w:val="00904F24"/>
    <w:rsid w:val="00907CE0"/>
    <w:rsid w:val="009131FF"/>
    <w:rsid w:val="00915E49"/>
    <w:rsid w:val="00916F8E"/>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C3F"/>
    <w:rsid w:val="009A1F04"/>
    <w:rsid w:val="009A3023"/>
    <w:rsid w:val="009A3283"/>
    <w:rsid w:val="009A45B7"/>
    <w:rsid w:val="009B1199"/>
    <w:rsid w:val="009B30BD"/>
    <w:rsid w:val="009B3B75"/>
    <w:rsid w:val="009C40E7"/>
    <w:rsid w:val="009C506C"/>
    <w:rsid w:val="009C68D7"/>
    <w:rsid w:val="009D2587"/>
    <w:rsid w:val="009D3899"/>
    <w:rsid w:val="009D6F65"/>
    <w:rsid w:val="009E185F"/>
    <w:rsid w:val="009E3948"/>
    <w:rsid w:val="009E6C2F"/>
    <w:rsid w:val="009F45A2"/>
    <w:rsid w:val="009F6157"/>
    <w:rsid w:val="009F6E91"/>
    <w:rsid w:val="009F70CC"/>
    <w:rsid w:val="00A01163"/>
    <w:rsid w:val="00A024EA"/>
    <w:rsid w:val="00A02ED6"/>
    <w:rsid w:val="00A04FC6"/>
    <w:rsid w:val="00A050B3"/>
    <w:rsid w:val="00A101B8"/>
    <w:rsid w:val="00A12A96"/>
    <w:rsid w:val="00A13B2A"/>
    <w:rsid w:val="00A21EF2"/>
    <w:rsid w:val="00A24CAF"/>
    <w:rsid w:val="00A30DDC"/>
    <w:rsid w:val="00A316B1"/>
    <w:rsid w:val="00A34ABB"/>
    <w:rsid w:val="00A35684"/>
    <w:rsid w:val="00A41209"/>
    <w:rsid w:val="00A42230"/>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837F1"/>
    <w:rsid w:val="00A842E0"/>
    <w:rsid w:val="00A9080A"/>
    <w:rsid w:val="00A9684E"/>
    <w:rsid w:val="00AA3D10"/>
    <w:rsid w:val="00AB03FF"/>
    <w:rsid w:val="00AB31D0"/>
    <w:rsid w:val="00AB32FD"/>
    <w:rsid w:val="00AB48D7"/>
    <w:rsid w:val="00AB78DF"/>
    <w:rsid w:val="00AC695C"/>
    <w:rsid w:val="00AC73C9"/>
    <w:rsid w:val="00AC7B21"/>
    <w:rsid w:val="00AD0954"/>
    <w:rsid w:val="00AD2026"/>
    <w:rsid w:val="00AD6905"/>
    <w:rsid w:val="00AE0BBE"/>
    <w:rsid w:val="00AE34FB"/>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34109"/>
    <w:rsid w:val="00B52087"/>
    <w:rsid w:val="00B57F6C"/>
    <w:rsid w:val="00B600FE"/>
    <w:rsid w:val="00B66599"/>
    <w:rsid w:val="00B7713E"/>
    <w:rsid w:val="00B80A14"/>
    <w:rsid w:val="00B83652"/>
    <w:rsid w:val="00B84B9F"/>
    <w:rsid w:val="00B85EC5"/>
    <w:rsid w:val="00B862E8"/>
    <w:rsid w:val="00B86D2D"/>
    <w:rsid w:val="00B87ABC"/>
    <w:rsid w:val="00B91EDF"/>
    <w:rsid w:val="00BA163E"/>
    <w:rsid w:val="00BA37DB"/>
    <w:rsid w:val="00BA5FF7"/>
    <w:rsid w:val="00BA646B"/>
    <w:rsid w:val="00BB2829"/>
    <w:rsid w:val="00BC28C6"/>
    <w:rsid w:val="00BC5CFB"/>
    <w:rsid w:val="00BC72F2"/>
    <w:rsid w:val="00BD69C5"/>
    <w:rsid w:val="00BE1F44"/>
    <w:rsid w:val="00BE3641"/>
    <w:rsid w:val="00BF1952"/>
    <w:rsid w:val="00BF24CA"/>
    <w:rsid w:val="00BF2E34"/>
    <w:rsid w:val="00BF4526"/>
    <w:rsid w:val="00BF649E"/>
    <w:rsid w:val="00C00D6E"/>
    <w:rsid w:val="00C0404B"/>
    <w:rsid w:val="00C05B10"/>
    <w:rsid w:val="00C06807"/>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4A83"/>
    <w:rsid w:val="00C721DB"/>
    <w:rsid w:val="00C7757C"/>
    <w:rsid w:val="00C80590"/>
    <w:rsid w:val="00C842CD"/>
    <w:rsid w:val="00C8432F"/>
    <w:rsid w:val="00C95CCC"/>
    <w:rsid w:val="00CA30D7"/>
    <w:rsid w:val="00CB0559"/>
    <w:rsid w:val="00CB0C97"/>
    <w:rsid w:val="00CB0EE0"/>
    <w:rsid w:val="00CB1FD3"/>
    <w:rsid w:val="00CB3C83"/>
    <w:rsid w:val="00CB47F4"/>
    <w:rsid w:val="00CB6B6A"/>
    <w:rsid w:val="00CB7EBB"/>
    <w:rsid w:val="00CC0220"/>
    <w:rsid w:val="00CC3E38"/>
    <w:rsid w:val="00CD03DD"/>
    <w:rsid w:val="00CD1258"/>
    <w:rsid w:val="00CD28AC"/>
    <w:rsid w:val="00CD64CD"/>
    <w:rsid w:val="00CD691F"/>
    <w:rsid w:val="00CE185D"/>
    <w:rsid w:val="00CE1D2B"/>
    <w:rsid w:val="00CE6300"/>
    <w:rsid w:val="00CE706C"/>
    <w:rsid w:val="00CF0A4B"/>
    <w:rsid w:val="00CF2E8E"/>
    <w:rsid w:val="00CF3CC8"/>
    <w:rsid w:val="00CF47AC"/>
    <w:rsid w:val="00CF6084"/>
    <w:rsid w:val="00CF7B8E"/>
    <w:rsid w:val="00D00EED"/>
    <w:rsid w:val="00D01228"/>
    <w:rsid w:val="00D1123E"/>
    <w:rsid w:val="00D13B3B"/>
    <w:rsid w:val="00D1695C"/>
    <w:rsid w:val="00D23FB3"/>
    <w:rsid w:val="00D2405E"/>
    <w:rsid w:val="00D25AD5"/>
    <w:rsid w:val="00D26A78"/>
    <w:rsid w:val="00D30632"/>
    <w:rsid w:val="00D31AE2"/>
    <w:rsid w:val="00D34299"/>
    <w:rsid w:val="00D37EED"/>
    <w:rsid w:val="00D408B1"/>
    <w:rsid w:val="00D4693B"/>
    <w:rsid w:val="00D46C74"/>
    <w:rsid w:val="00D5172D"/>
    <w:rsid w:val="00D51DBE"/>
    <w:rsid w:val="00D545BF"/>
    <w:rsid w:val="00D56F2B"/>
    <w:rsid w:val="00D575ED"/>
    <w:rsid w:val="00D60B87"/>
    <w:rsid w:val="00D67769"/>
    <w:rsid w:val="00D73F0A"/>
    <w:rsid w:val="00D77489"/>
    <w:rsid w:val="00D81AF8"/>
    <w:rsid w:val="00D81D76"/>
    <w:rsid w:val="00D823DA"/>
    <w:rsid w:val="00D83E4A"/>
    <w:rsid w:val="00D87301"/>
    <w:rsid w:val="00D87ADF"/>
    <w:rsid w:val="00D87DD8"/>
    <w:rsid w:val="00D95615"/>
    <w:rsid w:val="00DA11F0"/>
    <w:rsid w:val="00DB3E35"/>
    <w:rsid w:val="00DB5E8A"/>
    <w:rsid w:val="00DB6669"/>
    <w:rsid w:val="00DC23A2"/>
    <w:rsid w:val="00DD12E7"/>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621E"/>
    <w:rsid w:val="00E16855"/>
    <w:rsid w:val="00E17088"/>
    <w:rsid w:val="00E252FA"/>
    <w:rsid w:val="00E2579C"/>
    <w:rsid w:val="00E25DE6"/>
    <w:rsid w:val="00E264CC"/>
    <w:rsid w:val="00E27FE7"/>
    <w:rsid w:val="00E3381F"/>
    <w:rsid w:val="00E33B68"/>
    <w:rsid w:val="00E35910"/>
    <w:rsid w:val="00E36751"/>
    <w:rsid w:val="00E40278"/>
    <w:rsid w:val="00E42340"/>
    <w:rsid w:val="00E43E26"/>
    <w:rsid w:val="00E45BD2"/>
    <w:rsid w:val="00E50107"/>
    <w:rsid w:val="00E53686"/>
    <w:rsid w:val="00E55978"/>
    <w:rsid w:val="00E55BA8"/>
    <w:rsid w:val="00E61A1A"/>
    <w:rsid w:val="00E703D4"/>
    <w:rsid w:val="00E72CFB"/>
    <w:rsid w:val="00E73339"/>
    <w:rsid w:val="00E75EEC"/>
    <w:rsid w:val="00E81D8F"/>
    <w:rsid w:val="00E856D2"/>
    <w:rsid w:val="00E946CF"/>
    <w:rsid w:val="00E97D31"/>
    <w:rsid w:val="00EA308A"/>
    <w:rsid w:val="00EA30A0"/>
    <w:rsid w:val="00EB148B"/>
    <w:rsid w:val="00EC25B4"/>
    <w:rsid w:val="00EC2FCB"/>
    <w:rsid w:val="00EC3B5F"/>
    <w:rsid w:val="00EC64C0"/>
    <w:rsid w:val="00EC778A"/>
    <w:rsid w:val="00ED38ED"/>
    <w:rsid w:val="00ED58F8"/>
    <w:rsid w:val="00EE0EB1"/>
    <w:rsid w:val="00EE32E2"/>
    <w:rsid w:val="00EE3356"/>
    <w:rsid w:val="00EE43F9"/>
    <w:rsid w:val="00EF5D04"/>
    <w:rsid w:val="00F039A6"/>
    <w:rsid w:val="00F060F2"/>
    <w:rsid w:val="00F07622"/>
    <w:rsid w:val="00F10194"/>
    <w:rsid w:val="00F1209F"/>
    <w:rsid w:val="00F23BE5"/>
    <w:rsid w:val="00F242A5"/>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28EE"/>
    <w:rsid w:val="00F86D71"/>
    <w:rsid w:val="00F91AFC"/>
    <w:rsid w:val="00FA1337"/>
    <w:rsid w:val="00FA30BC"/>
    <w:rsid w:val="00FA77D4"/>
    <w:rsid w:val="00FB6B29"/>
    <w:rsid w:val="00FB6D0A"/>
    <w:rsid w:val="00FB785E"/>
    <w:rsid w:val="00FC1225"/>
    <w:rsid w:val="00FC2784"/>
    <w:rsid w:val="00FC2E56"/>
    <w:rsid w:val="00FC3989"/>
    <w:rsid w:val="00FC71C3"/>
    <w:rsid w:val="00FD629A"/>
    <w:rsid w:val="00FE3B40"/>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4.docx" TargetMode="External"/><Relationship Id="rId13" Type="http://schemas.microsoft.com/office/2007/relationships/hdphoto" Target="media/hdphoto1.wdp"/><Relationship Id="rId18" Type="http://schemas.openxmlformats.org/officeDocument/2006/relationships/image" Target="media/image5.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interactive.libsyn.com/tim-schafer-of-double-fine-production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interactive.libsyn.com/ashraf-ismail-of-assassins-creed"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search-proquest-com.ezproxy.bolton.ac.uk/docview/1721796971?accountid=9653" TargetMode="Externa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hyperlink" Target="http://interactive.libsyn.com/cory-barlog" TargetMode="External"/><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interactive.libsyn.com/thatgamecompanys-jenova-che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5</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1</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4</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2</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3</b:RefOrder>
  </b:Source>
</b:Sources>
</file>

<file path=customXml/itemProps1.xml><?xml version="1.0" encoding="utf-8"?>
<ds:datastoreItem xmlns:ds="http://schemas.openxmlformats.org/officeDocument/2006/customXml" ds:itemID="{6CAB7BC3-9EE5-4A15-B8C9-1EE7552B6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7591</TotalTime>
  <Pages>12</Pages>
  <Words>2821</Words>
  <Characters>16086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18870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Brad McDonald</cp:lastModifiedBy>
  <cp:revision>219</cp:revision>
  <dcterms:created xsi:type="dcterms:W3CDTF">2018-11-06T14:40:00Z</dcterms:created>
  <dcterms:modified xsi:type="dcterms:W3CDTF">2019-04-26T22:58:00Z</dcterms:modified>
</cp:coreProperties>
</file>