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B22543">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B22543">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B22543">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B22543">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B22543">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B22543">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B22543">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B22543">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B22543">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B22543">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B22543">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B22543">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B22543">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B22543">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B22543">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B22543">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B22543">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B22543">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B22543">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B22543">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B22543">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B22543">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B22543">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B22543">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B22543">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B22543">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1AE02158" w14:textId="6FF0905E" w:rsidR="009E185F" w:rsidRDefault="009E185F" w:rsidP="009E185F">
      <w:pPr>
        <w:pStyle w:val="TOCHeading"/>
        <w:jc w:val="both"/>
      </w:pPr>
      <w:r>
        <w:t>Figure Table</w:t>
      </w:r>
    </w:p>
    <w:p w14:paraId="3C8A25FD" w14:textId="77777777" w:rsidR="009E185F" w:rsidRDefault="009E185F">
      <w:pPr>
        <w:pStyle w:val="TableofFigures"/>
        <w:tabs>
          <w:tab w:val="right" w:leader="dot" w:pos="9016"/>
        </w:tabs>
        <w:rPr>
          <w:sz w:val="32"/>
        </w:rPr>
      </w:pPr>
    </w:p>
    <w:p w14:paraId="1F89B882" w14:textId="06CB40B3" w:rsidR="00104DAA" w:rsidRDefault="009E185F">
      <w:pPr>
        <w:pStyle w:val="TableofFigures"/>
        <w:tabs>
          <w:tab w:val="right" w:leader="dot" w:pos="9016"/>
        </w:tabs>
        <w:rPr>
          <w:rFonts w:eastAsiaTheme="minorEastAsia"/>
          <w:noProof/>
          <w:lang w:eastAsia="en-GB"/>
        </w:rPr>
      </w:pPr>
      <w:r>
        <w:rPr>
          <w:sz w:val="32"/>
        </w:rPr>
        <w:fldChar w:fldCharType="begin"/>
      </w:r>
      <w:r>
        <w:rPr>
          <w:sz w:val="32"/>
        </w:rPr>
        <w:instrText xml:space="preserve"> TOC \h \z \c "Figure" </w:instrText>
      </w:r>
      <w:r>
        <w:rPr>
          <w:sz w:val="32"/>
        </w:rPr>
        <w:fldChar w:fldCharType="separate"/>
      </w:r>
      <w:hyperlink r:id="rId8" w:anchor="_Toc6343166" w:history="1">
        <w:r w:rsidR="00104DAA" w:rsidRPr="00F115F6">
          <w:rPr>
            <w:rStyle w:val="Hyperlink"/>
            <w:noProof/>
          </w:rPr>
          <w:t>Figure 1- Unreal Engine Profiler- ‘Koala Rama After Optimisation’. Date- 14</w:t>
        </w:r>
        <w:r w:rsidR="00104DAA" w:rsidRPr="00F115F6">
          <w:rPr>
            <w:rStyle w:val="Hyperlink"/>
            <w:noProof/>
            <w:vertAlign w:val="superscript"/>
          </w:rPr>
          <w:t>th</w:t>
        </w:r>
        <w:r w:rsidR="00104DAA" w:rsidRPr="00F115F6">
          <w:rPr>
            <w:rStyle w:val="Hyperlink"/>
            <w:noProof/>
          </w:rPr>
          <w:t xml:space="preserve"> March 2019</w:t>
        </w:r>
        <w:r w:rsidR="00104DAA">
          <w:rPr>
            <w:noProof/>
            <w:webHidden/>
          </w:rPr>
          <w:tab/>
        </w:r>
        <w:r w:rsidR="00104DAA">
          <w:rPr>
            <w:noProof/>
            <w:webHidden/>
          </w:rPr>
          <w:fldChar w:fldCharType="begin"/>
        </w:r>
        <w:r w:rsidR="00104DAA">
          <w:rPr>
            <w:noProof/>
            <w:webHidden/>
          </w:rPr>
          <w:instrText xml:space="preserve"> PAGEREF _Toc6343166 \h </w:instrText>
        </w:r>
        <w:r w:rsidR="00104DAA">
          <w:rPr>
            <w:noProof/>
            <w:webHidden/>
          </w:rPr>
        </w:r>
        <w:r w:rsidR="00104DAA">
          <w:rPr>
            <w:noProof/>
            <w:webHidden/>
          </w:rPr>
          <w:fldChar w:fldCharType="separate"/>
        </w:r>
        <w:r w:rsidR="00104DAA">
          <w:rPr>
            <w:noProof/>
            <w:webHidden/>
          </w:rPr>
          <w:t>4</w:t>
        </w:r>
        <w:r w:rsidR="00104DAA">
          <w:rPr>
            <w:noProof/>
            <w:webHidden/>
          </w:rPr>
          <w:fldChar w:fldCharType="end"/>
        </w:r>
      </w:hyperlink>
    </w:p>
    <w:p w14:paraId="0178159E" w14:textId="1EBC2CE5" w:rsidR="00104DAA" w:rsidRDefault="00B22543">
      <w:pPr>
        <w:pStyle w:val="TableofFigures"/>
        <w:tabs>
          <w:tab w:val="right" w:leader="dot" w:pos="9016"/>
        </w:tabs>
        <w:rPr>
          <w:rFonts w:eastAsiaTheme="minorEastAsia"/>
          <w:noProof/>
          <w:lang w:eastAsia="en-GB"/>
        </w:rPr>
      </w:pPr>
      <w:hyperlink r:id="rId9" w:anchor="_Toc6343167" w:history="1">
        <w:r w:rsidR="00104DAA" w:rsidRPr="00F115F6">
          <w:rPr>
            <w:rStyle w:val="Hyperlink"/>
            <w:noProof/>
          </w:rPr>
          <w:t>Figure 2- Unreal Engine Profiler- ‘Koala Rama Before Optimisation’. Date- 12</w:t>
        </w:r>
        <w:r w:rsidR="00104DAA" w:rsidRPr="00F115F6">
          <w:rPr>
            <w:rStyle w:val="Hyperlink"/>
            <w:noProof/>
            <w:vertAlign w:val="superscript"/>
          </w:rPr>
          <w:t>th</w:t>
        </w:r>
        <w:r w:rsidR="00104DAA" w:rsidRPr="00F115F6">
          <w:rPr>
            <w:rStyle w:val="Hyperlink"/>
            <w:noProof/>
          </w:rPr>
          <w:t xml:space="preserve"> March 2019</w:t>
        </w:r>
        <w:r w:rsidR="00104DAA">
          <w:rPr>
            <w:noProof/>
            <w:webHidden/>
          </w:rPr>
          <w:tab/>
        </w:r>
        <w:r w:rsidR="00104DAA">
          <w:rPr>
            <w:noProof/>
            <w:webHidden/>
          </w:rPr>
          <w:fldChar w:fldCharType="begin"/>
        </w:r>
        <w:r w:rsidR="00104DAA">
          <w:rPr>
            <w:noProof/>
            <w:webHidden/>
          </w:rPr>
          <w:instrText xml:space="preserve"> PAGEREF _Toc6343167 \h </w:instrText>
        </w:r>
        <w:r w:rsidR="00104DAA">
          <w:rPr>
            <w:noProof/>
            <w:webHidden/>
          </w:rPr>
        </w:r>
        <w:r w:rsidR="00104DAA">
          <w:rPr>
            <w:noProof/>
            <w:webHidden/>
          </w:rPr>
          <w:fldChar w:fldCharType="separate"/>
        </w:r>
        <w:r w:rsidR="00104DAA">
          <w:rPr>
            <w:noProof/>
            <w:webHidden/>
          </w:rPr>
          <w:t>4</w:t>
        </w:r>
        <w:r w:rsidR="00104DAA">
          <w:rPr>
            <w:noProof/>
            <w:webHidden/>
          </w:rPr>
          <w:fldChar w:fldCharType="end"/>
        </w:r>
      </w:hyperlink>
    </w:p>
    <w:p w14:paraId="76E1FF53" w14:textId="2CCEE999" w:rsidR="00104DAA" w:rsidRDefault="00B22543">
      <w:pPr>
        <w:pStyle w:val="TableofFigures"/>
        <w:tabs>
          <w:tab w:val="right" w:leader="dot" w:pos="9016"/>
        </w:tabs>
        <w:rPr>
          <w:rFonts w:eastAsiaTheme="minorEastAsia"/>
          <w:noProof/>
          <w:lang w:eastAsia="en-GB"/>
        </w:rPr>
      </w:pPr>
      <w:hyperlink r:id="rId10" w:anchor="_Toc6343168" w:history="1">
        <w:r w:rsidR="00104DAA" w:rsidRPr="00F115F6">
          <w:rPr>
            <w:rStyle w:val="Hyperlink"/>
            <w:noProof/>
          </w:rPr>
          <w:t>Figure 3- Moving Platform Tool</w:t>
        </w:r>
        <w:r w:rsidR="00104DAA">
          <w:rPr>
            <w:noProof/>
            <w:webHidden/>
          </w:rPr>
          <w:tab/>
        </w:r>
        <w:r w:rsidR="00104DAA">
          <w:rPr>
            <w:noProof/>
            <w:webHidden/>
          </w:rPr>
          <w:fldChar w:fldCharType="begin"/>
        </w:r>
        <w:r w:rsidR="00104DAA">
          <w:rPr>
            <w:noProof/>
            <w:webHidden/>
          </w:rPr>
          <w:instrText xml:space="preserve"> PAGEREF _Toc6343168 \h </w:instrText>
        </w:r>
        <w:r w:rsidR="00104DAA">
          <w:rPr>
            <w:noProof/>
            <w:webHidden/>
          </w:rPr>
        </w:r>
        <w:r w:rsidR="00104DAA">
          <w:rPr>
            <w:noProof/>
            <w:webHidden/>
          </w:rPr>
          <w:fldChar w:fldCharType="separate"/>
        </w:r>
        <w:r w:rsidR="00104DAA">
          <w:rPr>
            <w:noProof/>
            <w:webHidden/>
          </w:rPr>
          <w:t>5</w:t>
        </w:r>
        <w:r w:rsidR="00104DAA">
          <w:rPr>
            <w:noProof/>
            <w:webHidden/>
          </w:rPr>
          <w:fldChar w:fldCharType="end"/>
        </w:r>
      </w:hyperlink>
    </w:p>
    <w:p w14:paraId="570D0472" w14:textId="2EEB6A87" w:rsidR="00104DAA" w:rsidRDefault="00B22543">
      <w:pPr>
        <w:pStyle w:val="TableofFigures"/>
        <w:tabs>
          <w:tab w:val="right" w:leader="dot" w:pos="9016"/>
        </w:tabs>
        <w:rPr>
          <w:rFonts w:eastAsiaTheme="minorEastAsia"/>
          <w:noProof/>
          <w:lang w:eastAsia="en-GB"/>
        </w:rPr>
      </w:pPr>
      <w:hyperlink w:anchor="_Toc6343169" w:history="1">
        <w:r w:rsidR="00104DAA" w:rsidRPr="00F115F6">
          <w:rPr>
            <w:rStyle w:val="Hyperlink"/>
            <w:noProof/>
          </w:rPr>
          <w:t>Figure 4- Fence Tool</w:t>
        </w:r>
        <w:r w:rsidR="00104DAA">
          <w:rPr>
            <w:noProof/>
            <w:webHidden/>
          </w:rPr>
          <w:tab/>
        </w:r>
        <w:r w:rsidR="00104DAA">
          <w:rPr>
            <w:noProof/>
            <w:webHidden/>
          </w:rPr>
          <w:fldChar w:fldCharType="begin"/>
        </w:r>
        <w:r w:rsidR="00104DAA">
          <w:rPr>
            <w:noProof/>
            <w:webHidden/>
          </w:rPr>
          <w:instrText xml:space="preserve"> PAGEREF _Toc6343169 \h </w:instrText>
        </w:r>
        <w:r w:rsidR="00104DAA">
          <w:rPr>
            <w:noProof/>
            <w:webHidden/>
          </w:rPr>
        </w:r>
        <w:r w:rsidR="00104DAA">
          <w:rPr>
            <w:noProof/>
            <w:webHidden/>
          </w:rPr>
          <w:fldChar w:fldCharType="separate"/>
        </w:r>
        <w:r w:rsidR="00104DAA">
          <w:rPr>
            <w:noProof/>
            <w:webHidden/>
          </w:rPr>
          <w:t>6</w:t>
        </w:r>
        <w:r w:rsidR="00104DAA">
          <w:rPr>
            <w:noProof/>
            <w:webHidden/>
          </w:rPr>
          <w:fldChar w:fldCharType="end"/>
        </w:r>
      </w:hyperlink>
    </w:p>
    <w:p w14:paraId="6854BF0A" w14:textId="3799BA38" w:rsidR="00B85EC5" w:rsidRDefault="009E185F" w:rsidP="008E194B">
      <w:pPr>
        <w:jc w:val="both"/>
        <w:rPr>
          <w:sz w:val="32"/>
        </w:rPr>
      </w:pPr>
      <w:r>
        <w:rPr>
          <w:sz w:val="32"/>
        </w:rPr>
        <w:fldChar w:fldCharType="end"/>
      </w:r>
      <w:bookmarkStart w:id="0" w:name="_Toc6343168"/>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1" w:name="_Toc5263322"/>
      <w:r w:rsidRPr="00260E98">
        <w:rPr>
          <w:u w:val="single"/>
        </w:rPr>
        <w:t>Abstract</w:t>
      </w:r>
      <w:r w:rsidR="002054FC">
        <w:rPr>
          <w:u w:val="single"/>
        </w:rPr>
        <w:t xml:space="preserve"> (Do Last)</w:t>
      </w:r>
      <w:bookmarkEnd w:id="1"/>
    </w:p>
    <w:p w14:paraId="0F663534" w14:textId="12C7A646" w:rsidR="0028410B" w:rsidRDefault="0028410B" w:rsidP="0028410B">
      <w:r>
        <w:t xml:space="preserve">This report </w:t>
      </w:r>
      <w:r w:rsidR="00CF3CC8">
        <w:t xml:space="preserve">covers the intricate details of the development of the project Koala Rama from one of the designers. The topics covered are to be </w:t>
      </w:r>
      <w:r w:rsidR="003D3A8D">
        <w:t>backed up</w:t>
      </w:r>
      <w:r w:rsidR="00CF3CC8">
        <w:t xml:space="preserve"> with relevant literature and </w:t>
      </w:r>
    </w:p>
    <w:p w14:paraId="5D070C2C" w14:textId="77777777" w:rsidR="009F6E91" w:rsidRPr="0028410B" w:rsidRDefault="009F6E91" w:rsidP="0028410B"/>
    <w:p w14:paraId="1B2B4C98" w14:textId="4FA56FCB" w:rsidR="00B15198" w:rsidRDefault="0028410B" w:rsidP="0028410B">
      <w:pPr>
        <w:pStyle w:val="Heading1"/>
        <w:jc w:val="both"/>
        <w:rPr>
          <w:u w:val="single"/>
        </w:rPr>
      </w:pPr>
      <w:bookmarkStart w:id="2" w:name="_Toc5263323"/>
      <w:r>
        <w:rPr>
          <w:u w:val="single"/>
        </w:rPr>
        <w:t>1.</w:t>
      </w:r>
      <w:r w:rsidR="00F828EE">
        <w:rPr>
          <w:u w:val="single"/>
        </w:rPr>
        <w:t>Background</w:t>
      </w:r>
      <w:bookmarkEnd w:id="2"/>
    </w:p>
    <w:p w14:paraId="18BEAB05" w14:textId="5D47BF75" w:rsidR="00D25AD5" w:rsidRPr="00D25AD5" w:rsidRDefault="000F4D7F" w:rsidP="00D25AD5">
      <w:r>
        <w:t>The Team, for this module, created a 3D platforming game. The game was based on a bi-pedal Koala, who has to rescue his friends throughout a variety of worlds by utilising a variety of mechanics. The title of this game was Koala Rama.</w:t>
      </w:r>
    </w:p>
    <w:p w14:paraId="75CAA4E2" w14:textId="77777777" w:rsidR="0028410B" w:rsidRPr="0028410B" w:rsidRDefault="0028410B" w:rsidP="0028410B"/>
    <w:p w14:paraId="54D13D08" w14:textId="5F2B27B8" w:rsidR="0028410B" w:rsidRDefault="0028410B" w:rsidP="0028410B">
      <w:pPr>
        <w:pStyle w:val="Heading2"/>
      </w:pPr>
      <w:bookmarkStart w:id="3" w:name="_Toc5263324"/>
      <w:r>
        <w:t xml:space="preserve">1.1 </w:t>
      </w:r>
      <w:bookmarkEnd w:id="3"/>
      <w:r w:rsidR="004C00C0">
        <w:t>Aims of the project</w:t>
      </w:r>
      <w:r w:rsidR="00E45BD2">
        <w:t>.</w:t>
      </w:r>
    </w:p>
    <w:p w14:paraId="3CEE926B" w14:textId="7E4B7CAC"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t>
      </w:r>
      <w:r w:rsidR="00891BB1">
        <w:t>The team</w:t>
      </w:r>
      <w:r>
        <w:t xml:space="preserve"> decided to add the unique elements as to set it aside from other previously released games in the same genre. </w:t>
      </w:r>
      <w:r w:rsidR="005E28CD">
        <w:t xml:space="preserve">Games of the same genre consist of </w:t>
      </w:r>
      <w:r w:rsidR="005E28CD" w:rsidRPr="00542044">
        <w:rPr>
          <w:highlight w:val="yellow"/>
        </w:rPr>
        <w:t>Mario and Spyro</w:t>
      </w:r>
      <w:r w:rsidR="005E28CD">
        <w:t xml:space="preserve">, though these are developed by different companies they fall </w:t>
      </w:r>
      <w:r w:rsidR="00542044">
        <w:t>within</w:t>
      </w:r>
      <w:r w:rsidR="005E28CD">
        <w:t xml:space="preserve"> the same genre, a 3D platformer. A 3D pla</w:t>
      </w:r>
      <w:bookmarkStart w:id="4" w:name="_GoBack"/>
      <w:bookmarkEnd w:id="4"/>
      <w:r w:rsidR="005E28CD">
        <w:t xml:space="preserve">tformer as described </w:t>
      </w:r>
      <w:r w:rsidR="005E28CD" w:rsidRPr="00542044">
        <w:rPr>
          <w:highlight w:val="yellow"/>
        </w:rPr>
        <w:t>by…</w:t>
      </w:r>
    </w:p>
    <w:p w14:paraId="6150A288" w14:textId="77777777" w:rsidR="0028410B" w:rsidRPr="0028410B" w:rsidRDefault="0028410B" w:rsidP="0028410B">
      <w:pPr>
        <w:pStyle w:val="ListParagraph"/>
      </w:pPr>
    </w:p>
    <w:p w14:paraId="31BD13B4" w14:textId="0F4857FE" w:rsidR="00F828EE" w:rsidRDefault="0028410B" w:rsidP="0028410B">
      <w:pPr>
        <w:pStyle w:val="Heading2"/>
      </w:pPr>
      <w:bookmarkStart w:id="5" w:name="_Toc5263325"/>
      <w:r>
        <w:t xml:space="preserve">1.2 </w:t>
      </w:r>
      <w:bookmarkEnd w:id="5"/>
      <w:r w:rsidR="00E45BD2">
        <w:t>The Team</w:t>
      </w:r>
      <w:r w:rsidR="000F4D7F">
        <w:t xml:space="preserve"> Composition</w:t>
      </w:r>
    </w:p>
    <w:p w14:paraId="7413E542" w14:textId="77777777" w:rsidR="0065515E" w:rsidRPr="0065515E" w:rsidRDefault="0065515E" w:rsidP="0065515E"/>
    <w:p w14:paraId="70C8CAEC" w14:textId="65567F06" w:rsidR="009F6E91" w:rsidRPr="009F6E91" w:rsidRDefault="009F6E91" w:rsidP="009F6E91">
      <w:r>
        <w:t xml:space="preserve">The team was made up of five </w:t>
      </w:r>
      <w:r w:rsidR="000F4D7F">
        <w:t>third year undergraduate games students</w:t>
      </w:r>
      <w:r w:rsidR="00A34ABB">
        <w:t xml:space="preserve"> from various disciplines</w:t>
      </w:r>
      <w:r>
        <w:t xml:space="preserve">, </w:t>
      </w:r>
      <w:r w:rsidR="0065515E">
        <w:t>an</w:t>
      </w:r>
      <w:r>
        <w:t xml:space="preserve"> artist, a programmer and three </w:t>
      </w:r>
      <w:r w:rsidR="0065515E">
        <w:t>designers</w:t>
      </w:r>
      <w:r>
        <w:t>. Each person appl</w:t>
      </w:r>
      <w:r w:rsidR="00E45BD2">
        <w:t>ied</w:t>
      </w:r>
      <w:r>
        <w:t xml:space="preserve"> skills </w:t>
      </w:r>
      <w:r w:rsidR="0065515E">
        <w:t>t</w:t>
      </w:r>
      <w:r>
        <w:t>hat adhere</w:t>
      </w:r>
      <w:r w:rsidR="00E45BD2">
        <w:t>d</w:t>
      </w:r>
      <w:r>
        <w:t xml:space="preserve"> to their role. Whilst branching into artist or programmer depending on workload. The artist create</w:t>
      </w:r>
      <w:r w:rsidR="00542044">
        <w:t>d</w:t>
      </w:r>
      <w:r>
        <w:t xml:space="preserve"> 3D models, unwrap, texture</w:t>
      </w:r>
      <w:r w:rsidR="00542044">
        <w:t>d</w:t>
      </w:r>
      <w:r>
        <w:t xml:space="preserve"> and import</w:t>
      </w:r>
      <w:r w:rsidR="00542044">
        <w:t>ed</w:t>
      </w:r>
      <w:r>
        <w:t xml:space="preserve"> into engine for the designers to place within the game. The Programmer </w:t>
      </w:r>
      <w:r w:rsidR="0065515E">
        <w:t>focus</w:t>
      </w:r>
      <w:r w:rsidR="00542044">
        <w:t>ed</w:t>
      </w:r>
      <w:r w:rsidR="0065515E">
        <w:t xml:space="preserve"> primarily on Enemy AI and fixe</w:t>
      </w:r>
      <w:r w:rsidR="00542044">
        <w:t>d</w:t>
      </w:r>
      <w:r w:rsidR="0065515E">
        <w:t xml:space="preserve"> bugs when attempting to build the game. The Designers would create tools and polish to the game in the form of particle effects or sound whilst creating and designing multiple levels for the player to navigate in </w:t>
      </w:r>
      <w:r w:rsidR="00542044">
        <w:rPr>
          <w:highlight w:val="yellow"/>
        </w:rPr>
        <w:t xml:space="preserve">Unreal Engine 4 (UE4), </w:t>
      </w:r>
      <w:r w:rsidR="0065515E" w:rsidRPr="00356264">
        <w:rPr>
          <w:highlight w:val="yellow"/>
        </w:rPr>
        <w:t>(Epic Games,1998).</w:t>
      </w:r>
      <w:r w:rsidR="0065515E">
        <w:t xml:space="preserve"> </w:t>
      </w:r>
    </w:p>
    <w:p w14:paraId="32F911AB" w14:textId="6801BF37" w:rsidR="0028410B" w:rsidRPr="0028410B" w:rsidRDefault="0028410B" w:rsidP="00C37300">
      <w:pPr>
        <w:pStyle w:val="Heading2"/>
      </w:pPr>
      <w:bookmarkStart w:id="6" w:name="_Toc5263326"/>
      <w:commentRangeStart w:id="7"/>
      <w:r>
        <w:t xml:space="preserve">1.3 </w:t>
      </w:r>
      <w:bookmarkEnd w:id="6"/>
      <w:r w:rsidR="00E27FE7">
        <w:t>The authors role in the team</w:t>
      </w:r>
      <w:commentRangeEnd w:id="7"/>
      <w:r w:rsidR="001A7F80">
        <w:rPr>
          <w:rStyle w:val="CommentReference"/>
          <w:rFonts w:asciiTheme="minorHAnsi" w:eastAsiaTheme="minorHAnsi" w:hAnsiTheme="minorHAnsi" w:cstheme="minorBidi"/>
          <w:color w:val="auto"/>
        </w:rPr>
        <w:commentReference w:id="7"/>
      </w:r>
    </w:p>
    <w:p w14:paraId="61164862" w14:textId="0E7B9292" w:rsidR="0028410B" w:rsidRDefault="000C0DF8" w:rsidP="0028410B">
      <w:r>
        <w:t>The Author carried out his role in the team as a</w:t>
      </w:r>
      <w:r w:rsidR="0028410B">
        <w:t xml:space="preserve"> designer in a small </w:t>
      </w:r>
      <w:r w:rsidR="00DD788D">
        <w:t xml:space="preserve">independent game development (indie) </w:t>
      </w:r>
      <w:r w:rsidR="0028410B">
        <w:t>team</w:t>
      </w:r>
      <w:r w:rsidR="00AB31D0">
        <w:t xml:space="preserve"> would</w:t>
      </w:r>
      <w:r w:rsidR="0028410B">
        <w:t>.</w:t>
      </w:r>
      <w:r w:rsidR="008913E0">
        <w:t xml:space="preserve"> As quoted by </w:t>
      </w:r>
      <w:r w:rsidR="008913E0" w:rsidRPr="002249CF">
        <w:rPr>
          <w:highlight w:val="yellow"/>
        </w:rPr>
        <w:t xml:space="preserve">Mike </w:t>
      </w:r>
      <w:proofErr w:type="spellStart"/>
      <w:r w:rsidR="008913E0" w:rsidRPr="002249CF">
        <w:rPr>
          <w:highlight w:val="yellow"/>
        </w:rPr>
        <w:t>Bithell</w:t>
      </w:r>
      <w:proofErr w:type="spellEnd"/>
      <w:r w:rsidR="008913E0" w:rsidRPr="002249CF">
        <w:rPr>
          <w:highlight w:val="yellow"/>
        </w:rPr>
        <w:t>: 'The highs and lows of creative freedom are very addictive'; Having developed Thomas Was Alone and Volume, the indie games designer is both a one-man studio and a devoted collaborator. But what does his work actually involve? 2015</w:t>
      </w:r>
      <w:proofErr w:type="gramStart"/>
      <w:r w:rsidR="008913E0" w:rsidRPr="002249CF">
        <w:rPr>
          <w:highlight w:val="yellow"/>
        </w:rPr>
        <w:t>, ,</w:t>
      </w:r>
      <w:proofErr w:type="gramEnd"/>
      <w:r w:rsidR="008913E0" w:rsidRPr="002249CF">
        <w:rPr>
          <w:highlight w:val="yellow"/>
        </w:rPr>
        <w:t xml:space="preserve"> Guardian Newspapers</w:t>
      </w:r>
      <w:r w:rsidR="00DD788D">
        <w:rPr>
          <w:highlight w:val="yellow"/>
        </w:rPr>
        <w:t>’</w:t>
      </w:r>
      <w:commentRangeStart w:id="8"/>
      <w:r w:rsidR="008913E0" w:rsidRPr="002249CF">
        <w:rPr>
          <w:highlight w:val="yellow"/>
        </w:rPr>
        <w:t>.</w:t>
      </w:r>
      <w:r w:rsidR="008913E0">
        <w:t xml:space="preserve"> </w:t>
      </w:r>
      <w:r w:rsidR="0028410B">
        <w:t xml:space="preserve"> Which implies to use and learn a</w:t>
      </w:r>
      <w:r w:rsidR="00E45BD2">
        <w:t xml:space="preserve"> wide</w:t>
      </w:r>
      <w:r w:rsidR="0028410B">
        <w:t xml:space="preserve"> range of skills within the project</w:t>
      </w:r>
      <w:r w:rsidR="00E45BD2">
        <w:t>,</w:t>
      </w:r>
      <w:r w:rsidR="0028410B">
        <w:t xml:space="preserve"> </w:t>
      </w:r>
      <w:r w:rsidR="00E45BD2">
        <w:t>this is different</w:t>
      </w:r>
      <w:r w:rsidR="0028410B">
        <w:t xml:space="preserve"> than being a designer on a large AAA team</w:t>
      </w:r>
      <w:r w:rsidR="00680343">
        <w:t>,</w:t>
      </w:r>
      <w:r w:rsidR="0028410B">
        <w:t xml:space="preserve"> where the role would have been more specific. </w:t>
      </w:r>
      <w:commentRangeEnd w:id="8"/>
      <w:r w:rsidR="001A7F80">
        <w:rPr>
          <w:rStyle w:val="CommentReference"/>
        </w:rPr>
        <w:commentReference w:id="8"/>
      </w:r>
      <w:r w:rsidR="0028410B">
        <w:t>The role of being a generic de</w:t>
      </w:r>
      <w:r w:rsidR="00AC7B21">
        <w:t xml:space="preserve">signer </w:t>
      </w:r>
      <w:r w:rsidR="0028410B">
        <w:t xml:space="preserve">meant </w:t>
      </w:r>
      <w:r w:rsidR="00AC7B21">
        <w:t>going</w:t>
      </w:r>
      <w:r w:rsidR="0028410B">
        <w:t xml:space="preserve"> into different aspects of game development, such </w:t>
      </w:r>
      <w:r w:rsidR="00AC7B21">
        <w:t>as; Gameplay</w:t>
      </w:r>
      <w:r w:rsidR="0028410B">
        <w:t xml:space="preserve"> Programming, Animating, UI Design, Technical Art and VFX.</w:t>
      </w:r>
      <w:r w:rsidR="00680343">
        <w:t xml:space="preserve"> </w:t>
      </w:r>
      <w:r w:rsidR="00E45BD2">
        <w:t>This allows for constant</w:t>
      </w:r>
      <w:r w:rsidR="00680343">
        <w:t xml:space="preserve"> learning and </w:t>
      </w:r>
      <w:r w:rsidR="00E45BD2">
        <w:t>developing</w:t>
      </w:r>
      <w:r w:rsidR="00680343">
        <w:t xml:space="preserve"> new skills as the pro</w:t>
      </w:r>
      <w:r w:rsidR="00F76A57">
        <w:t>ject</w:t>
      </w:r>
      <w:r w:rsidR="00680343">
        <w:t xml:space="preserve"> progressed. </w:t>
      </w:r>
    </w:p>
    <w:p w14:paraId="40B98E46" w14:textId="1712147B" w:rsidR="0010266E" w:rsidRPr="0010266E" w:rsidRDefault="0010266E" w:rsidP="0010266E">
      <w:pPr>
        <w:pStyle w:val="Heading2"/>
      </w:pPr>
      <w:bookmarkStart w:id="9" w:name="_Toc5263327"/>
      <w:commentRangeStart w:id="10"/>
      <w:r>
        <w:lastRenderedPageBreak/>
        <w:t xml:space="preserve">1.4 </w:t>
      </w:r>
      <w:bookmarkEnd w:id="9"/>
      <w:r w:rsidR="00DE6280">
        <w:t>The state of production from first milestone</w:t>
      </w:r>
      <w:commentRangeEnd w:id="10"/>
      <w:r w:rsidR="007140DB">
        <w:rPr>
          <w:rStyle w:val="CommentReference"/>
          <w:rFonts w:asciiTheme="minorHAnsi" w:eastAsiaTheme="minorHAnsi" w:hAnsiTheme="minorHAnsi" w:cstheme="minorBidi"/>
          <w:color w:val="auto"/>
        </w:rPr>
        <w:commentReference w:id="10"/>
      </w:r>
    </w:p>
    <w:p w14:paraId="2D7FB71D" w14:textId="4C2327F0" w:rsidR="00412B17" w:rsidRDefault="0010266E" w:rsidP="0010266E">
      <w:r w:rsidRPr="00D97359">
        <w:t>The prototype was at as stage where the core mechan</w:t>
      </w:r>
      <w:r>
        <w:t>i</w:t>
      </w:r>
      <w:r w:rsidRPr="00D97359">
        <w:t>cs were working</w:t>
      </w:r>
      <w:r w:rsidR="00E27FE7">
        <w:t>, such as; walking, jumping, rolling and throwing the boomerang. With these mechanics</w:t>
      </w:r>
      <w:r w:rsidRPr="00D97359">
        <w:t xml:space="preserve">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w:t>
      </w:r>
    </w:p>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11" w:name="_Toc5263328"/>
      <w:commentRangeStart w:id="12"/>
      <w:r>
        <w:rPr>
          <w:sz w:val="32"/>
        </w:rPr>
        <w:t>2.</w:t>
      </w:r>
      <w:r w:rsidR="00F828EE" w:rsidRPr="00F828EE">
        <w:rPr>
          <w:sz w:val="32"/>
        </w:rPr>
        <w:t>Introduction</w:t>
      </w:r>
      <w:bookmarkEnd w:id="11"/>
      <w:commentRangeEnd w:id="12"/>
      <w:r w:rsidR="00BE3641">
        <w:rPr>
          <w:rStyle w:val="CommentReference"/>
          <w:rFonts w:asciiTheme="minorHAnsi" w:eastAsiaTheme="minorHAnsi" w:hAnsiTheme="minorHAnsi" w:cstheme="minorBidi"/>
          <w:color w:val="auto"/>
        </w:rPr>
        <w:commentReference w:id="12"/>
      </w:r>
    </w:p>
    <w:p w14:paraId="41827C77" w14:textId="6C9BB5D9" w:rsidR="0028410B" w:rsidRDefault="00735572" w:rsidP="0028410B">
      <w:r>
        <w:t>As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r w:rsidR="00A9080A">
        <w:t xml:space="preserve"> This document will also go into detail of relevant literature and research of which informed the approach in this project, and if these findings actually were reflected in </w:t>
      </w:r>
      <w:r w:rsidR="003665DA">
        <w:t>the project</w:t>
      </w:r>
      <w:r w:rsidR="00A9080A">
        <w:t xml:space="preserve"> or not. </w:t>
      </w:r>
      <w:r w:rsidR="00C535FE">
        <w:t>The document will go into detail of the work the author has done on the project, the testing of the project and the potential political view of the project.</w:t>
      </w:r>
    </w:p>
    <w:p w14:paraId="6AF63010" w14:textId="2A8661B3" w:rsidR="003665DA" w:rsidRDefault="003665DA" w:rsidP="0028410B">
      <w:r>
        <w:t>The author will relate back to previous submitted work at relevant parts to show how the project developed based upon certain aspects of the submitted work and project. This will primarily be focused upon when discussing testing and implementation of design into the developed project</w:t>
      </w:r>
      <w:r w:rsidR="003D3A8D">
        <w:t>, including the potential political aspects of the project</w:t>
      </w:r>
      <w:r>
        <w: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13" w:name="_Toc5263329"/>
      <w:commentRangeStart w:id="14"/>
      <w:r>
        <w:t>3.</w:t>
      </w:r>
      <w:r w:rsidR="00633F2C">
        <w:t>Technical Art</w:t>
      </w:r>
      <w:bookmarkEnd w:id="13"/>
      <w:commentRangeEnd w:id="14"/>
      <w:r w:rsidR="00A101B8">
        <w:rPr>
          <w:rStyle w:val="CommentReference"/>
          <w:rFonts w:asciiTheme="minorHAnsi" w:eastAsiaTheme="minorHAnsi" w:hAnsiTheme="minorHAnsi" w:cstheme="minorBidi"/>
          <w:color w:val="auto"/>
        </w:rPr>
        <w:commentReference w:id="14"/>
      </w:r>
    </w:p>
    <w:p w14:paraId="20FDDBAD" w14:textId="778E863A"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7A856AAD" w:rsidR="00C12A27" w:rsidRDefault="00633F2C" w:rsidP="00633F2C">
      <w:r>
        <w:t>The job of a technical artist</w:t>
      </w:r>
      <w:r w:rsidR="0098558B">
        <w:t xml:space="preserve"> as defined by </w:t>
      </w:r>
      <w:sdt>
        <w:sdtPr>
          <w:id w:val="-1802073079"/>
          <w:citation/>
        </w:sdtPr>
        <w:sdtEndPr/>
        <w:sdtContent>
          <w:r w:rsidR="009611F2">
            <w:fldChar w:fldCharType="begin"/>
          </w:r>
          <w:r w:rsidR="009611F2">
            <w:rPr>
              <w:highlight w:val="yellow"/>
            </w:rPr>
            <w:instrText xml:space="preserve"> CITATION Ful18 \l 2057 </w:instrText>
          </w:r>
          <w:r w:rsidR="009611F2">
            <w:fldChar w:fldCharType="separate"/>
          </w:r>
          <w:r w:rsidR="00E81D8F" w:rsidRPr="00E81D8F">
            <w:rPr>
              <w:noProof/>
              <w:highlight w:val="yellow"/>
            </w:rPr>
            <w:t>(Full Sail University, 2018)</w:t>
          </w:r>
          <w:r w:rsidR="009611F2">
            <w:fldChar w:fldCharType="end"/>
          </w:r>
        </w:sdtContent>
      </w:sdt>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r w:rsidR="00145C4C">
        <w:t>definition</w:t>
      </w:r>
      <w:r w:rsidR="00E1621E">
        <w:t xml:space="preserve"> of a technical artist, it is not the </w:t>
      </w:r>
      <w:r w:rsidR="00145C4C">
        <w:t>clearest.</w:t>
      </w:r>
      <w:r w:rsidR="00E1621E">
        <w:t xml:space="preserve"> As </w:t>
      </w:r>
      <w:r w:rsidR="00145C4C">
        <w:t>an</w:t>
      </w:r>
      <w:r w:rsidR="00E1621E">
        <w:t xml:space="preserve"> article by </w:t>
      </w:r>
      <w:r w:rsidR="009611F2">
        <w:rPr>
          <w:noProof/>
        </w:rPr>
        <w:t xml:space="preserve">(Sokanu, 2019) </w:t>
      </w:r>
      <w:r w:rsidR="00E1621E">
        <w:t xml:space="preserve">states that </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t xml:space="preserve">. Both quotes interlink with saying that the technical artist works </w:t>
      </w:r>
      <w:r w:rsidR="00145C4C">
        <w:t>alongside</w:t>
      </w:r>
      <w:r w:rsidR="00E1621E">
        <w:t xml:space="preserve"> programmers and artists however verge when discussing tools, </w:t>
      </w:r>
      <w:sdt>
        <w:sdtPr>
          <w:rPr>
            <w:highlight w:val="yellow"/>
          </w:rPr>
          <w:id w:val="595071971"/>
          <w:citation/>
        </w:sdtPr>
        <w:sdtEndPr/>
        <w:sdtContent>
          <w:r w:rsidR="000A3B6D" w:rsidRPr="003D3A8D">
            <w:rPr>
              <w:highlight w:val="yellow"/>
            </w:rPr>
            <w:fldChar w:fldCharType="begin"/>
          </w:r>
          <w:r w:rsidR="000A3B6D" w:rsidRPr="003D3A8D">
            <w:rPr>
              <w:highlight w:val="yellow"/>
            </w:rPr>
            <w:instrText xml:space="preserve"> CITATION Ful18 \l 2057 </w:instrText>
          </w:r>
          <w:r w:rsidR="000A3B6D" w:rsidRPr="003D3A8D">
            <w:rPr>
              <w:highlight w:val="yellow"/>
            </w:rPr>
            <w:fldChar w:fldCharType="separate"/>
          </w:r>
          <w:r w:rsidR="00E81D8F" w:rsidRPr="003D3A8D">
            <w:rPr>
              <w:noProof/>
              <w:highlight w:val="yellow"/>
            </w:rPr>
            <w:t>(Full Sail University, 2018)</w:t>
          </w:r>
          <w:r w:rsidR="000A3B6D" w:rsidRPr="003D3A8D">
            <w:rPr>
              <w:highlight w:val="yellow"/>
            </w:rPr>
            <w:fldChar w:fldCharType="end"/>
          </w:r>
        </w:sdtContent>
      </w:sdt>
      <w:r w:rsidR="000A3B6D">
        <w:t xml:space="preserve"> </w:t>
      </w:r>
      <w:r w:rsidR="00E1621E">
        <w:t xml:space="preserve">makes it seem that the technical artist simply decides on the tools that are being </w:t>
      </w:r>
      <w:r w:rsidR="00E1621E">
        <w:lastRenderedPageBreak/>
        <w:t xml:space="preserve">implemented whereas </w:t>
      </w:r>
      <w:r w:rsidR="009611F2" w:rsidRPr="003D3A8D">
        <w:rPr>
          <w:noProof/>
          <w:highlight w:val="yellow"/>
        </w:rPr>
        <w:t>(Sokanu, 2019</w:t>
      </w:r>
      <w:r w:rsidR="009611F2">
        <w:rPr>
          <w:noProof/>
        </w:rPr>
        <w:t xml:space="preserve">) </w:t>
      </w:r>
      <w:r w:rsidR="00E1621E">
        <w:t xml:space="preserve">goes into that the technical artist </w:t>
      </w:r>
      <w:r w:rsidR="00C12A27">
        <w:t>actually</w:t>
      </w:r>
      <w:r w:rsidR="00E1621E">
        <w:t xml:space="preserve"> creates the tools needed for production.</w:t>
      </w:r>
      <w:r w:rsidR="00C12A27">
        <w:t xml:space="preserve"> This keeps with </w:t>
      </w:r>
      <w:r w:rsidR="00390C64">
        <w:t>how the author approached the role, creating various tools for the designers whilst maintaining a stable version of the game through optimisation.</w:t>
      </w:r>
    </w:p>
    <w:p w14:paraId="056A9BBD" w14:textId="77777777" w:rsidR="00C06807" w:rsidRDefault="00C06807" w:rsidP="00633F2C"/>
    <w:p w14:paraId="27F1E90E" w14:textId="77777777" w:rsidR="00C06807" w:rsidRDefault="00C06807" w:rsidP="00633F2C"/>
    <w:p w14:paraId="3D9C59CF" w14:textId="45A2D169" w:rsidR="00213DA5" w:rsidRDefault="00213DA5" w:rsidP="00633F2C">
      <w:commentRangeStart w:id="15"/>
      <w:r>
        <w:t xml:space="preserve">To take up the role of a technical artist is to </w:t>
      </w:r>
      <w:r w:rsidR="00633F2C">
        <w:t xml:space="preserve">utilise both art and programming </w:t>
      </w:r>
      <w:commentRangeEnd w:id="15"/>
      <w:r w:rsidR="00A42230">
        <w:rPr>
          <w:rStyle w:val="CommentReference"/>
        </w:rPr>
        <w:commentReference w:id="15"/>
      </w:r>
      <w:r w:rsidR="00633F2C">
        <w:t>to create a multitude of tools so that Designers can speedily design, create and test level layouts and adjust them easily based on feedback. Be that feedback internal or external.</w:t>
      </w:r>
      <w:r w:rsidR="00FB6B29">
        <w:t xml:space="preserve"> As the </w:t>
      </w:r>
      <w:r w:rsidR="00E75EEC">
        <w:t>author</w:t>
      </w:r>
      <w:r w:rsidR="00BC28C6">
        <w:t>’s</w:t>
      </w:r>
      <w:r w:rsidR="00A6746B">
        <w:t xml:space="preserve"> role of being a designer, with experience in both art and programming. The job was possible.</w:t>
      </w:r>
      <w:r w:rsidR="007C3DA9">
        <w:t xml:space="preserve"> With existing knowledge of game design, allowed </w:t>
      </w:r>
      <w:r w:rsidR="00A6746B">
        <w:t xml:space="preserve">the </w:t>
      </w:r>
      <w:r w:rsidR="005B4567">
        <w:t>author</w:t>
      </w:r>
      <w:r w:rsidR="007C3DA9">
        <w:t xml:space="preserve"> to</w:t>
      </w:r>
      <w:r w:rsidR="00A6746B">
        <w:t xml:space="preserve"> tailor the tools so that a fellow designer would be able to fully utilise the tool with little or no tutorial.</w:t>
      </w:r>
      <w:r w:rsidR="00BC28C6">
        <w:t xml:space="preserve"> A</w:t>
      </w:r>
      <w:commentRangeStart w:id="16"/>
      <w:r w:rsidR="00BC28C6">
        <w:t xml:space="preserve">s they knew themselves of what a tool needed and how it needed to function in the editor. </w:t>
      </w:r>
      <w:commentRangeEnd w:id="16"/>
      <w:r w:rsidR="00B57F6C">
        <w:rPr>
          <w:rStyle w:val="CommentReference"/>
        </w:rPr>
        <w:commentReference w:id="16"/>
      </w:r>
    </w:p>
    <w:p w14:paraId="328A1135" w14:textId="4C67C126" w:rsidR="00551233" w:rsidRPr="00633F2C" w:rsidRDefault="00C06807" w:rsidP="00633F2C">
      <w:r>
        <w:rPr>
          <w:noProof/>
        </w:rPr>
        <mc:AlternateContent>
          <mc:Choice Requires="wps">
            <w:drawing>
              <wp:anchor distT="0" distB="0" distL="114300" distR="114300" simplePos="0" relativeHeight="251674624" behindDoc="0" locked="0" layoutInCell="1" allowOverlap="1" wp14:anchorId="4369BB73" wp14:editId="0B448A1A">
                <wp:simplePos x="0" y="0"/>
                <wp:positionH relativeFrom="column">
                  <wp:posOffset>-2540</wp:posOffset>
                </wp:positionH>
                <wp:positionV relativeFrom="paragraph">
                  <wp:posOffset>7203440</wp:posOffset>
                </wp:positionV>
                <wp:extent cx="573151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C2969A" w14:textId="2881BD4E" w:rsidR="00C06807" w:rsidRPr="00997BEB" w:rsidRDefault="00C06807" w:rsidP="00C06807">
                            <w:pPr>
                              <w:pStyle w:val="Caption"/>
                              <w:rPr>
                                <w:noProof/>
                              </w:rPr>
                            </w:pPr>
                            <w:r>
                              <w:t xml:space="preserve">Figure </w:t>
                            </w:r>
                            <w:fldSimple w:instr=" SEQ Figure \* ARABIC ">
                              <w:r>
                                <w:rPr>
                                  <w:noProof/>
                                </w:rPr>
                                <w:t>1</w:t>
                              </w:r>
                            </w:fldSimple>
                            <w:r w:rsidRPr="003576DE">
                              <w:t>- Unreal Engine Profiler- ‘Koala Rama After Optimisation’. Date- 14th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9BB73" id="Text Box 41" o:spid="_x0000_s1057" type="#_x0000_t202" style="position:absolute;margin-left:-.2pt;margin-top:567.2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hLg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" stroked="f">
                <v:textbox style="mso-fit-shape-to-text:t" inset="0,0,0,0">
                  <w:txbxContent>
                    <w:p w14:paraId="26C2969A" w14:textId="2881BD4E" w:rsidR="00C06807" w:rsidRPr="00997BEB" w:rsidRDefault="00C06807" w:rsidP="00C06807">
                      <w:pPr>
                        <w:pStyle w:val="Caption"/>
                        <w:rPr>
                          <w:noProof/>
                        </w:rPr>
                      </w:pPr>
                      <w:r>
                        <w:t xml:space="preserve">Figure </w:t>
                      </w:r>
                      <w:fldSimple w:instr=" SEQ Figure \* ARABIC ">
                        <w:r>
                          <w:rPr>
                            <w:noProof/>
                          </w:rPr>
                          <w:t>1</w:t>
                        </w:r>
                      </w:fldSimple>
                      <w:r w:rsidRPr="003576DE">
                        <w:t>- Unreal Engine Profiler- ‘Koala Rama After Optimisation’. Date- 14th March 2019</w:t>
                      </w:r>
                    </w:p>
                  </w:txbxContent>
                </v:textbox>
                <w10:wrap type="square"/>
              </v:shape>
            </w:pict>
          </mc:Fallback>
        </mc:AlternateContent>
      </w:r>
      <w:r w:rsidR="009E185F">
        <w:rPr>
          <w:noProof/>
        </w:rPr>
        <w:drawing>
          <wp:anchor distT="0" distB="0" distL="114300" distR="114300" simplePos="0" relativeHeight="251663360" behindDoc="0" locked="0" layoutInCell="1" allowOverlap="1" wp14:anchorId="11612BD6" wp14:editId="06CBEAEA">
            <wp:simplePos x="0" y="0"/>
            <wp:positionH relativeFrom="margin">
              <wp:align>right</wp:align>
            </wp:positionH>
            <wp:positionV relativeFrom="paragraph">
              <wp:posOffset>4300220</wp:posOffset>
            </wp:positionV>
            <wp:extent cx="5731510" cy="3143250"/>
            <wp:effectExtent l="0" t="0" r="254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34AECAF1" wp14:editId="3D4632C6">
                <wp:simplePos x="0" y="0"/>
                <wp:positionH relativeFrom="column">
                  <wp:posOffset>-2540</wp:posOffset>
                </wp:positionH>
                <wp:positionV relativeFrom="paragraph">
                  <wp:posOffset>4058285</wp:posOffset>
                </wp:positionV>
                <wp:extent cx="573151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3DE4D1A" w14:textId="3D2659AC" w:rsidR="00C06807" w:rsidRPr="009C0626" w:rsidRDefault="00C06807" w:rsidP="00C06807">
                            <w:pPr>
                              <w:pStyle w:val="Caption"/>
                              <w:rPr>
                                <w:noProof/>
                              </w:rPr>
                            </w:pPr>
                            <w:r>
                              <w:t xml:space="preserve">Figure </w:t>
                            </w:r>
                            <w:fldSimple w:instr=" SEQ Figure \* ARABIC ">
                              <w:r>
                                <w:rPr>
                                  <w:noProof/>
                                </w:rPr>
                                <w:t>2</w:t>
                              </w:r>
                            </w:fldSimple>
                            <w:r w:rsidRPr="00CF1D66">
                              <w:t>- Unreal Engine Profiler- ‘Koala Rama Before Optimisation’. Date- 12th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ECAF1" id="Text Box 38" o:spid="_x0000_s1058" type="#_x0000_t202" style="position:absolute;margin-left:-.2pt;margin-top:319.5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WyLw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" stroked="f">
                <v:textbox style="mso-fit-shape-to-text:t" inset="0,0,0,0">
                  <w:txbxContent>
                    <w:p w14:paraId="33DE4D1A" w14:textId="3D2659AC" w:rsidR="00C06807" w:rsidRPr="009C0626" w:rsidRDefault="00C06807" w:rsidP="00C06807">
                      <w:pPr>
                        <w:pStyle w:val="Caption"/>
                        <w:rPr>
                          <w:noProof/>
                        </w:rPr>
                      </w:pPr>
                      <w:r>
                        <w:t xml:space="preserve">Figure </w:t>
                      </w:r>
                      <w:fldSimple w:instr=" SEQ Figure \* ARABIC ">
                        <w:r>
                          <w:rPr>
                            <w:noProof/>
                          </w:rPr>
                          <w:t>2</w:t>
                        </w:r>
                      </w:fldSimple>
                      <w:r w:rsidRPr="00CF1D66">
                        <w:t>- Unreal Engine Profiler- ‘Koala Rama Before Optimisation’. Date- 12th March 2019</w:t>
                      </w:r>
                    </w:p>
                  </w:txbxContent>
                </v:textbox>
                <w10:wrap type="square"/>
              </v:shape>
            </w:pict>
          </mc:Fallback>
        </mc:AlternateContent>
      </w:r>
      <w:r w:rsidR="009E185F">
        <w:rPr>
          <w:noProof/>
        </w:rPr>
        <w:drawing>
          <wp:anchor distT="0" distB="0" distL="114300" distR="114300" simplePos="0" relativeHeight="251662336" behindDoc="0" locked="0" layoutInCell="1" allowOverlap="1" wp14:anchorId="3E95A0D9" wp14:editId="5818F833">
            <wp:simplePos x="0" y="0"/>
            <wp:positionH relativeFrom="margin">
              <wp:align>right</wp:align>
            </wp:positionH>
            <wp:positionV relativeFrom="paragraph">
              <wp:posOffset>914400</wp:posOffset>
            </wp:positionV>
            <wp:extent cx="5731510" cy="30867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85F">
        <w:rPr>
          <w:noProof/>
        </w:rPr>
        <mc:AlternateContent>
          <mc:Choice Requires="wps">
            <w:drawing>
              <wp:anchor distT="0" distB="0" distL="114300" distR="114300" simplePos="0" relativeHeight="251667456" behindDoc="0" locked="0" layoutInCell="1" allowOverlap="1" wp14:anchorId="3E951CD8" wp14:editId="53BEBC65">
                <wp:simplePos x="0" y="0"/>
                <wp:positionH relativeFrom="margin">
                  <wp:align>right</wp:align>
                </wp:positionH>
                <wp:positionV relativeFrom="paragraph">
                  <wp:posOffset>7424420</wp:posOffset>
                </wp:positionV>
                <wp:extent cx="5731510" cy="635"/>
                <wp:effectExtent l="0" t="0" r="254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AD9337" w14:textId="1CE1A688" w:rsidR="00213DA5" w:rsidRPr="00362AE6" w:rsidRDefault="00213DA5" w:rsidP="00213DA5">
                            <w:pPr>
                              <w:pStyle w:val="Caption"/>
                              <w:rPr>
                                <w:noProof/>
                              </w:rPr>
                            </w:pPr>
                            <w:bookmarkStart w:id="17" w:name="_Toc6343166"/>
                            <w:r>
                              <w:t xml:space="preserve">Figure </w:t>
                            </w:r>
                            <w:r w:rsidR="00C06807">
                              <w:t>2</w:t>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1CD8" id="Text Box 35" o:spid="_x0000_s1059" type="#_x0000_t202" style="position:absolute;margin-left:400.1pt;margin-top:584.6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dS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" stroked="f">
                <v:textbox style="mso-fit-shape-to-text:t" inset="0,0,0,0">
                  <w:txbxContent>
                    <w:p w14:paraId="02AD9337" w14:textId="1CE1A688" w:rsidR="00213DA5" w:rsidRPr="00362AE6" w:rsidRDefault="00213DA5" w:rsidP="00213DA5">
                      <w:pPr>
                        <w:pStyle w:val="Caption"/>
                        <w:rPr>
                          <w:noProof/>
                        </w:rPr>
                      </w:pPr>
                      <w:bookmarkStart w:id="18" w:name="_Toc6343166"/>
                      <w:r>
                        <w:t xml:space="preserve">Figure </w:t>
                      </w:r>
                      <w:r w:rsidR="00C06807">
                        <w:t>2</w:t>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18"/>
                    </w:p>
                  </w:txbxContent>
                </v:textbox>
                <w10:wrap type="square" anchorx="margin"/>
              </v:shape>
            </w:pict>
          </mc:Fallback>
        </mc:AlternateContent>
      </w:r>
      <w:r w:rsidR="009E185F">
        <w:rPr>
          <w:noProof/>
        </w:rPr>
        <mc:AlternateContent>
          <mc:Choice Requires="wps">
            <w:drawing>
              <wp:anchor distT="0" distB="0" distL="114300" distR="114300" simplePos="0" relativeHeight="251665408" behindDoc="0" locked="0" layoutInCell="1" allowOverlap="1" wp14:anchorId="2F07DECA" wp14:editId="017BBCD1">
                <wp:simplePos x="0" y="0"/>
                <wp:positionH relativeFrom="margin">
                  <wp:align>right</wp:align>
                </wp:positionH>
                <wp:positionV relativeFrom="paragraph">
                  <wp:posOffset>4064635</wp:posOffset>
                </wp:positionV>
                <wp:extent cx="5731510" cy="190500"/>
                <wp:effectExtent l="0" t="0" r="2540" b="0"/>
                <wp:wrapSquare wrapText="bothSides"/>
                <wp:docPr id="34" name="Text Box 34"/>
                <wp:cNvGraphicFramePr/>
                <a:graphic xmlns:a="http://schemas.openxmlformats.org/drawingml/2006/main">
                  <a:graphicData uri="http://schemas.microsoft.com/office/word/2010/wordprocessingShape">
                    <wps:wsp>
                      <wps:cNvSpPr txBox="1"/>
                      <wps:spPr>
                        <a:xfrm>
                          <a:off x="0" y="0"/>
                          <a:ext cx="5731510" cy="190500"/>
                        </a:xfrm>
                        <a:prstGeom prst="rect">
                          <a:avLst/>
                        </a:prstGeom>
                        <a:solidFill>
                          <a:prstClr val="white"/>
                        </a:solidFill>
                        <a:ln>
                          <a:noFill/>
                        </a:ln>
                      </wps:spPr>
                      <wps:txbx>
                        <w:txbxContent>
                          <w:p w14:paraId="0FFCDD6F" w14:textId="7276E82D" w:rsidR="00213DA5" w:rsidRPr="005D0215" w:rsidRDefault="00213DA5" w:rsidP="00213DA5">
                            <w:pPr>
                              <w:pStyle w:val="Caption"/>
                            </w:pPr>
                            <w:bookmarkStart w:id="19" w:name="_Toc6343167"/>
                            <w:r>
                              <w:t xml:space="preserve">Figure </w:t>
                            </w:r>
                            <w:r w:rsidR="00C06807">
                              <w:t>1</w:t>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19"/>
                          </w:p>
                          <w:p w14:paraId="72C7B055" w14:textId="77777777" w:rsidR="004C7972" w:rsidRDefault="004C7972"/>
                          <w:p w14:paraId="28949566" w14:textId="71625E7C" w:rsidR="00213DA5" w:rsidRPr="005D0215" w:rsidRDefault="00213DA5" w:rsidP="00213DA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DECA" id="Text Box 34" o:spid="_x0000_s1060" type="#_x0000_t202" style="position:absolute;margin-left:400.1pt;margin-top:320.05pt;width:451.3pt;height:1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" stroked="f">
                <v:textbox inset="0,0,0,0">
                  <w:txbxContent>
                    <w:p w14:paraId="0FFCDD6F" w14:textId="7276E82D" w:rsidR="00213DA5" w:rsidRPr="005D0215" w:rsidRDefault="00213DA5" w:rsidP="00213DA5">
                      <w:pPr>
                        <w:pStyle w:val="Caption"/>
                      </w:pPr>
                      <w:bookmarkStart w:id="20" w:name="_Toc6343167"/>
                      <w:r>
                        <w:t xml:space="preserve">Figure </w:t>
                      </w:r>
                      <w:r w:rsidR="00C06807">
                        <w:t>1</w:t>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20"/>
                    </w:p>
                    <w:p w14:paraId="72C7B055" w14:textId="77777777" w:rsidR="004C7972" w:rsidRDefault="004C7972"/>
                    <w:p w14:paraId="28949566" w14:textId="71625E7C" w:rsidR="00213DA5" w:rsidRPr="005D0215" w:rsidRDefault="00213DA5" w:rsidP="00213DA5">
                      <w:pPr>
                        <w:pStyle w:val="Caption"/>
                      </w:pPr>
                    </w:p>
                  </w:txbxContent>
                </v:textbox>
                <w10:wrap type="square" anchorx="margin"/>
              </v:shape>
            </w:pict>
          </mc:Fallback>
        </mc:AlternateContent>
      </w:r>
      <w:r w:rsidR="00551233">
        <w:t xml:space="preserve">Another task that comes with </w:t>
      </w:r>
      <w:r w:rsidR="00B862E8">
        <w:t>the role of a</w:t>
      </w:r>
      <w:r w:rsidR="00551233">
        <w:t xml:space="preserve"> technical artist it to optimise the game</w:t>
      </w:r>
      <w:r w:rsidR="00DB6669">
        <w:t>,</w:t>
      </w:r>
      <w:r w:rsidR="00551233">
        <w:t xml:space="preserve"> by viewing the </w:t>
      </w:r>
      <w:r w:rsidR="00707728">
        <w:t>in-engine</w:t>
      </w:r>
      <w:r w:rsidR="00DD5325">
        <w:t xml:space="preserve"> profiler</w:t>
      </w:r>
      <w:r w:rsidR="00DB6669">
        <w:t>,</w:t>
      </w:r>
      <w:r w:rsidR="00DD5325">
        <w:t xml:space="preserve"> to see if any imported assets</w:t>
      </w:r>
      <w:r w:rsidR="00B862E8">
        <w:t>, created by the artist,</w:t>
      </w:r>
      <w:r w:rsidR="00DD5325">
        <w:t xml:space="preserve"> effect the game</w:t>
      </w:r>
      <w:r w:rsidR="00B862E8">
        <w:t>.</w:t>
      </w:r>
      <w:r w:rsidR="00DD5325">
        <w:t xml:space="preserve"> </w:t>
      </w:r>
      <w:r w:rsidR="00B862E8">
        <w:t>E</w:t>
      </w:r>
      <w:r w:rsidR="00DD5325">
        <w:t>ither by performance (Frames per second) or</w:t>
      </w:r>
      <w:r w:rsidR="00B862E8">
        <w:t xml:space="preserve"> if</w:t>
      </w:r>
      <w:r w:rsidR="00DD5325">
        <w:t xml:space="preserve"> they create visual glitches (</w:t>
      </w:r>
      <w:r w:rsidR="00B862E8">
        <w:t>missing polys or wrong facing normals</w:t>
      </w:r>
      <w:r w:rsidR="00DD5325">
        <w:t>)</w:t>
      </w:r>
      <w:r w:rsidR="00D60B87">
        <w:t>.</w:t>
      </w:r>
      <w:r w:rsidR="00DB6669">
        <w:t xml:space="preserve"> </w:t>
      </w:r>
      <w:commentRangeStart w:id="21"/>
      <w:r w:rsidR="00DB6669">
        <w:t>This can lead to unanticipated stops in production of which then need to be solved before any new alteration or iterations are added to the game.</w:t>
      </w:r>
      <w:r w:rsidR="00213DA5" w:rsidRPr="00213DA5">
        <w:t xml:space="preserve"> </w:t>
      </w:r>
      <w:commentRangeEnd w:id="21"/>
      <w:r w:rsidR="00B57F6C">
        <w:rPr>
          <w:rStyle w:val="CommentReference"/>
        </w:rPr>
        <w:commentReference w:id="21"/>
      </w:r>
    </w:p>
    <w:p w14:paraId="46669564" w14:textId="5B72BA45" w:rsidR="00213DA5" w:rsidRDefault="008B1611" w:rsidP="00B862E8">
      <w:bookmarkStart w:id="22" w:name="_Toc5263330"/>
      <w:commentRangeStart w:id="23"/>
      <w:r>
        <w:lastRenderedPageBreak/>
        <w:t xml:space="preserve">As you can see if in </w:t>
      </w:r>
      <w:r w:rsidRPr="008B1611">
        <w:rPr>
          <w:highlight w:val="yellow"/>
        </w:rPr>
        <w:t>Figure 1</w:t>
      </w:r>
      <w:r>
        <w:t xml:space="preserve"> there is a l</w:t>
      </w:r>
      <w:r w:rsidR="001F7491">
        <w:t>arge</w:t>
      </w:r>
      <w:r>
        <w:t xml:space="preserve"> green bar which take up a majority of the space</w:t>
      </w:r>
      <w:commentRangeEnd w:id="23"/>
      <w:r w:rsidR="00032BCB">
        <w:rPr>
          <w:rStyle w:val="CommentReference"/>
        </w:rPr>
        <w:commentReference w:id="23"/>
      </w:r>
      <w:r>
        <w:t xml:space="preserve">, this is a visualisation of the memory being used by a particular asset. In this instance it was the </w:t>
      </w:r>
      <w:r w:rsidR="00B171C3">
        <w:t>Third Person</w:t>
      </w:r>
      <w:r>
        <w:t xml:space="preserve"> Character Blueprint</w:t>
      </w:r>
      <w:r w:rsidR="00B171C3">
        <w:t xml:space="preserve"> that was taking the majority of the memory</w:t>
      </w:r>
      <w:r>
        <w:t>.</w:t>
      </w:r>
      <w:r w:rsidR="00B171C3">
        <w:t xml:space="preserve"> </w:t>
      </w:r>
      <w:r w:rsidR="00024EAF">
        <w:t>So,</w:t>
      </w:r>
      <w:r w:rsidR="00B171C3">
        <w:t xml:space="preserve"> to optimise the game the author researched a variety of methods to </w:t>
      </w:r>
      <w:r w:rsidR="00E81D8F">
        <w:t xml:space="preserve">optimise the game. Originally in the design of the game the player was to gradually gain their abilities such as double jump and roll, with this in mind the author researched ‘Composition over inheritance’ </w:t>
      </w:r>
      <w:r w:rsidR="005E28CD">
        <w:t xml:space="preserve">a </w:t>
      </w:r>
      <w:r w:rsidR="00E81D8F">
        <w:t xml:space="preserve">resource is </w:t>
      </w:r>
      <w:sdt>
        <w:sdtPr>
          <w:rPr>
            <w:highlight w:val="yellow"/>
          </w:rPr>
          <w:id w:val="-1265310253"/>
          <w:citation/>
        </w:sdtPr>
        <w:sdtEndPr/>
        <w:sdtContent>
          <w:r w:rsidR="00E81D8F" w:rsidRPr="00E81D8F">
            <w:rPr>
              <w:highlight w:val="yellow"/>
            </w:rPr>
            <w:fldChar w:fldCharType="begin"/>
          </w:r>
          <w:r w:rsidR="00E81D8F" w:rsidRPr="00E81D8F">
            <w:rPr>
              <w:highlight w:val="yellow"/>
            </w:rPr>
            <w:instrText xml:space="preserve"> CITATION Joh15 \l 2057 </w:instrText>
          </w:r>
          <w:r w:rsidR="00E81D8F" w:rsidRPr="00E81D8F">
            <w:rPr>
              <w:highlight w:val="yellow"/>
            </w:rPr>
            <w:fldChar w:fldCharType="separate"/>
          </w:r>
          <w:r w:rsidR="00E81D8F" w:rsidRPr="00E81D8F">
            <w:rPr>
              <w:noProof/>
              <w:highlight w:val="yellow"/>
            </w:rPr>
            <w:t>(Johansson, 2015)</w:t>
          </w:r>
          <w:r w:rsidR="00E81D8F" w:rsidRPr="00E81D8F">
            <w:rPr>
              <w:highlight w:val="yellow"/>
            </w:rPr>
            <w:fldChar w:fldCharType="end"/>
          </w:r>
        </w:sdtContent>
      </w:sdt>
      <w:r w:rsidR="005E28CD">
        <w:t xml:space="preserve"> </w:t>
      </w:r>
      <w:r w:rsidR="00E81D8F">
        <w:t xml:space="preserve">whom details to </w:t>
      </w:r>
      <w:r w:rsidR="00BD69C5">
        <w:t>‘</w:t>
      </w:r>
      <w:r w:rsidR="000004F7">
        <w:t>define objects of what they can do rather than what they are</w:t>
      </w:r>
      <w:r w:rsidR="00BD69C5">
        <w:t>’</w:t>
      </w:r>
      <w:r w:rsidR="000004F7">
        <w:t>.</w:t>
      </w:r>
      <w:r w:rsidR="00BD69C5">
        <w:t xml:space="preserve"> So that later I could define the playable character as </w:t>
      </w:r>
      <w:r w:rsidR="00B269DE">
        <w:t>an</w:t>
      </w:r>
      <w:r w:rsidR="00BD69C5">
        <w:t xml:space="preserve"> object that could ‘fight’ or ‘roll’ rather than constantly checking if they could due do those things by what it is.</w:t>
      </w:r>
      <w:r w:rsidR="00A050B3">
        <w:t xml:space="preserve"> </w:t>
      </w:r>
      <w:r w:rsidR="00B269DE">
        <w:t xml:space="preserve">This method was ideal however later in production the team </w:t>
      </w:r>
      <w:commentRangeStart w:id="24"/>
      <w:r w:rsidR="00B269DE">
        <w:t xml:space="preserve">decided it was better to ensure the player has all the abilities from the start of the game. </w:t>
      </w:r>
      <w:commentRangeEnd w:id="24"/>
      <w:r w:rsidR="00F060F2">
        <w:rPr>
          <w:rStyle w:val="CommentReference"/>
        </w:rPr>
        <w:commentReference w:id="24"/>
      </w:r>
      <w:r w:rsidR="00B269DE">
        <w:t>This meant that this was of optimisation was no longer needed.</w:t>
      </w:r>
      <w:r w:rsidR="00151D85">
        <w:t xml:space="preserve"> So other method</w:t>
      </w:r>
      <w:r w:rsidR="00790C42">
        <w:t>s</w:t>
      </w:r>
      <w:r w:rsidR="00151D85">
        <w:t xml:space="preserve"> were researched and implemented.</w:t>
      </w:r>
    </w:p>
    <w:p w14:paraId="6CDF0F76" w14:textId="58D65C07" w:rsidR="00B862E8" w:rsidRDefault="00B862E8" w:rsidP="00B862E8"/>
    <w:p w14:paraId="4C081717" w14:textId="43B7C725" w:rsidR="008B1611" w:rsidRPr="00B862E8" w:rsidRDefault="008B1611" w:rsidP="00B862E8"/>
    <w:p w14:paraId="31885D67" w14:textId="22F47780" w:rsidR="00215444" w:rsidRDefault="00F828EE" w:rsidP="008E194B">
      <w:pPr>
        <w:pStyle w:val="Heading2"/>
        <w:jc w:val="both"/>
        <w:rPr>
          <w:u w:val="single"/>
        </w:rPr>
      </w:pPr>
      <w:r>
        <w:rPr>
          <w:u w:val="single"/>
        </w:rPr>
        <w:t>3.1</w:t>
      </w:r>
      <w:r w:rsidR="00633F2C">
        <w:rPr>
          <w:u w:val="single"/>
        </w:rPr>
        <w:t xml:space="preserve"> A</w:t>
      </w:r>
      <w:r>
        <w:rPr>
          <w:u w:val="single"/>
        </w:rPr>
        <w:t xml:space="preserve"> </w:t>
      </w:r>
      <w:r w:rsidR="00633F2C">
        <w:rPr>
          <w:u w:val="single"/>
        </w:rPr>
        <w:t>Designer Creating Technical Art</w:t>
      </w:r>
      <w:bookmarkEnd w:id="22"/>
      <w:r w:rsidR="008B1611">
        <w:rPr>
          <w:u w:val="single"/>
        </w:rPr>
        <w:t xml:space="preserve"> tools</w:t>
      </w:r>
    </w:p>
    <w:p w14:paraId="179937E1" w14:textId="606A03B8" w:rsidR="005B4567" w:rsidRPr="005B4567" w:rsidRDefault="005B4567" w:rsidP="005B4567">
      <w:r>
        <w:t>The tools that were cr</w:t>
      </w:r>
      <w:r w:rsidR="00B80A14">
        <w:t>e</w:t>
      </w:r>
      <w:r>
        <w:t>ated were to primary aid designer in prototyping levels and to quickly alter them for further development.</w:t>
      </w:r>
    </w:p>
    <w:p w14:paraId="7378A76F" w14:textId="7C9655E3" w:rsidR="00633F2C" w:rsidRPr="00633F2C" w:rsidRDefault="009E185F" w:rsidP="00633F2C">
      <w:r>
        <w:rPr>
          <w:noProof/>
        </w:rPr>
        <mc:AlternateContent>
          <mc:Choice Requires="wps">
            <w:drawing>
              <wp:anchor distT="0" distB="0" distL="114300" distR="114300" simplePos="0" relativeHeight="251670528" behindDoc="0" locked="0" layoutInCell="1" allowOverlap="1" wp14:anchorId="1E92294D" wp14:editId="608E94B4">
                <wp:simplePos x="0" y="0"/>
                <wp:positionH relativeFrom="column">
                  <wp:posOffset>0</wp:posOffset>
                </wp:positionH>
                <wp:positionV relativeFrom="paragraph">
                  <wp:posOffset>2792730</wp:posOffset>
                </wp:positionV>
                <wp:extent cx="538162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1553767" w14:textId="5CDD7A17" w:rsidR="009E185F" w:rsidRPr="00E12E83" w:rsidRDefault="009E185F" w:rsidP="009E185F">
                            <w:pPr>
                              <w:pStyle w:val="Caption"/>
                              <w:rPr>
                                <w:noProof/>
                              </w:rPr>
                            </w:pPr>
                            <w:bookmarkStart w:id="25" w:name="_Toc6402518"/>
                            <w:r>
                              <w:t xml:space="preserve">Figure </w:t>
                            </w:r>
                            <w:r w:rsidR="00B22543">
                              <w:fldChar w:fldCharType="begin"/>
                            </w:r>
                            <w:r w:rsidR="00B22543">
                              <w:instrText xml:space="preserve"> SEQ Figure \* ARABIC </w:instrText>
                            </w:r>
                            <w:r w:rsidR="00B22543">
                              <w:fldChar w:fldCharType="separate"/>
                            </w:r>
                            <w:r w:rsidR="00C06807">
                              <w:rPr>
                                <w:noProof/>
                              </w:rPr>
                              <w:t>3</w:t>
                            </w:r>
                            <w:r w:rsidR="00B22543">
                              <w:rPr>
                                <w:noProof/>
                              </w:rPr>
                              <w:fldChar w:fldCharType="end"/>
                            </w:r>
                            <w:r>
                              <w:t>- Moving Platform Tool</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294D" id="Text Box 39" o:spid="_x0000_s1061" type="#_x0000_t202" style="position:absolute;margin-left:0;margin-top:219.9pt;width:42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axMAIAAGYEAAAOAAAAZHJzL2Uyb0RvYy54bWysVE2P2yAQvVfqf0DcG+dDSb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" stroked="f">
                <v:textbox style="mso-fit-shape-to-text:t" inset="0,0,0,0">
                  <w:txbxContent>
                    <w:p w14:paraId="21553767" w14:textId="5CDD7A17" w:rsidR="009E185F" w:rsidRPr="00E12E83" w:rsidRDefault="009E185F" w:rsidP="009E185F">
                      <w:pPr>
                        <w:pStyle w:val="Caption"/>
                        <w:rPr>
                          <w:noProof/>
                        </w:rPr>
                      </w:pPr>
                      <w:bookmarkStart w:id="26" w:name="_Toc6402518"/>
                      <w:r>
                        <w:t xml:space="preserve">Figure </w:t>
                      </w:r>
                      <w:r w:rsidR="00B22543">
                        <w:fldChar w:fldCharType="begin"/>
                      </w:r>
                      <w:r w:rsidR="00B22543">
                        <w:instrText xml:space="preserve"> SEQ Figure \* ARABIC </w:instrText>
                      </w:r>
                      <w:r w:rsidR="00B22543">
                        <w:fldChar w:fldCharType="separate"/>
                      </w:r>
                      <w:r w:rsidR="00C06807">
                        <w:rPr>
                          <w:noProof/>
                        </w:rPr>
                        <w:t>3</w:t>
                      </w:r>
                      <w:r w:rsidR="00B22543">
                        <w:rPr>
                          <w:noProof/>
                        </w:rPr>
                        <w:fldChar w:fldCharType="end"/>
                      </w:r>
                      <w:r>
                        <w:t>- Moving Platform Tool</w:t>
                      </w:r>
                      <w:bookmarkEnd w:id="26"/>
                    </w:p>
                  </w:txbxContent>
                </v:textbox>
                <w10:wrap type="square"/>
              </v:shape>
            </w:pict>
          </mc:Fallback>
        </mc:AlternateContent>
      </w:r>
      <w:r>
        <w:rPr>
          <w:noProof/>
        </w:rPr>
        <w:drawing>
          <wp:anchor distT="0" distB="0" distL="114300" distR="114300" simplePos="0" relativeHeight="251668480" behindDoc="0" locked="0" layoutInCell="1" allowOverlap="1" wp14:anchorId="38A22936" wp14:editId="2BF94CC5">
            <wp:simplePos x="0" y="0"/>
            <wp:positionH relativeFrom="margin">
              <wp:align>left</wp:align>
            </wp:positionH>
            <wp:positionV relativeFrom="paragraph">
              <wp:posOffset>6985</wp:posOffset>
            </wp:positionV>
            <wp:extent cx="5381625" cy="272859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1625" cy="2728595"/>
                    </a:xfrm>
                    <a:prstGeom prst="rect">
                      <a:avLst/>
                    </a:prstGeom>
                  </pic:spPr>
                </pic:pic>
              </a:graphicData>
            </a:graphic>
            <wp14:sizeRelH relativeFrom="page">
              <wp14:pctWidth>0</wp14:pctWidth>
            </wp14:sizeRelH>
            <wp14:sizeRelV relativeFrom="page">
              <wp14:pctHeight>0</wp14:pctHeight>
            </wp14:sizeRelV>
          </wp:anchor>
        </w:drawing>
      </w:r>
    </w:p>
    <w:p w14:paraId="14A38602" w14:textId="1B1034B4" w:rsidR="00F07622" w:rsidRPr="00F07622" w:rsidRDefault="00F07622" w:rsidP="00F07622"/>
    <w:p w14:paraId="6DECEBA1" w14:textId="560451C1" w:rsidR="009E185F" w:rsidRDefault="009E185F" w:rsidP="008E194B">
      <w:pPr>
        <w:pStyle w:val="Heading2"/>
        <w:jc w:val="both"/>
        <w:rPr>
          <w:u w:val="single"/>
        </w:rPr>
      </w:pPr>
      <w:bookmarkStart w:id="27" w:name="_Toc5263331"/>
    </w:p>
    <w:p w14:paraId="03BD0AF5" w14:textId="6A8E9CE1" w:rsidR="009E185F" w:rsidRDefault="009E185F" w:rsidP="008E194B">
      <w:pPr>
        <w:pStyle w:val="Heading2"/>
        <w:jc w:val="both"/>
        <w:rPr>
          <w:u w:val="single"/>
        </w:rPr>
      </w:pPr>
    </w:p>
    <w:p w14:paraId="46B4C6D5" w14:textId="77777777" w:rsidR="009E185F" w:rsidRDefault="009E185F" w:rsidP="008E194B">
      <w:pPr>
        <w:pStyle w:val="Heading2"/>
        <w:jc w:val="both"/>
        <w:rPr>
          <w:u w:val="single"/>
        </w:rPr>
      </w:pPr>
    </w:p>
    <w:p w14:paraId="51EB3194" w14:textId="77777777" w:rsidR="009E185F" w:rsidRDefault="009E185F" w:rsidP="008E194B">
      <w:pPr>
        <w:pStyle w:val="Heading2"/>
        <w:jc w:val="both"/>
        <w:rPr>
          <w:u w:val="single"/>
        </w:rPr>
      </w:pPr>
    </w:p>
    <w:p w14:paraId="2E22AB75" w14:textId="031863C0" w:rsidR="009E185F" w:rsidRDefault="009E185F" w:rsidP="008E194B">
      <w:pPr>
        <w:pStyle w:val="Heading2"/>
        <w:jc w:val="both"/>
        <w:rPr>
          <w:u w:val="single"/>
        </w:rPr>
      </w:pPr>
    </w:p>
    <w:p w14:paraId="59B771B9" w14:textId="6D92B028" w:rsidR="009E185F" w:rsidRDefault="009E185F" w:rsidP="009E185F"/>
    <w:p w14:paraId="2F7CD93B" w14:textId="63A67915" w:rsidR="009E185F" w:rsidRDefault="009E185F" w:rsidP="009E185F"/>
    <w:p w14:paraId="048013DE" w14:textId="4086DB14" w:rsidR="009E185F" w:rsidRDefault="009E185F" w:rsidP="009E185F"/>
    <w:p w14:paraId="108F6749" w14:textId="687A06E7" w:rsidR="009E185F" w:rsidRDefault="009E185F" w:rsidP="009E185F"/>
    <w:p w14:paraId="2C67AC47" w14:textId="2048E9E6" w:rsidR="009E185F" w:rsidRDefault="009E185F" w:rsidP="009E185F"/>
    <w:p w14:paraId="1B85C35C" w14:textId="77777777" w:rsidR="00CB0559" w:rsidRDefault="00C00D6E" w:rsidP="00CB0559">
      <w:pPr>
        <w:keepNext/>
      </w:pPr>
      <w:r>
        <w:rPr>
          <w:noProof/>
        </w:rPr>
        <w:lastRenderedPageBreak/>
        <w:drawing>
          <wp:inline distT="0" distB="0" distL="0" distR="0" wp14:anchorId="34E2EF17" wp14:editId="7825E6BC">
            <wp:extent cx="5731510" cy="272796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27960"/>
                    </a:xfrm>
                    <a:prstGeom prst="rect">
                      <a:avLst/>
                    </a:prstGeom>
                  </pic:spPr>
                </pic:pic>
              </a:graphicData>
            </a:graphic>
          </wp:inline>
        </w:drawing>
      </w:r>
    </w:p>
    <w:p w14:paraId="2841E8AF" w14:textId="31A566A7" w:rsidR="009E185F" w:rsidRDefault="00CB0559" w:rsidP="00CB0559">
      <w:pPr>
        <w:pStyle w:val="Caption"/>
      </w:pPr>
      <w:bookmarkStart w:id="28" w:name="_Toc6343169"/>
      <w:r>
        <w:t xml:space="preserve">Figure </w:t>
      </w:r>
      <w:r w:rsidR="00B22543">
        <w:fldChar w:fldCharType="begin"/>
      </w:r>
      <w:r w:rsidR="00B22543">
        <w:instrText xml:space="preserve"> SEQ Figure \* ARABIC </w:instrText>
      </w:r>
      <w:r w:rsidR="00B22543">
        <w:fldChar w:fldCharType="separate"/>
      </w:r>
      <w:r w:rsidR="00C06807">
        <w:rPr>
          <w:noProof/>
        </w:rPr>
        <w:t>4</w:t>
      </w:r>
      <w:r w:rsidR="00B22543">
        <w:rPr>
          <w:noProof/>
        </w:rPr>
        <w:fldChar w:fldCharType="end"/>
      </w:r>
      <w:r>
        <w:t>- Fence Tool</w:t>
      </w:r>
      <w:bookmarkEnd w:id="28"/>
    </w:p>
    <w:p w14:paraId="1E8CE130" w14:textId="77777777" w:rsidR="009E185F" w:rsidRPr="009E185F" w:rsidRDefault="009E185F" w:rsidP="009E185F"/>
    <w:p w14:paraId="7A589A93" w14:textId="46D9D73A" w:rsidR="00215444" w:rsidRDefault="00F828EE" w:rsidP="008E194B">
      <w:pPr>
        <w:pStyle w:val="Heading2"/>
        <w:jc w:val="both"/>
        <w:rPr>
          <w:u w:val="single"/>
        </w:rPr>
      </w:pPr>
      <w:r>
        <w:rPr>
          <w:u w:val="single"/>
        </w:rPr>
        <w:t>3.1.1 Brief discussion of relevant literature</w:t>
      </w:r>
      <w:bookmarkEnd w:id="0"/>
      <w:bookmarkEnd w:id="27"/>
    </w:p>
    <w:p w14:paraId="54BC73BC" w14:textId="76962788" w:rsidR="00350CD3" w:rsidRDefault="00350CD3" w:rsidP="00350CD3">
      <w:pPr>
        <w:pStyle w:val="ListParagraph"/>
        <w:numPr>
          <w:ilvl w:val="0"/>
          <w:numId w:val="21"/>
        </w:numPr>
      </w:pPr>
      <w:r>
        <w:t>James Miller Uni lecture</w:t>
      </w:r>
    </w:p>
    <w:p w14:paraId="205CDA13" w14:textId="7710A1CC" w:rsidR="00350CD3" w:rsidRPr="00350CD3" w:rsidRDefault="001E7176" w:rsidP="001E7176">
      <w:pPr>
        <w:pStyle w:val="ListParagraph"/>
        <w:numPr>
          <w:ilvl w:val="0"/>
          <w:numId w:val="21"/>
        </w:numPr>
      </w:pPr>
      <w:r>
        <w:t>Real-time cinematography for games-by Hawkins, Brian</w:t>
      </w:r>
    </w:p>
    <w:p w14:paraId="7EAD547E" w14:textId="35AE5579"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29" w:name="_Toc5263332"/>
      <w:r>
        <w:rPr>
          <w:u w:val="single"/>
        </w:rPr>
        <w:t xml:space="preserve">3.1.2 </w:t>
      </w:r>
      <w:r w:rsidR="0094743D">
        <w:rPr>
          <w:u w:val="single"/>
        </w:rPr>
        <w:t>How this work was approached (design etc)</w:t>
      </w:r>
      <w:bookmarkEnd w:id="29"/>
    </w:p>
    <w:p w14:paraId="39C87B49" w14:textId="0CB13CAF" w:rsidR="00F07622" w:rsidRDefault="00F07622" w:rsidP="00F828EE">
      <w:pPr>
        <w:pStyle w:val="Heading2"/>
      </w:pPr>
    </w:p>
    <w:p w14:paraId="0E93E74C" w14:textId="07FB849B" w:rsidR="005B210E" w:rsidRDefault="00F828EE" w:rsidP="00F828EE">
      <w:pPr>
        <w:pStyle w:val="Heading2"/>
      </w:pPr>
      <w:bookmarkStart w:id="30" w:name="_Toc5263333"/>
      <w:r>
        <w:t>3.1.3 Problems, solutions and evaluation of this work in comparison to research undertaken</w:t>
      </w:r>
      <w:bookmarkEnd w:id="30"/>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31" w:name="_Toc5263334"/>
      <w:r>
        <w:t>3.2 The second task undertaken(change)</w:t>
      </w:r>
      <w:bookmarkEnd w:id="31"/>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32" w:name="_Toc5263335"/>
      <w:r>
        <w:rPr>
          <w:u w:val="single"/>
        </w:rPr>
        <w:t>3.2.1 Brief discussion of relevant literature</w:t>
      </w:r>
      <w:bookmarkEnd w:id="32"/>
    </w:p>
    <w:p w14:paraId="562CC524" w14:textId="0F15552E" w:rsidR="005B210E" w:rsidRDefault="005B210E" w:rsidP="008E194B">
      <w:pPr>
        <w:jc w:val="both"/>
      </w:pPr>
    </w:p>
    <w:p w14:paraId="4071919D" w14:textId="5C13EBC7"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33" w:name="_Toc5263336"/>
      <w:r>
        <w:rPr>
          <w:u w:val="single"/>
        </w:rPr>
        <w:t>3.2.2 How this work was approached (design etc)</w:t>
      </w:r>
      <w:bookmarkEnd w:id="33"/>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34" w:name="_Toc5263337"/>
      <w:r>
        <w:t>3.2.3 Problems, solutions and evaluation of this work in comparison to research undertaken</w:t>
      </w:r>
      <w:bookmarkEnd w:id="34"/>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35" w:name="_Toc5263338"/>
      <w:r>
        <w:t>Reflection</w:t>
      </w:r>
      <w:bookmarkEnd w:id="35"/>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36" w:name="_Toc5263339"/>
      <w:r>
        <w:t>Conclusion</w:t>
      </w:r>
      <w:bookmarkEnd w:id="36"/>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37" w:name="_Toc5263340"/>
      <w:r>
        <w:rPr>
          <w:u w:val="single"/>
        </w:rPr>
        <w:t>Bibliography</w:t>
      </w:r>
      <w:bookmarkEnd w:id="37"/>
    </w:p>
    <w:p w14:paraId="02FC43A3" w14:textId="77777777" w:rsidR="001E7176" w:rsidRPr="001E7176" w:rsidRDefault="001E7176" w:rsidP="001E7176"/>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5D8F45A1" w14:textId="5F9C0547" w:rsidR="009611F2"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dt>
      <w:sdtPr>
        <w:rPr>
          <w:rFonts w:asciiTheme="minorHAnsi" w:eastAsiaTheme="minorHAnsi" w:hAnsiTheme="minorHAnsi" w:cstheme="minorBidi"/>
          <w:color w:val="auto"/>
          <w:sz w:val="22"/>
          <w:szCs w:val="22"/>
        </w:rPr>
        <w:id w:val="198450592"/>
        <w:docPartObj>
          <w:docPartGallery w:val="Bibliographies"/>
          <w:docPartUnique/>
        </w:docPartObj>
      </w:sdtPr>
      <w:sdtEndPr/>
      <w:sdtContent>
        <w:p w14:paraId="6CC293BD" w14:textId="3F142295" w:rsidR="009611F2" w:rsidRDefault="009611F2">
          <w:pPr>
            <w:pStyle w:val="Heading1"/>
          </w:pPr>
          <w:r>
            <w:t>Bibliography</w:t>
          </w:r>
        </w:p>
        <w:p w14:paraId="027F910A" w14:textId="30A4ADBD" w:rsidR="009611F2" w:rsidRDefault="009611F2" w:rsidP="009611F2"/>
        <w:p w14:paraId="38A9FF81" w14:textId="77777777" w:rsidR="009611F2" w:rsidRPr="009611F2" w:rsidRDefault="009611F2" w:rsidP="009611F2"/>
        <w:sdt>
          <w:sdtPr>
            <w:id w:val="111145805"/>
            <w:bibliography/>
          </w:sdtPr>
          <w:sdtEndPr/>
          <w:sdtContent>
            <w:p w14:paraId="2CE318DA" w14:textId="77777777" w:rsidR="00E81D8F" w:rsidRDefault="009611F2" w:rsidP="00E81D8F">
              <w:pPr>
                <w:pStyle w:val="Bibliography"/>
                <w:ind w:left="720" w:hanging="720"/>
                <w:rPr>
                  <w:noProof/>
                  <w:sz w:val="24"/>
                  <w:szCs w:val="24"/>
                </w:rPr>
              </w:pPr>
              <w:r>
                <w:fldChar w:fldCharType="begin"/>
              </w:r>
              <w:r>
                <w:instrText xml:space="preserve"> BIBLIOGRAPHY </w:instrText>
              </w:r>
              <w:r>
                <w:fldChar w:fldCharType="separate"/>
              </w:r>
              <w:r w:rsidR="00E81D8F">
                <w:rPr>
                  <w:noProof/>
                </w:rPr>
                <w:t xml:space="preserve">Full Sail University. (2018). </w:t>
              </w:r>
              <w:r w:rsidR="00E81D8F">
                <w:rPr>
                  <w:i/>
                  <w:iCs/>
                  <w:noProof/>
                </w:rPr>
                <w:t>Technical artist</w:t>
              </w:r>
              <w:r w:rsidR="00E81D8F">
                <w:rPr>
                  <w:noProof/>
                </w:rPr>
                <w:t>. Retrieved from GetInMedia.com: http://getinmedia.com/careers/technical-artist</w:t>
              </w:r>
            </w:p>
            <w:p w14:paraId="1F3D2882" w14:textId="77777777" w:rsidR="00E81D8F" w:rsidRDefault="00E81D8F" w:rsidP="00E81D8F">
              <w:pPr>
                <w:pStyle w:val="Bibliography"/>
                <w:ind w:left="720" w:hanging="720"/>
                <w:rPr>
                  <w:noProof/>
                </w:rPr>
              </w:pPr>
              <w:r>
                <w:rPr>
                  <w:noProof/>
                </w:rPr>
                <w:t xml:space="preserve">Johansson, M. P. (2015, 9 20). </w:t>
              </w:r>
              <w:r>
                <w:rPr>
                  <w:i/>
                  <w:iCs/>
                  <w:noProof/>
                </w:rPr>
                <w:t>Composition Over Inheritence</w:t>
              </w:r>
              <w:r>
                <w:rPr>
                  <w:noProof/>
                </w:rPr>
                <w:t>. Retrieved from Medium.com: https://medium.com/humans-create-software/composition-over-inheritance-cb6f88070205</w:t>
              </w:r>
            </w:p>
            <w:p w14:paraId="0847B761" w14:textId="77777777" w:rsidR="00E81D8F" w:rsidRDefault="00E81D8F" w:rsidP="00E81D8F">
              <w:pPr>
                <w:pStyle w:val="Bibliography"/>
                <w:ind w:left="720" w:hanging="720"/>
                <w:rPr>
                  <w:noProof/>
                </w:rPr>
              </w:pPr>
              <w:r>
                <w:rPr>
                  <w:noProof/>
                </w:rPr>
                <w:t xml:space="preserve">Sokanu. (2019, 04 15). </w:t>
              </w:r>
              <w:r>
                <w:rPr>
                  <w:i/>
                  <w:iCs/>
                  <w:noProof/>
                </w:rPr>
                <w:t>What does a technical artist do?</w:t>
              </w:r>
              <w:r>
                <w:rPr>
                  <w:noProof/>
                </w:rPr>
                <w:t xml:space="preserve"> Retrieved from CareerExplorer: https://www.careerexplorer.com/careers/technical-artist/</w:t>
              </w:r>
            </w:p>
            <w:p w14:paraId="20C28263" w14:textId="34D4F114" w:rsidR="00F86D71" w:rsidRDefault="009611F2" w:rsidP="00E81D8F">
              <w:pPr>
                <w:rPr>
                  <w:bCs/>
                  <w:noProof/>
                </w:rPr>
              </w:pPr>
              <w:r>
                <w:rPr>
                  <w:b/>
                  <w:bCs/>
                  <w:noProof/>
                </w:rPr>
                <w:fldChar w:fldCharType="end"/>
              </w:r>
              <w:r w:rsidR="008913E0" w:rsidRPr="008913E0">
                <w:t xml:space="preserve"> </w:t>
              </w:r>
              <w:r w:rsidR="008913E0" w:rsidRPr="008913E0">
                <w:rPr>
                  <w:bCs/>
                  <w:noProof/>
                </w:rPr>
                <w:t xml:space="preserve">Freeman, W. (2015, Oct 13). Mike bithell: 'the highs and lows of creative freedom are very addictive'. The Observer Retrieved from </w:t>
              </w:r>
              <w:hyperlink r:id="rId18" w:history="1">
                <w:r w:rsidR="00F86D71" w:rsidRPr="00105BF4">
                  <w:rPr>
                    <w:rStyle w:val="Hyperlink"/>
                    <w:bCs/>
                    <w:noProof/>
                  </w:rPr>
                  <w:t>https://search-proquest-com.ezproxy.bolton.ac.uk/docview/1721796971?accountid=9653</w:t>
                </w:r>
              </w:hyperlink>
            </w:p>
            <w:p w14:paraId="68316833" w14:textId="77777777" w:rsidR="00F86D71" w:rsidRDefault="00F86D71" w:rsidP="00F86D71">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FAAA674" w14:textId="592CA4FE" w:rsidR="009611F2" w:rsidRDefault="00B22543" w:rsidP="00F86D71"/>
          </w:sdtContent>
        </w:sdt>
      </w:sdtContent>
    </w:sdt>
    <w:p w14:paraId="1C3A109A" w14:textId="7DC67DF5" w:rsidR="009611F2" w:rsidRPr="00B85EC5" w:rsidRDefault="009611F2" w:rsidP="008E194B">
      <w:pPr>
        <w:jc w:val="both"/>
      </w:pPr>
    </w:p>
    <w:sectPr w:rsidR="009611F2" w:rsidRPr="00B85EC5" w:rsidSect="0028410B">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ayhew, Rebecca" w:date="2019-04-17T15:24:00Z" w:initials="MR">
    <w:p w14:paraId="434AC5B4" w14:textId="77777777" w:rsidR="001A7F80" w:rsidRDefault="001A7F80">
      <w:pPr>
        <w:pStyle w:val="CommentText"/>
      </w:pPr>
      <w:r>
        <w:rPr>
          <w:rStyle w:val="CommentReference"/>
        </w:rPr>
        <w:annotationRef/>
      </w:r>
      <w:r>
        <w:t>Title no longer a question – good.  Consider refining to be a bit more eloquent.</w:t>
      </w:r>
    </w:p>
    <w:p w14:paraId="654FE540" w14:textId="77777777" w:rsidR="001A7F80" w:rsidRDefault="001A7F80">
      <w:pPr>
        <w:pStyle w:val="CommentText"/>
      </w:pPr>
    </w:p>
    <w:p w14:paraId="1BBFCFB4" w14:textId="77777777" w:rsidR="001A7F80" w:rsidRDefault="001A7F80">
      <w:pPr>
        <w:pStyle w:val="CommentText"/>
      </w:pPr>
      <w:r>
        <w:t>“Indie” is an abbreviation of independent and should be specified as such (see above comment).</w:t>
      </w:r>
    </w:p>
    <w:p w14:paraId="357A5791" w14:textId="77777777" w:rsidR="001A7F80" w:rsidRDefault="001A7F80">
      <w:pPr>
        <w:pStyle w:val="CommentText"/>
      </w:pPr>
    </w:p>
    <w:p w14:paraId="52984A4F" w14:textId="77777777" w:rsidR="001A7F80" w:rsidRDefault="001A7F80">
      <w:pPr>
        <w:pStyle w:val="CommentText"/>
      </w:pPr>
      <w:r>
        <w:t xml:space="preserve">Properly reference the two Mike </w:t>
      </w:r>
      <w:proofErr w:type="spellStart"/>
      <w:r>
        <w:t>Bithell</w:t>
      </w:r>
      <w:proofErr w:type="spellEnd"/>
      <w:r>
        <w:t xml:space="preserve"> games.</w:t>
      </w:r>
    </w:p>
    <w:p w14:paraId="1D19D68A" w14:textId="77777777" w:rsidR="001A7F80" w:rsidRDefault="001A7F80">
      <w:pPr>
        <w:pStyle w:val="CommentText"/>
      </w:pPr>
    </w:p>
    <w:p w14:paraId="28032CE2" w14:textId="77777777" w:rsidR="001A7F80" w:rsidRDefault="001A7F80">
      <w:pPr>
        <w:pStyle w:val="CommentText"/>
      </w:pPr>
      <w:r>
        <w:t>Unclear whether the whole highlighted section is a quote or not – make sure this is clear and that proper citation is used.</w:t>
      </w:r>
    </w:p>
    <w:p w14:paraId="7F755FEB" w14:textId="77777777" w:rsidR="007140DB" w:rsidRDefault="007140DB">
      <w:pPr>
        <w:pStyle w:val="CommentText"/>
      </w:pPr>
    </w:p>
    <w:p w14:paraId="5B0BAB1A" w14:textId="761EDE28" w:rsidR="007140DB" w:rsidRDefault="007140DB">
      <w:pPr>
        <w:pStyle w:val="CommentText"/>
      </w:pPr>
      <w:r>
        <w:t>Consider including a reference to back up your point about learning and development from being involved in different aspects of development.</w:t>
      </w:r>
    </w:p>
  </w:comment>
  <w:comment w:id="8" w:author="Mayhew, Rebecca" w:date="2019-04-17T15:27:00Z" w:initials="MR">
    <w:p w14:paraId="52623649" w14:textId="58C17100" w:rsidR="001A7F80" w:rsidRDefault="001A7F80">
      <w:pPr>
        <w:pStyle w:val="CommentText"/>
      </w:pPr>
      <w:r>
        <w:rPr>
          <w:rStyle w:val="CommentReference"/>
        </w:rPr>
        <w:annotationRef/>
      </w:r>
      <w:r>
        <w:t xml:space="preserve">Good use of soft language to show what you have deduced from the reference about your own role without making sweeping statements.  </w:t>
      </w:r>
      <w:r w:rsidR="002870DE">
        <w:t>It would be good to have a reference to also back up your point about the more specific roles given in AAA studios.</w:t>
      </w:r>
    </w:p>
  </w:comment>
  <w:comment w:id="10" w:author="Mayhew, Rebecca" w:date="2019-04-17T15:29:00Z" w:initials="MR">
    <w:p w14:paraId="42E8F523" w14:textId="77777777" w:rsidR="007140DB" w:rsidRDefault="007140DB">
      <w:pPr>
        <w:pStyle w:val="CommentText"/>
      </w:pPr>
      <w:r>
        <w:rPr>
          <w:rStyle w:val="CommentReference"/>
        </w:rPr>
        <w:annotationRef/>
      </w:r>
      <w:r>
        <w:t>Title is no longer a question – good.  Consider refining to be a bit more eloquent.</w:t>
      </w:r>
    </w:p>
    <w:p w14:paraId="6F5F01A7" w14:textId="77777777" w:rsidR="007140DB" w:rsidRDefault="007140DB">
      <w:pPr>
        <w:pStyle w:val="CommentText"/>
      </w:pPr>
    </w:p>
    <w:p w14:paraId="798B8B2A" w14:textId="77777777" w:rsidR="007140DB" w:rsidRDefault="00C0404B">
      <w:pPr>
        <w:pStyle w:val="CommentText"/>
      </w:pPr>
      <w:r>
        <w:t xml:space="preserve">Mention the game title where needed to clarify you are actually talking about your game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704A786" w14:textId="77777777" w:rsidR="00C0404B" w:rsidRDefault="00C0404B">
      <w:pPr>
        <w:pStyle w:val="CommentText"/>
      </w:pPr>
    </w:p>
    <w:p w14:paraId="47F8E322" w14:textId="77777777" w:rsidR="00C0404B" w:rsidRDefault="00C0404B">
      <w:pPr>
        <w:pStyle w:val="CommentText"/>
      </w:pPr>
      <w:r>
        <w:t>“First milestone” means nothing to an external examiner who is not familiar with the module structure as your tutors are.  Instead, you may want to talk in terms of the semester, weeks etc. which are more universally understood.</w:t>
      </w:r>
    </w:p>
    <w:p w14:paraId="3897B935" w14:textId="77777777" w:rsidR="008C5F64" w:rsidRDefault="008C5F64">
      <w:pPr>
        <w:pStyle w:val="CommentText"/>
      </w:pPr>
    </w:p>
    <w:p w14:paraId="0D41D036" w14:textId="77777777" w:rsidR="008C5F64" w:rsidRDefault="008C5F64">
      <w:pPr>
        <w:pStyle w:val="CommentText"/>
      </w:pPr>
      <w:r>
        <w:t>Consider using screenshots to illustrate.  The overhead views of the level as seen in your presentation might be useful if you still have old versions of the project available to take them.</w:t>
      </w:r>
    </w:p>
    <w:p w14:paraId="399D1B21" w14:textId="77777777" w:rsidR="0026659E" w:rsidRDefault="0026659E">
      <w:pPr>
        <w:pStyle w:val="CommentText"/>
      </w:pPr>
    </w:p>
    <w:p w14:paraId="193D88B7" w14:textId="142CFE6E" w:rsidR="0026659E" w:rsidRDefault="0026659E">
      <w:pPr>
        <w:pStyle w:val="CommentText"/>
      </w:pPr>
      <w:r>
        <w:t>“Of which…” is a very odd way to start a sentence.  Consider refining.</w:t>
      </w:r>
    </w:p>
  </w:comment>
  <w:comment w:id="12" w:author="Mayhew, Rebecca" w:date="2019-04-17T15:33:00Z" w:initials="MR">
    <w:p w14:paraId="622E9474" w14:textId="77777777" w:rsidR="00BE3641" w:rsidRDefault="00BE3641">
      <w:pPr>
        <w:pStyle w:val="CommentText"/>
      </w:pPr>
      <w:r>
        <w:rPr>
          <w:rStyle w:val="CommentReference"/>
        </w:rPr>
        <w:annotationRef/>
      </w:r>
      <w:r>
        <w:t>Much more concise – good.</w:t>
      </w:r>
    </w:p>
    <w:p w14:paraId="5B3B6A06" w14:textId="77777777" w:rsidR="00BE3641" w:rsidRDefault="00BE3641">
      <w:pPr>
        <w:pStyle w:val="CommentText"/>
      </w:pPr>
    </w:p>
    <w:p w14:paraId="708FE701" w14:textId="77777777" w:rsidR="00BE3641" w:rsidRDefault="00BE3641">
      <w:pPr>
        <w:pStyle w:val="CommentText"/>
      </w:pPr>
      <w:r>
        <w:t>You often use “of” before “which” where it is not needed.  Be careful of this throughout the document.</w:t>
      </w:r>
    </w:p>
    <w:p w14:paraId="5931A390" w14:textId="77777777" w:rsidR="00BE3641" w:rsidRDefault="00BE3641">
      <w:pPr>
        <w:pStyle w:val="CommentText"/>
      </w:pPr>
    </w:p>
    <w:p w14:paraId="246016B3" w14:textId="77777777" w:rsidR="00BE3641" w:rsidRDefault="00BE3641">
      <w:pPr>
        <w:pStyle w:val="CommentText"/>
      </w:pPr>
      <w:r>
        <w:t>The overall writing quality will need to be refined before submission – it is a little informal in some places.</w:t>
      </w:r>
    </w:p>
    <w:p w14:paraId="42EEF96E" w14:textId="77777777" w:rsidR="00BE3641" w:rsidRDefault="00BE3641">
      <w:pPr>
        <w:pStyle w:val="CommentText"/>
      </w:pPr>
    </w:p>
    <w:p w14:paraId="5E9AC9FB" w14:textId="77777777" w:rsidR="00BE3641" w:rsidRDefault="00BE3641">
      <w:pPr>
        <w:pStyle w:val="CommentText"/>
      </w:pPr>
      <w:r>
        <w:t>Consider adding the fact that you will be including a reflection and conclusion to the introduction.</w:t>
      </w:r>
    </w:p>
    <w:p w14:paraId="022A1F21" w14:textId="77777777" w:rsidR="00BE3641" w:rsidRDefault="00BE3641">
      <w:pPr>
        <w:pStyle w:val="CommentText"/>
      </w:pPr>
    </w:p>
    <w:p w14:paraId="162E136B" w14:textId="61D91FCA" w:rsidR="00BE3641" w:rsidRDefault="00BE3641">
      <w:pPr>
        <w:pStyle w:val="CommentText"/>
      </w:pPr>
      <w:r>
        <w:t xml:space="preserve">“Political view” feels like the wrong way to put this, even though the point itself is very relevant.  Perhaps “implications” would be a better way to put it?  Thesaurus.com is your friend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Mayhew, Rebecca" w:date="2019-04-17T15:38:00Z" w:initials="MR">
    <w:p w14:paraId="3603EC7B" w14:textId="77777777" w:rsidR="00A101B8" w:rsidRDefault="00A101B8">
      <w:pPr>
        <w:pStyle w:val="CommentText"/>
      </w:pPr>
      <w:r>
        <w:rPr>
          <w:rStyle w:val="CommentReference"/>
        </w:rPr>
        <w:annotationRef/>
      </w:r>
      <w:r w:rsidR="002002A2">
        <w:t>Consider breaking into subsections after the introductory sentence, with this first part being about the role in industry.</w:t>
      </w:r>
    </w:p>
    <w:p w14:paraId="7934203E" w14:textId="77777777" w:rsidR="002002A2" w:rsidRDefault="002002A2">
      <w:pPr>
        <w:pStyle w:val="CommentText"/>
      </w:pPr>
    </w:p>
    <w:p w14:paraId="61B60013" w14:textId="77777777" w:rsidR="002002A2" w:rsidRDefault="002002A2">
      <w:pPr>
        <w:pStyle w:val="CommentText"/>
      </w:pPr>
      <w:r>
        <w:t>When including the name of an author within text, you do not need to have it in the brackets.  Instead, you can say e.g. “Bob (2019), reported that all the biscuits had been eaten.”  However, if you aren’t mentioning the author name in the text, this is different e.g. “It was reported that all the biscuits had been eaten (Bob, 2019).</w:t>
      </w:r>
    </w:p>
    <w:p w14:paraId="5BCFC1F1" w14:textId="77777777" w:rsidR="002002A2" w:rsidRDefault="002002A2">
      <w:pPr>
        <w:pStyle w:val="CommentText"/>
      </w:pPr>
    </w:p>
    <w:p w14:paraId="0D16E6F2" w14:textId="77777777" w:rsidR="002002A2" w:rsidRDefault="002002A2">
      <w:pPr>
        <w:pStyle w:val="CommentText"/>
      </w:pPr>
      <w:r>
        <w:t>Rather than describing the first definition as not being the clearest, consider instead saying that other definitions differ or even something which sounds more academic, such as that there is a level of ambiguity.</w:t>
      </w:r>
    </w:p>
    <w:p w14:paraId="09E7D88A" w14:textId="77777777" w:rsidR="002002A2" w:rsidRDefault="002002A2">
      <w:pPr>
        <w:pStyle w:val="CommentText"/>
      </w:pPr>
    </w:p>
    <w:p w14:paraId="7CC268E3" w14:textId="77777777" w:rsidR="002002A2" w:rsidRDefault="002002A2">
      <w:pPr>
        <w:pStyle w:val="CommentText"/>
      </w:pPr>
      <w:r>
        <w:t>Consider:</w:t>
      </w:r>
    </w:p>
    <w:p w14:paraId="07A9402E" w14:textId="77777777" w:rsidR="002002A2" w:rsidRDefault="002002A2">
      <w:pPr>
        <w:pStyle w:val="CommentText"/>
      </w:pPr>
    </w:p>
    <w:p w14:paraId="29EA4C8B" w14:textId="1C872925" w:rsidR="002002A2" w:rsidRDefault="002002A2" w:rsidP="002002A2">
      <w:pPr>
        <w:pStyle w:val="CommentText"/>
        <w:numPr>
          <w:ilvl w:val="0"/>
          <w:numId w:val="22"/>
        </w:numPr>
      </w:pPr>
      <w:r>
        <w:t xml:space="preserve"> Setting these quotes apart from the rest of the text rather than being part of one big paragraph (this is often seen in books, especially with longer quotes).</w:t>
      </w:r>
    </w:p>
    <w:p w14:paraId="08423036" w14:textId="77777777" w:rsidR="002002A2" w:rsidRDefault="002002A2" w:rsidP="002002A2">
      <w:pPr>
        <w:pStyle w:val="CommentText"/>
      </w:pPr>
    </w:p>
    <w:p w14:paraId="7078EB1F" w14:textId="0B73BBDF" w:rsidR="002002A2" w:rsidRDefault="002002A2" w:rsidP="002002A2">
      <w:pPr>
        <w:pStyle w:val="CommentText"/>
        <w:numPr>
          <w:ilvl w:val="0"/>
          <w:numId w:val="22"/>
        </w:numPr>
      </w:pPr>
      <w:r>
        <w:t xml:space="preserve"> Making some use of para-phrasing rather than using both quotes in their entirety.</w:t>
      </w:r>
    </w:p>
    <w:p w14:paraId="71FB0C49" w14:textId="77777777" w:rsidR="00A42230" w:rsidRDefault="00A42230" w:rsidP="00A42230">
      <w:pPr>
        <w:pStyle w:val="CommentText"/>
      </w:pPr>
    </w:p>
    <w:p w14:paraId="69E0EE95" w14:textId="77777777" w:rsidR="002002A2" w:rsidRDefault="002002A2" w:rsidP="002002A2">
      <w:pPr>
        <w:pStyle w:val="ListParagraph"/>
      </w:pPr>
    </w:p>
    <w:p w14:paraId="7B16A243" w14:textId="77777777" w:rsidR="002002A2" w:rsidRDefault="002002A2" w:rsidP="002002A2">
      <w:pPr>
        <w:pStyle w:val="CommentText"/>
      </w:pPr>
      <w:r>
        <w:t>The approach taken with the above is ultimately up to you but the ability to explain points yourself and then also analyse them shows better understanding than simply quoting.</w:t>
      </w:r>
    </w:p>
    <w:p w14:paraId="13C657FE" w14:textId="77777777" w:rsidR="002002A2" w:rsidRDefault="002002A2" w:rsidP="002002A2">
      <w:pPr>
        <w:pStyle w:val="CommentText"/>
      </w:pPr>
    </w:p>
    <w:p w14:paraId="404E09C4" w14:textId="77777777" w:rsidR="002002A2" w:rsidRDefault="002002A2" w:rsidP="002002A2">
      <w:pPr>
        <w:pStyle w:val="CommentText"/>
      </w:pPr>
      <w:r>
        <w:t>Good use of comparison here, drawing on the similarities and differences.  Hopefully, you will go on to explain which of the definitions you would most liken your own role to and why…</w:t>
      </w:r>
    </w:p>
    <w:p w14:paraId="0B7263F4" w14:textId="77777777" w:rsidR="002002A2" w:rsidRDefault="002002A2" w:rsidP="002002A2">
      <w:pPr>
        <w:pStyle w:val="CommentText"/>
      </w:pPr>
    </w:p>
    <w:p w14:paraId="77E5E389" w14:textId="77777777" w:rsidR="002002A2" w:rsidRDefault="00A42230" w:rsidP="002002A2">
      <w:pPr>
        <w:pStyle w:val="CommentText"/>
      </w:pPr>
      <w:r>
        <w:t>Both quotes appear to be from education/</w:t>
      </w:r>
      <w:proofErr w:type="gramStart"/>
      <w:r>
        <w:t>career based</w:t>
      </w:r>
      <w:proofErr w:type="gramEnd"/>
      <w:r>
        <w:t xml:space="preserve"> websites.  What would be really strong here would be to contrast these with views from some actual developers, whether this is through conference talks, interviews or books they have written.</w:t>
      </w:r>
    </w:p>
    <w:p w14:paraId="28D9AFB5" w14:textId="77777777" w:rsidR="00A42230" w:rsidRDefault="00A42230" w:rsidP="002002A2">
      <w:pPr>
        <w:pStyle w:val="CommentText"/>
      </w:pPr>
    </w:p>
    <w:p w14:paraId="4C238E75" w14:textId="77777777" w:rsidR="00A42230" w:rsidRDefault="00A42230" w:rsidP="002002A2">
      <w:pPr>
        <w:pStyle w:val="CommentText"/>
      </w:pPr>
      <w:r>
        <w:t>Look at sentence structure in this section.  Some very short sentences that could be incorporated into others using commas instead.</w:t>
      </w:r>
    </w:p>
    <w:p w14:paraId="73924111" w14:textId="77777777" w:rsidR="00F060F2" w:rsidRDefault="00F060F2" w:rsidP="002002A2">
      <w:pPr>
        <w:pStyle w:val="CommentText"/>
      </w:pPr>
    </w:p>
    <w:p w14:paraId="290E050E" w14:textId="2002DB4F" w:rsidR="00F060F2" w:rsidRDefault="00F060F2" w:rsidP="002002A2">
      <w:pPr>
        <w:pStyle w:val="CommentText"/>
      </w:pPr>
      <w:r>
        <w:t>This section feels a bit report-like in places.  This could be resolved by backing up more of the points made or decisions explained with literature.  Your explanations of what actually happened do remain quite concise though, which is good.</w:t>
      </w:r>
    </w:p>
  </w:comment>
  <w:comment w:id="15" w:author="Mayhew, Rebecca" w:date="2019-04-17T15:49:00Z" w:initials="MR">
    <w:p w14:paraId="2F10F7CE" w14:textId="16F9E285" w:rsidR="00A42230" w:rsidRDefault="00A42230">
      <w:pPr>
        <w:pStyle w:val="CommentText"/>
      </w:pPr>
      <w:r>
        <w:rPr>
          <w:rStyle w:val="CommentReference"/>
        </w:rPr>
        <w:annotationRef/>
      </w:r>
      <w:r>
        <w:t>Soften to say that this is based on the above and/or this would be one interpretation or aspect of the role.</w:t>
      </w:r>
    </w:p>
  </w:comment>
  <w:comment w:id="16" w:author="Mayhew, Rebecca" w:date="2019-04-17T15:51:00Z" w:initials="MR">
    <w:p w14:paraId="38DA7EDB" w14:textId="60DDF3E8" w:rsidR="00B57F6C" w:rsidRDefault="00B57F6C">
      <w:pPr>
        <w:pStyle w:val="CommentText"/>
      </w:pPr>
      <w:r>
        <w:rPr>
          <w:rStyle w:val="CommentReference"/>
        </w:rPr>
        <w:annotationRef/>
      </w:r>
      <w:r>
        <w:t>Consider a reference to back up the idea of having knowledge of other disciplines being an advantage.</w:t>
      </w:r>
    </w:p>
  </w:comment>
  <w:comment w:id="21" w:author="Mayhew, Rebecca" w:date="2019-04-17T15:53:00Z" w:initials="MR">
    <w:p w14:paraId="3DE2F588" w14:textId="4DD5B358" w:rsidR="00B57F6C" w:rsidRDefault="00B57F6C">
      <w:pPr>
        <w:pStyle w:val="CommentText"/>
      </w:pPr>
      <w:r>
        <w:rPr>
          <w:rStyle w:val="CommentReference"/>
        </w:rPr>
        <w:annotationRef/>
      </w:r>
      <w:r>
        <w:t>Figure 2 appears before figure 1 here, which feels confusing.</w:t>
      </w:r>
    </w:p>
  </w:comment>
  <w:comment w:id="23" w:author="Mayhew, Rebecca" w:date="2019-04-17T15:54:00Z" w:initials="MR">
    <w:p w14:paraId="6430D590" w14:textId="77777777" w:rsidR="00032BCB" w:rsidRDefault="00032BCB">
      <w:pPr>
        <w:pStyle w:val="CommentText"/>
      </w:pPr>
      <w:r>
        <w:rPr>
          <w:rStyle w:val="CommentReference"/>
        </w:rPr>
        <w:annotationRef/>
      </w:r>
      <w:r>
        <w:t>Consider making more concise e.g. “The green bar seen in figure 1 above shows the memory usage for the Third Person…”</w:t>
      </w:r>
    </w:p>
    <w:p w14:paraId="39C80B91" w14:textId="77777777" w:rsidR="00032BCB" w:rsidRDefault="00032BCB">
      <w:pPr>
        <w:pStyle w:val="CommentText"/>
      </w:pPr>
    </w:p>
    <w:p w14:paraId="527E43C6" w14:textId="1B18BFC5" w:rsidR="00F060F2" w:rsidRDefault="00032BCB">
      <w:pPr>
        <w:pStyle w:val="CommentText"/>
      </w:pPr>
      <w:r>
        <w:t xml:space="preserve">Be clear about the stage of development this was the case at.  You have given </w:t>
      </w:r>
      <w:proofErr w:type="gramStart"/>
      <w:r>
        <w:t>dates</w:t>
      </w:r>
      <w:proofErr w:type="gramEnd"/>
      <w:r>
        <w:t xml:space="preserve"> but these mean little to a reader in terms of the game’s status at the time.</w:t>
      </w:r>
    </w:p>
  </w:comment>
  <w:comment w:id="24" w:author="Mayhew, Rebecca" w:date="2019-04-17T15:59:00Z" w:initials="MR">
    <w:p w14:paraId="7C9D4B3A" w14:textId="4D53AA8D" w:rsidR="00F060F2" w:rsidRDefault="00F060F2">
      <w:pPr>
        <w:pStyle w:val="CommentText"/>
      </w:pPr>
      <w:r>
        <w:rPr>
          <w:rStyle w:val="CommentReference"/>
        </w:rPr>
        <w:annotationRef/>
      </w:r>
      <w:r>
        <w:t xml:space="preserve">Why?  What informed this decision?  Do you have literature to support this approach, or was it as a result of </w:t>
      </w:r>
      <w:proofErr w:type="gramStart"/>
      <w:r>
        <w:t>testing.</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BAB1A" w15:done="0"/>
  <w15:commentEx w15:paraId="52623649" w15:done="0"/>
  <w15:commentEx w15:paraId="193D88B7" w15:done="0"/>
  <w15:commentEx w15:paraId="162E136B" w15:done="0"/>
  <w15:commentEx w15:paraId="290E050E" w15:done="0"/>
  <w15:commentEx w15:paraId="2F10F7CE" w15:done="0"/>
  <w15:commentEx w15:paraId="38DA7EDB" w15:done="0"/>
  <w15:commentEx w15:paraId="3DE2F588" w15:done="0"/>
  <w15:commentEx w15:paraId="527E43C6" w15:done="0"/>
  <w15:commentEx w15:paraId="7C9D4B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BAB1A" w16cid:durableId="2061C3BD"/>
  <w16cid:commentId w16cid:paraId="52623649" w16cid:durableId="2061C459"/>
  <w16cid:commentId w16cid:paraId="193D88B7" w16cid:durableId="2061C4E6"/>
  <w16cid:commentId w16cid:paraId="162E136B" w16cid:durableId="2061C5D5"/>
  <w16cid:commentId w16cid:paraId="290E050E" w16cid:durableId="2061C6E3"/>
  <w16cid:commentId w16cid:paraId="2F10F7CE" w16cid:durableId="2061C998"/>
  <w16cid:commentId w16cid:paraId="38DA7EDB" w16cid:durableId="2061CA1A"/>
  <w16cid:commentId w16cid:paraId="3DE2F588" w16cid:durableId="2061CA5E"/>
  <w16cid:commentId w16cid:paraId="527E43C6" w16cid:durableId="2061CAD1"/>
  <w16cid:commentId w16cid:paraId="7C9D4B3A" w16cid:durableId="2061C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DA7AD" w14:textId="77777777" w:rsidR="00B22543" w:rsidRDefault="00B22543" w:rsidP="00146393">
      <w:pPr>
        <w:spacing w:after="0" w:line="240" w:lineRule="auto"/>
      </w:pPr>
      <w:r>
        <w:separator/>
      </w:r>
    </w:p>
  </w:endnote>
  <w:endnote w:type="continuationSeparator" w:id="0">
    <w:p w14:paraId="5854A62F" w14:textId="77777777" w:rsidR="00B22543" w:rsidRDefault="00B22543"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15781" w14:textId="77777777" w:rsidR="00B22543" w:rsidRDefault="00B22543" w:rsidP="00146393">
      <w:pPr>
        <w:spacing w:after="0" w:line="240" w:lineRule="auto"/>
      </w:pPr>
      <w:r>
        <w:separator/>
      </w:r>
    </w:p>
  </w:footnote>
  <w:footnote w:type="continuationSeparator" w:id="0">
    <w:p w14:paraId="2288A8B1" w14:textId="77777777" w:rsidR="00B22543" w:rsidRDefault="00B22543"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752B7"/>
    <w:multiLevelType w:val="hybridMultilevel"/>
    <w:tmpl w:val="992217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1"/>
  </w:num>
  <w:num w:numId="4">
    <w:abstractNumId w:val="7"/>
  </w:num>
  <w:num w:numId="5">
    <w:abstractNumId w:val="16"/>
  </w:num>
  <w:num w:numId="6">
    <w:abstractNumId w:val="10"/>
  </w:num>
  <w:num w:numId="7">
    <w:abstractNumId w:val="6"/>
  </w:num>
  <w:num w:numId="8">
    <w:abstractNumId w:val="15"/>
  </w:num>
  <w:num w:numId="9">
    <w:abstractNumId w:val="12"/>
  </w:num>
  <w:num w:numId="10">
    <w:abstractNumId w:val="4"/>
  </w:num>
  <w:num w:numId="11">
    <w:abstractNumId w:val="2"/>
  </w:num>
  <w:num w:numId="12">
    <w:abstractNumId w:val="20"/>
  </w:num>
  <w:num w:numId="13">
    <w:abstractNumId w:val="0"/>
  </w:num>
  <w:num w:numId="14">
    <w:abstractNumId w:val="3"/>
  </w:num>
  <w:num w:numId="15">
    <w:abstractNumId w:val="5"/>
  </w:num>
  <w:num w:numId="16">
    <w:abstractNumId w:val="13"/>
  </w:num>
  <w:num w:numId="17">
    <w:abstractNumId w:val="17"/>
  </w:num>
  <w:num w:numId="18">
    <w:abstractNumId w:val="18"/>
  </w:num>
  <w:num w:numId="19">
    <w:abstractNumId w:val="14"/>
  </w:num>
  <w:num w:numId="20">
    <w:abstractNumId w:val="19"/>
  </w:num>
  <w:num w:numId="21">
    <w:abstractNumId w:val="11"/>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hew, Rebecca">
    <w15:presenceInfo w15:providerId="None" w15:userId="Mayhew, 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04F7"/>
    <w:rsid w:val="00001FE5"/>
    <w:rsid w:val="00005B3E"/>
    <w:rsid w:val="000202BA"/>
    <w:rsid w:val="00024EAF"/>
    <w:rsid w:val="00024FB3"/>
    <w:rsid w:val="000316B0"/>
    <w:rsid w:val="00032BCB"/>
    <w:rsid w:val="00041515"/>
    <w:rsid w:val="000417C0"/>
    <w:rsid w:val="00045B37"/>
    <w:rsid w:val="0004670A"/>
    <w:rsid w:val="00055341"/>
    <w:rsid w:val="00062E13"/>
    <w:rsid w:val="000713E2"/>
    <w:rsid w:val="0007285F"/>
    <w:rsid w:val="0008546B"/>
    <w:rsid w:val="000871DC"/>
    <w:rsid w:val="00087F43"/>
    <w:rsid w:val="00091281"/>
    <w:rsid w:val="00091A20"/>
    <w:rsid w:val="000A3B6D"/>
    <w:rsid w:val="000B11AF"/>
    <w:rsid w:val="000B2CC8"/>
    <w:rsid w:val="000B7A96"/>
    <w:rsid w:val="000C0DF8"/>
    <w:rsid w:val="000C6006"/>
    <w:rsid w:val="000C66F5"/>
    <w:rsid w:val="000D0A44"/>
    <w:rsid w:val="000D0E56"/>
    <w:rsid w:val="000D2989"/>
    <w:rsid w:val="000D2A6A"/>
    <w:rsid w:val="000E000C"/>
    <w:rsid w:val="000E3B28"/>
    <w:rsid w:val="000F4D7F"/>
    <w:rsid w:val="000F7D38"/>
    <w:rsid w:val="001012F0"/>
    <w:rsid w:val="0010266E"/>
    <w:rsid w:val="00104DAA"/>
    <w:rsid w:val="001075C8"/>
    <w:rsid w:val="00114DF0"/>
    <w:rsid w:val="00115696"/>
    <w:rsid w:val="001215CE"/>
    <w:rsid w:val="001359BB"/>
    <w:rsid w:val="001363A6"/>
    <w:rsid w:val="00137FA5"/>
    <w:rsid w:val="001452BB"/>
    <w:rsid w:val="00145C4C"/>
    <w:rsid w:val="00146393"/>
    <w:rsid w:val="0015101C"/>
    <w:rsid w:val="00151D85"/>
    <w:rsid w:val="0015473F"/>
    <w:rsid w:val="00163632"/>
    <w:rsid w:val="0016444C"/>
    <w:rsid w:val="00175FD6"/>
    <w:rsid w:val="00181201"/>
    <w:rsid w:val="001818A6"/>
    <w:rsid w:val="0018302E"/>
    <w:rsid w:val="001912B3"/>
    <w:rsid w:val="0019714B"/>
    <w:rsid w:val="001A7F80"/>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1F7491"/>
    <w:rsid w:val="002002A2"/>
    <w:rsid w:val="002005B9"/>
    <w:rsid w:val="00200BC3"/>
    <w:rsid w:val="002054FC"/>
    <w:rsid w:val="0020583C"/>
    <w:rsid w:val="00205C9B"/>
    <w:rsid w:val="0020648C"/>
    <w:rsid w:val="00213DA5"/>
    <w:rsid w:val="00214E41"/>
    <w:rsid w:val="00215444"/>
    <w:rsid w:val="002249CF"/>
    <w:rsid w:val="00235B46"/>
    <w:rsid w:val="00236B65"/>
    <w:rsid w:val="00242DF9"/>
    <w:rsid w:val="00245535"/>
    <w:rsid w:val="00246553"/>
    <w:rsid w:val="00254EA5"/>
    <w:rsid w:val="00257A05"/>
    <w:rsid w:val="002606EF"/>
    <w:rsid w:val="00260E98"/>
    <w:rsid w:val="002662A8"/>
    <w:rsid w:val="0026659E"/>
    <w:rsid w:val="00280CCE"/>
    <w:rsid w:val="00282A2F"/>
    <w:rsid w:val="0028410B"/>
    <w:rsid w:val="002870DE"/>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665DA"/>
    <w:rsid w:val="00374D25"/>
    <w:rsid w:val="003772F9"/>
    <w:rsid w:val="00377778"/>
    <w:rsid w:val="00377EFA"/>
    <w:rsid w:val="00380155"/>
    <w:rsid w:val="00380862"/>
    <w:rsid w:val="00380D8A"/>
    <w:rsid w:val="00381B1D"/>
    <w:rsid w:val="003832EC"/>
    <w:rsid w:val="00386833"/>
    <w:rsid w:val="00387BB1"/>
    <w:rsid w:val="00390C64"/>
    <w:rsid w:val="00391584"/>
    <w:rsid w:val="003919BA"/>
    <w:rsid w:val="00395E6A"/>
    <w:rsid w:val="003B242C"/>
    <w:rsid w:val="003B6F96"/>
    <w:rsid w:val="003C1642"/>
    <w:rsid w:val="003D1206"/>
    <w:rsid w:val="003D3A8D"/>
    <w:rsid w:val="003D47DB"/>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33D0F"/>
    <w:rsid w:val="0044186C"/>
    <w:rsid w:val="00451539"/>
    <w:rsid w:val="004547BC"/>
    <w:rsid w:val="00454A75"/>
    <w:rsid w:val="00454D98"/>
    <w:rsid w:val="004565EF"/>
    <w:rsid w:val="004565F2"/>
    <w:rsid w:val="0046175C"/>
    <w:rsid w:val="00461828"/>
    <w:rsid w:val="00462989"/>
    <w:rsid w:val="00464F9D"/>
    <w:rsid w:val="0047523A"/>
    <w:rsid w:val="004816BC"/>
    <w:rsid w:val="0048198D"/>
    <w:rsid w:val="004936C0"/>
    <w:rsid w:val="004A4357"/>
    <w:rsid w:val="004A7B59"/>
    <w:rsid w:val="004B0354"/>
    <w:rsid w:val="004C00C0"/>
    <w:rsid w:val="004C65E2"/>
    <w:rsid w:val="004C7972"/>
    <w:rsid w:val="004D10F6"/>
    <w:rsid w:val="004E0326"/>
    <w:rsid w:val="004E10E7"/>
    <w:rsid w:val="004E283C"/>
    <w:rsid w:val="004E5E69"/>
    <w:rsid w:val="004F0E83"/>
    <w:rsid w:val="00513361"/>
    <w:rsid w:val="005178ED"/>
    <w:rsid w:val="00520C9F"/>
    <w:rsid w:val="00524022"/>
    <w:rsid w:val="00530CC5"/>
    <w:rsid w:val="00531248"/>
    <w:rsid w:val="00542044"/>
    <w:rsid w:val="00543123"/>
    <w:rsid w:val="00545C25"/>
    <w:rsid w:val="00545D15"/>
    <w:rsid w:val="00551233"/>
    <w:rsid w:val="00552122"/>
    <w:rsid w:val="00570587"/>
    <w:rsid w:val="00571E7E"/>
    <w:rsid w:val="00572025"/>
    <w:rsid w:val="0057302C"/>
    <w:rsid w:val="00573FC4"/>
    <w:rsid w:val="00575517"/>
    <w:rsid w:val="00576F44"/>
    <w:rsid w:val="00584B5B"/>
    <w:rsid w:val="00591B42"/>
    <w:rsid w:val="0059602A"/>
    <w:rsid w:val="005A0837"/>
    <w:rsid w:val="005A28AB"/>
    <w:rsid w:val="005A50F4"/>
    <w:rsid w:val="005A6BB6"/>
    <w:rsid w:val="005A6D42"/>
    <w:rsid w:val="005B210E"/>
    <w:rsid w:val="005B3B37"/>
    <w:rsid w:val="005B4567"/>
    <w:rsid w:val="005B4ED0"/>
    <w:rsid w:val="005C06BE"/>
    <w:rsid w:val="005C132B"/>
    <w:rsid w:val="005C28C0"/>
    <w:rsid w:val="005D00C0"/>
    <w:rsid w:val="005E1CFE"/>
    <w:rsid w:val="005E25DF"/>
    <w:rsid w:val="005E28CD"/>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140DB"/>
    <w:rsid w:val="00717AC3"/>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0C42"/>
    <w:rsid w:val="00795542"/>
    <w:rsid w:val="00795E39"/>
    <w:rsid w:val="007A185C"/>
    <w:rsid w:val="007A2C8F"/>
    <w:rsid w:val="007B0751"/>
    <w:rsid w:val="007B12B0"/>
    <w:rsid w:val="007B1A43"/>
    <w:rsid w:val="007B7478"/>
    <w:rsid w:val="007C3DA9"/>
    <w:rsid w:val="007E254F"/>
    <w:rsid w:val="007E7FF2"/>
    <w:rsid w:val="007F574C"/>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13E0"/>
    <w:rsid w:val="00891BB1"/>
    <w:rsid w:val="00893497"/>
    <w:rsid w:val="00896F3A"/>
    <w:rsid w:val="00897C9C"/>
    <w:rsid w:val="008A1709"/>
    <w:rsid w:val="008A19E5"/>
    <w:rsid w:val="008A7DA9"/>
    <w:rsid w:val="008B1611"/>
    <w:rsid w:val="008C00BF"/>
    <w:rsid w:val="008C5F64"/>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11F2"/>
    <w:rsid w:val="0096331A"/>
    <w:rsid w:val="009663D0"/>
    <w:rsid w:val="00966D57"/>
    <w:rsid w:val="00967B35"/>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3899"/>
    <w:rsid w:val="009D6F65"/>
    <w:rsid w:val="009E185F"/>
    <w:rsid w:val="009E6C2F"/>
    <w:rsid w:val="009F45A2"/>
    <w:rsid w:val="009F6157"/>
    <w:rsid w:val="009F6E91"/>
    <w:rsid w:val="009F70CC"/>
    <w:rsid w:val="00A01163"/>
    <w:rsid w:val="00A024EA"/>
    <w:rsid w:val="00A02ED6"/>
    <w:rsid w:val="00A050B3"/>
    <w:rsid w:val="00A101B8"/>
    <w:rsid w:val="00A13B2A"/>
    <w:rsid w:val="00A24CAF"/>
    <w:rsid w:val="00A30DDC"/>
    <w:rsid w:val="00A316B1"/>
    <w:rsid w:val="00A34ABB"/>
    <w:rsid w:val="00A35684"/>
    <w:rsid w:val="00A41209"/>
    <w:rsid w:val="00A42230"/>
    <w:rsid w:val="00A45243"/>
    <w:rsid w:val="00A4634A"/>
    <w:rsid w:val="00A47A7B"/>
    <w:rsid w:val="00A51CB7"/>
    <w:rsid w:val="00A5674D"/>
    <w:rsid w:val="00A57830"/>
    <w:rsid w:val="00A60BE0"/>
    <w:rsid w:val="00A61869"/>
    <w:rsid w:val="00A6746B"/>
    <w:rsid w:val="00A67EDE"/>
    <w:rsid w:val="00A7233C"/>
    <w:rsid w:val="00A7333B"/>
    <w:rsid w:val="00A73DE9"/>
    <w:rsid w:val="00A837F1"/>
    <w:rsid w:val="00A842E0"/>
    <w:rsid w:val="00A9080A"/>
    <w:rsid w:val="00A9684E"/>
    <w:rsid w:val="00AA3D10"/>
    <w:rsid w:val="00AB03FF"/>
    <w:rsid w:val="00AB31D0"/>
    <w:rsid w:val="00AB32FD"/>
    <w:rsid w:val="00AB48D7"/>
    <w:rsid w:val="00AB78DF"/>
    <w:rsid w:val="00AC695C"/>
    <w:rsid w:val="00AC73C9"/>
    <w:rsid w:val="00AC7B21"/>
    <w:rsid w:val="00AD0954"/>
    <w:rsid w:val="00AD2026"/>
    <w:rsid w:val="00AD6905"/>
    <w:rsid w:val="00AE0BBE"/>
    <w:rsid w:val="00AE34FB"/>
    <w:rsid w:val="00AF6F5D"/>
    <w:rsid w:val="00B0234F"/>
    <w:rsid w:val="00B04054"/>
    <w:rsid w:val="00B05636"/>
    <w:rsid w:val="00B07BE9"/>
    <w:rsid w:val="00B10655"/>
    <w:rsid w:val="00B111D9"/>
    <w:rsid w:val="00B1386D"/>
    <w:rsid w:val="00B15198"/>
    <w:rsid w:val="00B171C3"/>
    <w:rsid w:val="00B22543"/>
    <w:rsid w:val="00B24BC3"/>
    <w:rsid w:val="00B25CE7"/>
    <w:rsid w:val="00B25EB1"/>
    <w:rsid w:val="00B269DE"/>
    <w:rsid w:val="00B34109"/>
    <w:rsid w:val="00B52087"/>
    <w:rsid w:val="00B57F6C"/>
    <w:rsid w:val="00B600FE"/>
    <w:rsid w:val="00B66599"/>
    <w:rsid w:val="00B7713E"/>
    <w:rsid w:val="00B80A14"/>
    <w:rsid w:val="00B83652"/>
    <w:rsid w:val="00B84B9F"/>
    <w:rsid w:val="00B85EC5"/>
    <w:rsid w:val="00B862E8"/>
    <w:rsid w:val="00B86D2D"/>
    <w:rsid w:val="00B91EDF"/>
    <w:rsid w:val="00BA163E"/>
    <w:rsid w:val="00BA37DB"/>
    <w:rsid w:val="00BA5FF7"/>
    <w:rsid w:val="00BA646B"/>
    <w:rsid w:val="00BB2829"/>
    <w:rsid w:val="00BC28C6"/>
    <w:rsid w:val="00BC5CFB"/>
    <w:rsid w:val="00BC72F2"/>
    <w:rsid w:val="00BD69C5"/>
    <w:rsid w:val="00BE1F44"/>
    <w:rsid w:val="00BE3641"/>
    <w:rsid w:val="00BF1952"/>
    <w:rsid w:val="00BF24CA"/>
    <w:rsid w:val="00BF4526"/>
    <w:rsid w:val="00BF649E"/>
    <w:rsid w:val="00C00D6E"/>
    <w:rsid w:val="00C0404B"/>
    <w:rsid w:val="00C05B10"/>
    <w:rsid w:val="00C06807"/>
    <w:rsid w:val="00C10B57"/>
    <w:rsid w:val="00C10C19"/>
    <w:rsid w:val="00C12A27"/>
    <w:rsid w:val="00C2246E"/>
    <w:rsid w:val="00C23707"/>
    <w:rsid w:val="00C24932"/>
    <w:rsid w:val="00C24D6F"/>
    <w:rsid w:val="00C37300"/>
    <w:rsid w:val="00C37ED9"/>
    <w:rsid w:val="00C4298F"/>
    <w:rsid w:val="00C43F96"/>
    <w:rsid w:val="00C50D94"/>
    <w:rsid w:val="00C535FE"/>
    <w:rsid w:val="00C54673"/>
    <w:rsid w:val="00C54BDF"/>
    <w:rsid w:val="00C54D4D"/>
    <w:rsid w:val="00C61FE1"/>
    <w:rsid w:val="00C64A83"/>
    <w:rsid w:val="00C721DB"/>
    <w:rsid w:val="00C7757C"/>
    <w:rsid w:val="00C80590"/>
    <w:rsid w:val="00C842CD"/>
    <w:rsid w:val="00C8432F"/>
    <w:rsid w:val="00C95CCC"/>
    <w:rsid w:val="00CA30D7"/>
    <w:rsid w:val="00CB0559"/>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3CC8"/>
    <w:rsid w:val="00CF47AC"/>
    <w:rsid w:val="00CF7B8E"/>
    <w:rsid w:val="00D00EED"/>
    <w:rsid w:val="00D01228"/>
    <w:rsid w:val="00D1123E"/>
    <w:rsid w:val="00D1695C"/>
    <w:rsid w:val="00D23FB3"/>
    <w:rsid w:val="00D2405E"/>
    <w:rsid w:val="00D25AD5"/>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D788D"/>
    <w:rsid w:val="00DE1BED"/>
    <w:rsid w:val="00DE6280"/>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27FE7"/>
    <w:rsid w:val="00E33B68"/>
    <w:rsid w:val="00E35910"/>
    <w:rsid w:val="00E36751"/>
    <w:rsid w:val="00E40278"/>
    <w:rsid w:val="00E42340"/>
    <w:rsid w:val="00E43E26"/>
    <w:rsid w:val="00E45BD2"/>
    <w:rsid w:val="00E50107"/>
    <w:rsid w:val="00E53686"/>
    <w:rsid w:val="00E55978"/>
    <w:rsid w:val="00E55BA8"/>
    <w:rsid w:val="00E61A1A"/>
    <w:rsid w:val="00E72CFB"/>
    <w:rsid w:val="00E73339"/>
    <w:rsid w:val="00E75EEC"/>
    <w:rsid w:val="00E81D8F"/>
    <w:rsid w:val="00E856D2"/>
    <w:rsid w:val="00E946CF"/>
    <w:rsid w:val="00E97D31"/>
    <w:rsid w:val="00EA308A"/>
    <w:rsid w:val="00EA30A0"/>
    <w:rsid w:val="00EB148B"/>
    <w:rsid w:val="00EC25B4"/>
    <w:rsid w:val="00EC2FCB"/>
    <w:rsid w:val="00EC64C0"/>
    <w:rsid w:val="00EC778A"/>
    <w:rsid w:val="00ED58F8"/>
    <w:rsid w:val="00EE0EB1"/>
    <w:rsid w:val="00EE32E2"/>
    <w:rsid w:val="00EE3356"/>
    <w:rsid w:val="00EE43F9"/>
    <w:rsid w:val="00F039A6"/>
    <w:rsid w:val="00F060F2"/>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76A57"/>
    <w:rsid w:val="00F828EE"/>
    <w:rsid w:val="00F86D71"/>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 w:type="paragraph" w:styleId="Bibliography">
    <w:name w:val="Bibliography"/>
    <w:basedOn w:val="Normal"/>
    <w:next w:val="Normal"/>
    <w:uiPriority w:val="37"/>
    <w:unhideWhenUsed/>
    <w:rsid w:val="009611F2"/>
  </w:style>
  <w:style w:type="paragraph" w:styleId="Caption">
    <w:name w:val="caption"/>
    <w:basedOn w:val="Normal"/>
    <w:next w:val="Normal"/>
    <w:uiPriority w:val="35"/>
    <w:unhideWhenUsed/>
    <w:qFormat/>
    <w:rsid w:val="00213D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86D71"/>
    <w:rPr>
      <w:color w:val="605E5C"/>
      <w:shd w:val="clear" w:color="auto" w:fill="E1DFDD"/>
    </w:rPr>
  </w:style>
  <w:style w:type="paragraph" w:styleId="TableofFigures">
    <w:name w:val="table of figures"/>
    <w:basedOn w:val="Normal"/>
    <w:next w:val="Normal"/>
    <w:uiPriority w:val="99"/>
    <w:unhideWhenUsed/>
    <w:rsid w:val="009E18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9527">
      <w:bodyDiv w:val="1"/>
      <w:marLeft w:val="0"/>
      <w:marRight w:val="0"/>
      <w:marTop w:val="0"/>
      <w:marBottom w:val="0"/>
      <w:divBdr>
        <w:top w:val="none" w:sz="0" w:space="0" w:color="auto"/>
        <w:left w:val="none" w:sz="0" w:space="0" w:color="auto"/>
        <w:bottom w:val="none" w:sz="0" w:space="0" w:color="auto"/>
        <w:right w:val="none" w:sz="0" w:space="0" w:color="auto"/>
      </w:divBdr>
    </w:div>
    <w:div w:id="272637353">
      <w:bodyDiv w:val="1"/>
      <w:marLeft w:val="0"/>
      <w:marRight w:val="0"/>
      <w:marTop w:val="0"/>
      <w:marBottom w:val="0"/>
      <w:divBdr>
        <w:top w:val="none" w:sz="0" w:space="0" w:color="auto"/>
        <w:left w:val="none" w:sz="0" w:space="0" w:color="auto"/>
        <w:bottom w:val="none" w:sz="0" w:space="0" w:color="auto"/>
        <w:right w:val="none" w:sz="0" w:space="0" w:color="auto"/>
      </w:divBdr>
    </w:div>
    <w:div w:id="360203098">
      <w:bodyDiv w:val="1"/>
      <w:marLeft w:val="0"/>
      <w:marRight w:val="0"/>
      <w:marTop w:val="0"/>
      <w:marBottom w:val="0"/>
      <w:divBdr>
        <w:top w:val="none" w:sz="0" w:space="0" w:color="auto"/>
        <w:left w:val="none" w:sz="0" w:space="0" w:color="auto"/>
        <w:bottom w:val="none" w:sz="0" w:space="0" w:color="auto"/>
        <w:right w:val="none" w:sz="0" w:space="0" w:color="auto"/>
      </w:divBdr>
    </w:div>
    <w:div w:id="459156643">
      <w:bodyDiv w:val="1"/>
      <w:marLeft w:val="0"/>
      <w:marRight w:val="0"/>
      <w:marTop w:val="0"/>
      <w:marBottom w:val="0"/>
      <w:divBdr>
        <w:top w:val="none" w:sz="0" w:space="0" w:color="auto"/>
        <w:left w:val="none" w:sz="0" w:space="0" w:color="auto"/>
        <w:bottom w:val="none" w:sz="0" w:space="0" w:color="auto"/>
        <w:right w:val="none" w:sz="0" w:space="0" w:color="auto"/>
      </w:divBdr>
    </w:div>
    <w:div w:id="564682741">
      <w:bodyDiv w:val="1"/>
      <w:marLeft w:val="0"/>
      <w:marRight w:val="0"/>
      <w:marTop w:val="0"/>
      <w:marBottom w:val="0"/>
      <w:divBdr>
        <w:top w:val="none" w:sz="0" w:space="0" w:color="auto"/>
        <w:left w:val="none" w:sz="0" w:space="0" w:color="auto"/>
        <w:bottom w:val="none" w:sz="0" w:space="0" w:color="auto"/>
        <w:right w:val="none" w:sz="0" w:space="0" w:color="auto"/>
      </w:divBdr>
    </w:div>
    <w:div w:id="567618398">
      <w:bodyDiv w:val="1"/>
      <w:marLeft w:val="0"/>
      <w:marRight w:val="0"/>
      <w:marTop w:val="0"/>
      <w:marBottom w:val="0"/>
      <w:divBdr>
        <w:top w:val="none" w:sz="0" w:space="0" w:color="auto"/>
        <w:left w:val="none" w:sz="0" w:space="0" w:color="auto"/>
        <w:bottom w:val="none" w:sz="0" w:space="0" w:color="auto"/>
        <w:right w:val="none" w:sz="0" w:space="0" w:color="auto"/>
      </w:divBdr>
    </w:div>
    <w:div w:id="571548537">
      <w:bodyDiv w:val="1"/>
      <w:marLeft w:val="0"/>
      <w:marRight w:val="0"/>
      <w:marTop w:val="0"/>
      <w:marBottom w:val="0"/>
      <w:divBdr>
        <w:top w:val="none" w:sz="0" w:space="0" w:color="auto"/>
        <w:left w:val="none" w:sz="0" w:space="0" w:color="auto"/>
        <w:bottom w:val="none" w:sz="0" w:space="0" w:color="auto"/>
        <w:right w:val="none" w:sz="0" w:space="0" w:color="auto"/>
      </w:divBdr>
    </w:div>
    <w:div w:id="597786463">
      <w:bodyDiv w:val="1"/>
      <w:marLeft w:val="0"/>
      <w:marRight w:val="0"/>
      <w:marTop w:val="0"/>
      <w:marBottom w:val="0"/>
      <w:divBdr>
        <w:top w:val="none" w:sz="0" w:space="0" w:color="auto"/>
        <w:left w:val="none" w:sz="0" w:space="0" w:color="auto"/>
        <w:bottom w:val="none" w:sz="0" w:space="0" w:color="auto"/>
        <w:right w:val="none" w:sz="0" w:space="0" w:color="auto"/>
      </w:divBdr>
    </w:div>
    <w:div w:id="599991463">
      <w:bodyDiv w:val="1"/>
      <w:marLeft w:val="0"/>
      <w:marRight w:val="0"/>
      <w:marTop w:val="0"/>
      <w:marBottom w:val="0"/>
      <w:divBdr>
        <w:top w:val="none" w:sz="0" w:space="0" w:color="auto"/>
        <w:left w:val="none" w:sz="0" w:space="0" w:color="auto"/>
        <w:bottom w:val="none" w:sz="0" w:space="0" w:color="auto"/>
        <w:right w:val="none" w:sz="0" w:space="0" w:color="auto"/>
      </w:divBdr>
    </w:div>
    <w:div w:id="775172636">
      <w:bodyDiv w:val="1"/>
      <w:marLeft w:val="0"/>
      <w:marRight w:val="0"/>
      <w:marTop w:val="0"/>
      <w:marBottom w:val="0"/>
      <w:divBdr>
        <w:top w:val="none" w:sz="0" w:space="0" w:color="auto"/>
        <w:left w:val="none" w:sz="0" w:space="0" w:color="auto"/>
        <w:bottom w:val="none" w:sz="0" w:space="0" w:color="auto"/>
        <w:right w:val="none" w:sz="0" w:space="0" w:color="auto"/>
      </w:divBdr>
    </w:div>
    <w:div w:id="784543014">
      <w:bodyDiv w:val="1"/>
      <w:marLeft w:val="0"/>
      <w:marRight w:val="0"/>
      <w:marTop w:val="0"/>
      <w:marBottom w:val="0"/>
      <w:divBdr>
        <w:top w:val="none" w:sz="0" w:space="0" w:color="auto"/>
        <w:left w:val="none" w:sz="0" w:space="0" w:color="auto"/>
        <w:bottom w:val="none" w:sz="0" w:space="0" w:color="auto"/>
        <w:right w:val="none" w:sz="0" w:space="0" w:color="auto"/>
      </w:divBdr>
    </w:div>
    <w:div w:id="934365105">
      <w:bodyDiv w:val="1"/>
      <w:marLeft w:val="0"/>
      <w:marRight w:val="0"/>
      <w:marTop w:val="0"/>
      <w:marBottom w:val="0"/>
      <w:divBdr>
        <w:top w:val="none" w:sz="0" w:space="0" w:color="auto"/>
        <w:left w:val="none" w:sz="0" w:space="0" w:color="auto"/>
        <w:bottom w:val="none" w:sz="0" w:space="0" w:color="auto"/>
        <w:right w:val="none" w:sz="0" w:space="0" w:color="auto"/>
      </w:divBdr>
    </w:div>
    <w:div w:id="936863456">
      <w:bodyDiv w:val="1"/>
      <w:marLeft w:val="0"/>
      <w:marRight w:val="0"/>
      <w:marTop w:val="0"/>
      <w:marBottom w:val="0"/>
      <w:divBdr>
        <w:top w:val="none" w:sz="0" w:space="0" w:color="auto"/>
        <w:left w:val="none" w:sz="0" w:space="0" w:color="auto"/>
        <w:bottom w:val="none" w:sz="0" w:space="0" w:color="auto"/>
        <w:right w:val="none" w:sz="0" w:space="0" w:color="auto"/>
      </w:divBdr>
    </w:div>
    <w:div w:id="974531549">
      <w:bodyDiv w:val="1"/>
      <w:marLeft w:val="0"/>
      <w:marRight w:val="0"/>
      <w:marTop w:val="0"/>
      <w:marBottom w:val="0"/>
      <w:divBdr>
        <w:top w:val="none" w:sz="0" w:space="0" w:color="auto"/>
        <w:left w:val="none" w:sz="0" w:space="0" w:color="auto"/>
        <w:bottom w:val="none" w:sz="0" w:space="0" w:color="auto"/>
        <w:right w:val="none" w:sz="0" w:space="0" w:color="auto"/>
      </w:divBdr>
    </w:div>
    <w:div w:id="1022898080">
      <w:bodyDiv w:val="1"/>
      <w:marLeft w:val="0"/>
      <w:marRight w:val="0"/>
      <w:marTop w:val="0"/>
      <w:marBottom w:val="0"/>
      <w:divBdr>
        <w:top w:val="none" w:sz="0" w:space="0" w:color="auto"/>
        <w:left w:val="none" w:sz="0" w:space="0" w:color="auto"/>
        <w:bottom w:val="none" w:sz="0" w:space="0" w:color="auto"/>
        <w:right w:val="none" w:sz="0" w:space="0" w:color="auto"/>
      </w:divBdr>
    </w:div>
    <w:div w:id="1084182449">
      <w:bodyDiv w:val="1"/>
      <w:marLeft w:val="0"/>
      <w:marRight w:val="0"/>
      <w:marTop w:val="0"/>
      <w:marBottom w:val="0"/>
      <w:divBdr>
        <w:top w:val="none" w:sz="0" w:space="0" w:color="auto"/>
        <w:left w:val="none" w:sz="0" w:space="0" w:color="auto"/>
        <w:bottom w:val="none" w:sz="0" w:space="0" w:color="auto"/>
        <w:right w:val="none" w:sz="0" w:space="0" w:color="auto"/>
      </w:divBdr>
    </w:div>
    <w:div w:id="1174877963">
      <w:bodyDiv w:val="1"/>
      <w:marLeft w:val="0"/>
      <w:marRight w:val="0"/>
      <w:marTop w:val="0"/>
      <w:marBottom w:val="0"/>
      <w:divBdr>
        <w:top w:val="none" w:sz="0" w:space="0" w:color="auto"/>
        <w:left w:val="none" w:sz="0" w:space="0" w:color="auto"/>
        <w:bottom w:val="none" w:sz="0" w:space="0" w:color="auto"/>
        <w:right w:val="none" w:sz="0" w:space="0" w:color="auto"/>
      </w:divBdr>
    </w:div>
    <w:div w:id="1249272280">
      <w:bodyDiv w:val="1"/>
      <w:marLeft w:val="0"/>
      <w:marRight w:val="0"/>
      <w:marTop w:val="0"/>
      <w:marBottom w:val="0"/>
      <w:divBdr>
        <w:top w:val="none" w:sz="0" w:space="0" w:color="auto"/>
        <w:left w:val="none" w:sz="0" w:space="0" w:color="auto"/>
        <w:bottom w:val="none" w:sz="0" w:space="0" w:color="auto"/>
        <w:right w:val="none" w:sz="0" w:space="0" w:color="auto"/>
      </w:divBdr>
    </w:div>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1383672925">
      <w:bodyDiv w:val="1"/>
      <w:marLeft w:val="0"/>
      <w:marRight w:val="0"/>
      <w:marTop w:val="0"/>
      <w:marBottom w:val="0"/>
      <w:divBdr>
        <w:top w:val="none" w:sz="0" w:space="0" w:color="auto"/>
        <w:left w:val="none" w:sz="0" w:space="0" w:color="auto"/>
        <w:bottom w:val="none" w:sz="0" w:space="0" w:color="auto"/>
        <w:right w:val="none" w:sz="0" w:space="0" w:color="auto"/>
      </w:divBdr>
    </w:div>
    <w:div w:id="1492213587">
      <w:bodyDiv w:val="1"/>
      <w:marLeft w:val="0"/>
      <w:marRight w:val="0"/>
      <w:marTop w:val="0"/>
      <w:marBottom w:val="0"/>
      <w:divBdr>
        <w:top w:val="none" w:sz="0" w:space="0" w:color="auto"/>
        <w:left w:val="none" w:sz="0" w:space="0" w:color="auto"/>
        <w:bottom w:val="none" w:sz="0" w:space="0" w:color="auto"/>
        <w:right w:val="none" w:sz="0" w:space="0" w:color="auto"/>
      </w:divBdr>
    </w:div>
    <w:div w:id="1566063589">
      <w:bodyDiv w:val="1"/>
      <w:marLeft w:val="0"/>
      <w:marRight w:val="0"/>
      <w:marTop w:val="0"/>
      <w:marBottom w:val="0"/>
      <w:divBdr>
        <w:top w:val="none" w:sz="0" w:space="0" w:color="auto"/>
        <w:left w:val="none" w:sz="0" w:space="0" w:color="auto"/>
        <w:bottom w:val="none" w:sz="0" w:space="0" w:color="auto"/>
        <w:right w:val="none" w:sz="0" w:space="0" w:color="auto"/>
      </w:divBdr>
    </w:div>
    <w:div w:id="1627008584">
      <w:bodyDiv w:val="1"/>
      <w:marLeft w:val="0"/>
      <w:marRight w:val="0"/>
      <w:marTop w:val="0"/>
      <w:marBottom w:val="0"/>
      <w:divBdr>
        <w:top w:val="none" w:sz="0" w:space="0" w:color="auto"/>
        <w:left w:val="none" w:sz="0" w:space="0" w:color="auto"/>
        <w:bottom w:val="none" w:sz="0" w:space="0" w:color="auto"/>
        <w:right w:val="none" w:sz="0" w:space="0" w:color="auto"/>
      </w:divBdr>
    </w:div>
    <w:div w:id="1641155224">
      <w:bodyDiv w:val="1"/>
      <w:marLeft w:val="0"/>
      <w:marRight w:val="0"/>
      <w:marTop w:val="0"/>
      <w:marBottom w:val="0"/>
      <w:divBdr>
        <w:top w:val="none" w:sz="0" w:space="0" w:color="auto"/>
        <w:left w:val="none" w:sz="0" w:space="0" w:color="auto"/>
        <w:bottom w:val="none" w:sz="0" w:space="0" w:color="auto"/>
        <w:right w:val="none" w:sz="0" w:space="0" w:color="auto"/>
      </w:divBdr>
    </w:div>
    <w:div w:id="1747340899">
      <w:bodyDiv w:val="1"/>
      <w:marLeft w:val="0"/>
      <w:marRight w:val="0"/>
      <w:marTop w:val="0"/>
      <w:marBottom w:val="0"/>
      <w:divBdr>
        <w:top w:val="none" w:sz="0" w:space="0" w:color="auto"/>
        <w:left w:val="none" w:sz="0" w:space="0" w:color="auto"/>
        <w:bottom w:val="none" w:sz="0" w:space="0" w:color="auto"/>
        <w:right w:val="none" w:sz="0" w:space="0" w:color="auto"/>
      </w:divBdr>
    </w:div>
    <w:div w:id="1989089616">
      <w:bodyDiv w:val="1"/>
      <w:marLeft w:val="0"/>
      <w:marRight w:val="0"/>
      <w:marTop w:val="0"/>
      <w:marBottom w:val="0"/>
      <w:divBdr>
        <w:top w:val="none" w:sz="0" w:space="0" w:color="auto"/>
        <w:left w:val="none" w:sz="0" w:space="0" w:color="auto"/>
        <w:bottom w:val="none" w:sz="0" w:space="0" w:color="auto"/>
        <w:right w:val="none" w:sz="0" w:space="0" w:color="auto"/>
      </w:divBdr>
    </w:div>
    <w:div w:id="1994986121">
      <w:bodyDiv w:val="1"/>
      <w:marLeft w:val="0"/>
      <w:marRight w:val="0"/>
      <w:marTop w:val="0"/>
      <w:marBottom w:val="0"/>
      <w:divBdr>
        <w:top w:val="none" w:sz="0" w:space="0" w:color="auto"/>
        <w:left w:val="none" w:sz="0" w:space="0" w:color="auto"/>
        <w:bottom w:val="none" w:sz="0" w:space="0" w:color="auto"/>
        <w:right w:val="none" w:sz="0" w:space="0" w:color="auto"/>
      </w:divBdr>
    </w:div>
    <w:div w:id="2011324425">
      <w:bodyDiv w:val="1"/>
      <w:marLeft w:val="0"/>
      <w:marRight w:val="0"/>
      <w:marTop w:val="0"/>
      <w:marBottom w:val="0"/>
      <w:divBdr>
        <w:top w:val="none" w:sz="0" w:space="0" w:color="auto"/>
        <w:left w:val="none" w:sz="0" w:space="0" w:color="auto"/>
        <w:bottom w:val="none" w:sz="0" w:space="0" w:color="auto"/>
        <w:right w:val="none" w:sz="0" w:space="0" w:color="auto"/>
      </w:divBdr>
    </w:div>
    <w:div w:id="2034303532">
      <w:bodyDiv w:val="1"/>
      <w:marLeft w:val="0"/>
      <w:marRight w:val="0"/>
      <w:marTop w:val="0"/>
      <w:marBottom w:val="0"/>
      <w:divBdr>
        <w:top w:val="none" w:sz="0" w:space="0" w:color="auto"/>
        <w:left w:val="none" w:sz="0" w:space="0" w:color="auto"/>
        <w:bottom w:val="none" w:sz="0" w:space="0" w:color="auto"/>
        <w:right w:val="none" w:sz="0" w:space="0" w:color="auto"/>
      </w:divBdr>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 w:id="21023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20Work\3rd_Year\Dissertation\MCDONALDBradley_Draft_Dissertation003.docx" TargetMode="External"/><Relationship Id="rId13" Type="http://schemas.microsoft.com/office/2016/09/relationships/commentsIds" Target="commentsIds.xml"/><Relationship Id="rId18" Type="http://schemas.openxmlformats.org/officeDocument/2006/relationships/hyperlink" Target="https://search-proquest-com.ezproxy.bolton.ac.uk/docview/1721796971?accountid=965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E:\Uni%20Work\3rd_Year\Dissertation\MCDONALDBradley_Draft_Dissertation003.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E:\Uni%20Work\3rd_Year\Dissertation\MCDONALDBradley_Draft_Dissertation003.docx"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Sok19</b:Tag>
    <b:SourceType>InternetSite</b:SourceType>
    <b:Guid>{97E205AD-FB6F-40F7-94F8-C8509F7DC0AF}</b:Guid>
    <b:Title>What does a technical artist do?</b:Title>
    <b:Year>2019</b:Year>
    <b:InternetSiteTitle>CareerExplorer</b:InternetSiteTitle>
    <b:Month>04</b:Month>
    <b:Day>15</b:Day>
    <b:URL>https://www.careerexplorer.com/careers/technical-artist/</b:URL>
    <b:Author>
      <b:Author>
        <b:Corporate>Sokanu</b:Corporate>
      </b:Author>
    </b:Author>
    <b:RefOrder>3</b:RefOrder>
  </b:Source>
  <b:Source>
    <b:Tag>Ful18</b:Tag>
    <b:SourceType>InternetSite</b:SourceType>
    <b:Guid>{37241208-5623-4FA0-AA5A-CCA47351DE5E}</b:Guid>
    <b:Author>
      <b:Author>
        <b:Corporate>Full Sail University</b:Corporate>
      </b:Author>
    </b:Author>
    <b:Title>Technical artist</b:Title>
    <b:InternetSiteTitle>GetInMedia.com</b:InternetSiteTitle>
    <b:Year>2018</b:Year>
    <b:URL>http://getinmedia.com/careers/technical-artist</b:URL>
    <b:RefOrder>1</b:RefOrder>
  </b:Source>
  <b:Source>
    <b:Tag>Joh15</b:Tag>
    <b:SourceType>InternetSite</b:SourceType>
    <b:Guid>{65134248-EC4C-428C-AA71-01F6367637C2}</b:Guid>
    <b:Title>Composition Over Inheritence</b:Title>
    <b:Year>2015</b:Year>
    <b:Author>
      <b:Author>
        <b:NameList>
          <b:Person>
            <b:Last>Johansson</b:Last>
            <b:First>Mattias</b:First>
            <b:Middle>Petter</b:Middle>
          </b:Person>
        </b:NameList>
      </b:Author>
    </b:Author>
    <b:InternetSiteTitle>Medium.com</b:InternetSiteTitle>
    <b:Month>9</b:Month>
    <b:Day>20</b:Day>
    <b:URL>https://medium.com/humans-create-software/composition-over-inheritance-cb6f88070205</b:URL>
    <b:RefOrder>2</b:RefOrder>
  </b:Source>
</b:Sources>
</file>

<file path=customXml/itemProps1.xml><?xml version="1.0" encoding="utf-8"?>
<ds:datastoreItem xmlns:ds="http://schemas.openxmlformats.org/officeDocument/2006/customXml" ds:itemID="{70CF243E-6BAB-4792-8967-0BB71D9E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10</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192</cp:revision>
  <dcterms:created xsi:type="dcterms:W3CDTF">2018-11-06T14:40:00Z</dcterms:created>
  <dcterms:modified xsi:type="dcterms:W3CDTF">2019-04-17T18:21:00Z</dcterms:modified>
</cp:coreProperties>
</file>