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23E7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Employee Wellness &amp; Burnout Analysis</w:t>
      </w:r>
    </w:p>
    <w:p w14:paraId="1BC50DDE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Project Summary Report</w:t>
      </w:r>
    </w:p>
    <w:p w14:paraId="71B1B2EB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Prepared By</w:t>
      </w:r>
    </w:p>
    <w:p w14:paraId="4929E731" w14:textId="77777777" w:rsidR="00A7583F" w:rsidRPr="00A7583F" w:rsidRDefault="00A7583F" w:rsidP="00A7583F">
      <w:r w:rsidRPr="00A7583F">
        <w:rPr>
          <w:b/>
          <w:bCs/>
        </w:rPr>
        <w:t>Sagar Reddy</w:t>
      </w:r>
    </w:p>
    <w:p w14:paraId="67972C86" w14:textId="77777777" w:rsidR="00A7583F" w:rsidRPr="00A7583F" w:rsidRDefault="00A7583F" w:rsidP="00A7583F">
      <w:r w:rsidRPr="00A7583F">
        <w:pict w14:anchorId="472E87D3">
          <v:rect id="_x0000_i1127" style="width:0;height:1.5pt" o:hralign="center" o:hrstd="t" o:hr="t" fillcolor="#a0a0a0" stroked="f"/>
        </w:pict>
      </w:r>
    </w:p>
    <w:p w14:paraId="2D93F5D6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1. Project Objective</w:t>
      </w:r>
    </w:p>
    <w:p w14:paraId="204ACE76" w14:textId="77777777" w:rsidR="00A7583F" w:rsidRPr="00A7583F" w:rsidRDefault="00A7583F" w:rsidP="00A7583F">
      <w:r w:rsidRPr="00A7583F">
        <w:t xml:space="preserve">The objective of this project was to </w:t>
      </w:r>
      <w:proofErr w:type="spellStart"/>
      <w:r w:rsidRPr="00A7583F">
        <w:t>analyze</w:t>
      </w:r>
      <w:proofErr w:type="spellEnd"/>
      <w:r w:rsidRPr="00A7583F">
        <w:t xml:space="preserve"> employee wellness patterns and identify the key factors contributing to burnout and declining job satisfaction.</w:t>
      </w:r>
    </w:p>
    <w:p w14:paraId="70DF55C9" w14:textId="77777777" w:rsidR="00A7583F" w:rsidRPr="00A7583F" w:rsidRDefault="00A7583F" w:rsidP="00A7583F">
      <w:r w:rsidRPr="00A7583F">
        <w:t>The analysis focused on understanding the impact of:</w:t>
      </w:r>
    </w:p>
    <w:p w14:paraId="42EB06D1" w14:textId="77777777" w:rsidR="00A7583F" w:rsidRPr="00A7583F" w:rsidRDefault="00A7583F" w:rsidP="00A7583F">
      <w:pPr>
        <w:numPr>
          <w:ilvl w:val="0"/>
          <w:numId w:val="1"/>
        </w:numPr>
      </w:pPr>
      <w:r w:rsidRPr="00A7583F">
        <w:t>Workload</w:t>
      </w:r>
    </w:p>
    <w:p w14:paraId="4D715113" w14:textId="77777777" w:rsidR="00A7583F" w:rsidRPr="00A7583F" w:rsidRDefault="00A7583F" w:rsidP="00A7583F">
      <w:pPr>
        <w:numPr>
          <w:ilvl w:val="0"/>
          <w:numId w:val="1"/>
        </w:numPr>
      </w:pPr>
      <w:r w:rsidRPr="00A7583F">
        <w:t>Sleep Hours</w:t>
      </w:r>
    </w:p>
    <w:p w14:paraId="0F4014E1" w14:textId="77777777" w:rsidR="00A7583F" w:rsidRPr="00A7583F" w:rsidRDefault="00A7583F" w:rsidP="00A7583F">
      <w:pPr>
        <w:numPr>
          <w:ilvl w:val="0"/>
          <w:numId w:val="1"/>
        </w:numPr>
      </w:pPr>
      <w:r w:rsidRPr="00A7583F">
        <w:t>Commute Distance</w:t>
      </w:r>
    </w:p>
    <w:p w14:paraId="286DC073" w14:textId="77777777" w:rsidR="00A7583F" w:rsidRPr="00A7583F" w:rsidRDefault="00A7583F" w:rsidP="00A7583F">
      <w:pPr>
        <w:numPr>
          <w:ilvl w:val="0"/>
          <w:numId w:val="1"/>
        </w:numPr>
      </w:pPr>
      <w:r w:rsidRPr="00A7583F">
        <w:t>Stress Levels</w:t>
      </w:r>
    </w:p>
    <w:p w14:paraId="157CC4E9" w14:textId="77777777" w:rsidR="00A7583F" w:rsidRPr="00A7583F" w:rsidRDefault="00A7583F" w:rsidP="00A7583F">
      <w:pPr>
        <w:numPr>
          <w:ilvl w:val="0"/>
          <w:numId w:val="1"/>
        </w:numPr>
      </w:pPr>
      <w:r w:rsidRPr="00A7583F">
        <w:t>Departmental Work Pressure</w:t>
      </w:r>
    </w:p>
    <w:p w14:paraId="6E9ADCE8" w14:textId="77777777" w:rsidR="00A7583F" w:rsidRPr="00A7583F" w:rsidRDefault="00A7583F" w:rsidP="00A7583F">
      <w:r w:rsidRPr="00A7583F">
        <w:t>The final outcome of the project was an interactive Power BI dashboard designed to help HR teams and management identify burnout-prone employee segments and support data-driven workforce wellness decisions.</w:t>
      </w:r>
    </w:p>
    <w:p w14:paraId="4619AE50" w14:textId="77777777" w:rsidR="00A7583F" w:rsidRPr="00A7583F" w:rsidRDefault="00A7583F" w:rsidP="00A7583F">
      <w:r w:rsidRPr="00A7583F">
        <w:pict w14:anchorId="5F1D93AD">
          <v:rect id="_x0000_i1128" style="width:0;height:1.5pt" o:hralign="center" o:hrstd="t" o:hr="t" fillcolor="#a0a0a0" stroked="f"/>
        </w:pict>
      </w:r>
    </w:p>
    <w:p w14:paraId="6240FA9E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2. Dataset Overview</w:t>
      </w:r>
    </w:p>
    <w:p w14:paraId="71DB6B25" w14:textId="77777777" w:rsidR="00A7583F" w:rsidRPr="00A7583F" w:rsidRDefault="00A7583F" w:rsidP="00A7583F">
      <w:r w:rsidRPr="00A7583F">
        <w:t>The dataset consisted of employee wellness and workplace-related attributes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4470"/>
      </w:tblGrid>
      <w:tr w:rsidR="00A7583F" w:rsidRPr="00A7583F" w14:paraId="6AB66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A4BED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2F82B6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Examples</w:t>
            </w:r>
          </w:p>
        </w:tc>
      </w:tr>
      <w:tr w:rsidR="00A7583F" w:rsidRPr="00A7583F" w14:paraId="6A718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2F94" w14:textId="77777777" w:rsidR="00A7583F" w:rsidRPr="00A7583F" w:rsidRDefault="00A7583F" w:rsidP="00A7583F">
            <w:r w:rsidRPr="00A7583F"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1A312552" w14:textId="77777777" w:rsidR="00A7583F" w:rsidRPr="00A7583F" w:rsidRDefault="00A7583F" w:rsidP="00A7583F">
            <w:r w:rsidRPr="00A7583F">
              <w:t>Gender, Age, Marital Status</w:t>
            </w:r>
          </w:p>
        </w:tc>
      </w:tr>
      <w:tr w:rsidR="00A7583F" w:rsidRPr="00A7583F" w14:paraId="27705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C5AE" w14:textId="77777777" w:rsidR="00A7583F" w:rsidRPr="00A7583F" w:rsidRDefault="00A7583F" w:rsidP="00A7583F">
            <w:r w:rsidRPr="00A7583F">
              <w:t>Job Information</w:t>
            </w:r>
          </w:p>
        </w:tc>
        <w:tc>
          <w:tcPr>
            <w:tcW w:w="0" w:type="auto"/>
            <w:vAlign w:val="center"/>
            <w:hideMark/>
          </w:tcPr>
          <w:p w14:paraId="1BDA7968" w14:textId="77777777" w:rsidR="00A7583F" w:rsidRPr="00A7583F" w:rsidRDefault="00A7583F" w:rsidP="00A7583F">
            <w:r w:rsidRPr="00A7583F">
              <w:t>Department, Job Level, Employment Type</w:t>
            </w:r>
          </w:p>
        </w:tc>
      </w:tr>
      <w:tr w:rsidR="00A7583F" w:rsidRPr="00A7583F" w14:paraId="2B984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78DD" w14:textId="77777777" w:rsidR="00A7583F" w:rsidRPr="00A7583F" w:rsidRDefault="00A7583F" w:rsidP="00A7583F">
            <w:r w:rsidRPr="00A7583F">
              <w:t>Wellness Indicators</w:t>
            </w:r>
          </w:p>
        </w:tc>
        <w:tc>
          <w:tcPr>
            <w:tcW w:w="0" w:type="auto"/>
            <w:vAlign w:val="center"/>
            <w:hideMark/>
          </w:tcPr>
          <w:p w14:paraId="48276D48" w14:textId="77777777" w:rsidR="00A7583F" w:rsidRPr="00A7583F" w:rsidRDefault="00A7583F" w:rsidP="00A7583F">
            <w:r w:rsidRPr="00A7583F">
              <w:t>Sleep Hours, Stress Level, Physical Activity</w:t>
            </w:r>
          </w:p>
        </w:tc>
      </w:tr>
      <w:tr w:rsidR="00A7583F" w:rsidRPr="00A7583F" w14:paraId="7D76A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FED8" w14:textId="77777777" w:rsidR="00A7583F" w:rsidRPr="00A7583F" w:rsidRDefault="00A7583F" w:rsidP="00A7583F">
            <w:r w:rsidRPr="00A7583F">
              <w:t>Work Metrics</w:t>
            </w:r>
          </w:p>
        </w:tc>
        <w:tc>
          <w:tcPr>
            <w:tcW w:w="0" w:type="auto"/>
            <w:vAlign w:val="center"/>
            <w:hideMark/>
          </w:tcPr>
          <w:p w14:paraId="744E5DF0" w14:textId="77777777" w:rsidR="00A7583F" w:rsidRPr="00A7583F" w:rsidRDefault="00A7583F" w:rsidP="00A7583F">
            <w:r w:rsidRPr="00A7583F">
              <w:t>Workload, Team Size, Overtime</w:t>
            </w:r>
          </w:p>
        </w:tc>
      </w:tr>
      <w:tr w:rsidR="00A7583F" w:rsidRPr="00A7583F" w14:paraId="2FBF7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5B49" w14:textId="77777777" w:rsidR="00A7583F" w:rsidRPr="00A7583F" w:rsidRDefault="00A7583F" w:rsidP="00A7583F">
            <w:r w:rsidRPr="00A7583F">
              <w:t>Satisfaction Metrics</w:t>
            </w:r>
          </w:p>
        </w:tc>
        <w:tc>
          <w:tcPr>
            <w:tcW w:w="0" w:type="auto"/>
            <w:vAlign w:val="center"/>
            <w:hideMark/>
          </w:tcPr>
          <w:p w14:paraId="2CBED35E" w14:textId="77777777" w:rsidR="00A7583F" w:rsidRPr="00A7583F" w:rsidRDefault="00A7583F" w:rsidP="00A7583F">
            <w:r w:rsidRPr="00A7583F">
              <w:t>Job Satisfaction, Work-Life Balance</w:t>
            </w:r>
          </w:p>
        </w:tc>
      </w:tr>
      <w:tr w:rsidR="00A7583F" w:rsidRPr="00A7583F" w14:paraId="58D47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0ADB" w14:textId="77777777" w:rsidR="00A7583F" w:rsidRPr="00A7583F" w:rsidRDefault="00A7583F" w:rsidP="00A7583F">
            <w:r w:rsidRPr="00A7583F">
              <w:t>Commute Factors</w:t>
            </w:r>
          </w:p>
        </w:tc>
        <w:tc>
          <w:tcPr>
            <w:tcW w:w="0" w:type="auto"/>
            <w:vAlign w:val="center"/>
            <w:hideMark/>
          </w:tcPr>
          <w:p w14:paraId="3EB24A2D" w14:textId="77777777" w:rsidR="00A7583F" w:rsidRPr="00A7583F" w:rsidRDefault="00A7583F" w:rsidP="00A7583F">
            <w:r w:rsidRPr="00A7583F">
              <w:t>Commute Mode, Commute Distance</w:t>
            </w:r>
          </w:p>
        </w:tc>
      </w:tr>
    </w:tbl>
    <w:p w14:paraId="6A3DD6A9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lastRenderedPageBreak/>
        <w:t>Final Dataset Size</w:t>
      </w:r>
    </w:p>
    <w:p w14:paraId="6160F5DF" w14:textId="77777777" w:rsidR="00A7583F" w:rsidRPr="00A7583F" w:rsidRDefault="00A7583F" w:rsidP="00A7583F">
      <w:pPr>
        <w:numPr>
          <w:ilvl w:val="0"/>
          <w:numId w:val="2"/>
        </w:numPr>
      </w:pPr>
      <w:r w:rsidRPr="00A7583F">
        <w:t xml:space="preserve">Total Employees: </w:t>
      </w:r>
      <w:r w:rsidRPr="00A7583F">
        <w:rPr>
          <w:b/>
          <w:bCs/>
        </w:rPr>
        <w:t>3025</w:t>
      </w:r>
    </w:p>
    <w:p w14:paraId="5FC55C1A" w14:textId="77777777" w:rsidR="00A7583F" w:rsidRPr="00A7583F" w:rsidRDefault="00A7583F" w:rsidP="00A7583F">
      <w:pPr>
        <w:numPr>
          <w:ilvl w:val="0"/>
          <w:numId w:val="2"/>
        </w:numPr>
      </w:pPr>
      <w:r w:rsidRPr="00A7583F">
        <w:t>Dataset Type: Structured Employee Survey Data</w:t>
      </w:r>
    </w:p>
    <w:p w14:paraId="316B4775" w14:textId="77777777" w:rsidR="00A7583F" w:rsidRPr="00A7583F" w:rsidRDefault="00A7583F" w:rsidP="00A7583F">
      <w:r w:rsidRPr="00A7583F">
        <w:pict w14:anchorId="0CB72E84">
          <v:rect id="_x0000_i1129" style="width:0;height:1.5pt" o:hralign="center" o:hrstd="t" o:hr="t" fillcolor="#a0a0a0" stroked="f"/>
        </w:pict>
      </w:r>
    </w:p>
    <w:p w14:paraId="7BA13090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3. Data Cleaning &amp; Preprocessing</w:t>
      </w:r>
    </w:p>
    <w:p w14:paraId="71D0F514" w14:textId="77777777" w:rsidR="00A7583F" w:rsidRPr="00A7583F" w:rsidRDefault="00A7583F" w:rsidP="00A7583F">
      <w:r w:rsidRPr="00A7583F">
        <w:t>The dataset was cleaned and standardized using Python.</w:t>
      </w:r>
    </w:p>
    <w:p w14:paraId="7856E857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Cleaning Activities Performed</w:t>
      </w:r>
    </w:p>
    <w:p w14:paraId="391C36FC" w14:textId="77777777" w:rsidR="00A7583F" w:rsidRPr="00A7583F" w:rsidRDefault="00A7583F" w:rsidP="00A7583F">
      <w:pPr>
        <w:numPr>
          <w:ilvl w:val="0"/>
          <w:numId w:val="3"/>
        </w:numPr>
      </w:pPr>
      <w:r w:rsidRPr="00A7583F">
        <w:t>Removed duplicate records</w:t>
      </w:r>
    </w:p>
    <w:p w14:paraId="0A763240" w14:textId="77777777" w:rsidR="00A7583F" w:rsidRPr="00A7583F" w:rsidRDefault="00A7583F" w:rsidP="00A7583F">
      <w:pPr>
        <w:numPr>
          <w:ilvl w:val="0"/>
          <w:numId w:val="3"/>
        </w:numPr>
      </w:pPr>
      <w:r w:rsidRPr="00A7583F">
        <w:t>Checked and handled missing values</w:t>
      </w:r>
    </w:p>
    <w:p w14:paraId="73726669" w14:textId="77777777" w:rsidR="00A7583F" w:rsidRPr="00A7583F" w:rsidRDefault="00A7583F" w:rsidP="00A7583F">
      <w:pPr>
        <w:numPr>
          <w:ilvl w:val="0"/>
          <w:numId w:val="3"/>
        </w:numPr>
      </w:pPr>
      <w:r w:rsidRPr="00A7583F">
        <w:t>Corrected inconsistent column naming conventions</w:t>
      </w:r>
    </w:p>
    <w:p w14:paraId="06CFCDF2" w14:textId="77777777" w:rsidR="00A7583F" w:rsidRPr="00A7583F" w:rsidRDefault="00A7583F" w:rsidP="00A7583F">
      <w:pPr>
        <w:numPr>
          <w:ilvl w:val="0"/>
          <w:numId w:val="3"/>
        </w:numPr>
      </w:pPr>
      <w:r w:rsidRPr="00A7583F">
        <w:t>Standardized department and categorical labels</w:t>
      </w:r>
    </w:p>
    <w:p w14:paraId="6D1C83DE" w14:textId="77777777" w:rsidR="00A7583F" w:rsidRPr="00A7583F" w:rsidRDefault="00A7583F" w:rsidP="00A7583F">
      <w:pPr>
        <w:numPr>
          <w:ilvl w:val="0"/>
          <w:numId w:val="3"/>
        </w:numPr>
      </w:pPr>
      <w:r w:rsidRPr="00A7583F">
        <w:t>Converted data types for numerical analysis</w:t>
      </w:r>
    </w:p>
    <w:p w14:paraId="79FBDC5F" w14:textId="77777777" w:rsidR="00A7583F" w:rsidRPr="00A7583F" w:rsidRDefault="00A7583F" w:rsidP="00A7583F">
      <w:pPr>
        <w:numPr>
          <w:ilvl w:val="0"/>
          <w:numId w:val="3"/>
        </w:numPr>
      </w:pPr>
      <w:r w:rsidRPr="00A7583F">
        <w:t>Renamed abbreviated columns into business-readable formats</w:t>
      </w:r>
    </w:p>
    <w:p w14:paraId="4E422B1C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Feature Engineering Performed</w:t>
      </w:r>
    </w:p>
    <w:p w14:paraId="5B7CC216" w14:textId="77777777" w:rsidR="00A7583F" w:rsidRPr="00A7583F" w:rsidRDefault="00A7583F" w:rsidP="00A7583F">
      <w:r w:rsidRPr="00A7583F">
        <w:t>Additional analytical columns were created to improve burnout analysis: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6768"/>
      </w:tblGrid>
      <w:tr w:rsidR="00A7583F" w:rsidRPr="00A7583F" w14:paraId="14806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EBBEE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Engineered Feature</w:t>
            </w:r>
          </w:p>
        </w:tc>
        <w:tc>
          <w:tcPr>
            <w:tcW w:w="0" w:type="auto"/>
            <w:vAlign w:val="center"/>
            <w:hideMark/>
          </w:tcPr>
          <w:p w14:paraId="07EC6F8F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Purpose</w:t>
            </w:r>
          </w:p>
        </w:tc>
      </w:tr>
      <w:tr w:rsidR="00A7583F" w:rsidRPr="00A7583F" w14:paraId="37785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3ECD" w14:textId="77777777" w:rsidR="00A7583F" w:rsidRPr="00A7583F" w:rsidRDefault="00A7583F" w:rsidP="00A7583F">
            <w:r w:rsidRPr="00A7583F">
              <w:t>Low Sleep Flag</w:t>
            </w:r>
          </w:p>
        </w:tc>
        <w:tc>
          <w:tcPr>
            <w:tcW w:w="0" w:type="auto"/>
            <w:vAlign w:val="center"/>
            <w:hideMark/>
          </w:tcPr>
          <w:p w14:paraId="376EF9F7" w14:textId="77777777" w:rsidR="00A7583F" w:rsidRPr="00A7583F" w:rsidRDefault="00A7583F" w:rsidP="00A7583F">
            <w:r w:rsidRPr="00A7583F">
              <w:t>Identifies employees sleeping less than 5 hours</w:t>
            </w:r>
          </w:p>
        </w:tc>
      </w:tr>
      <w:tr w:rsidR="00A7583F" w:rsidRPr="00A7583F" w14:paraId="4A5A9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2DF8" w14:textId="77777777" w:rsidR="00A7583F" w:rsidRPr="00A7583F" w:rsidRDefault="00A7583F" w:rsidP="00A7583F">
            <w:r w:rsidRPr="00A7583F">
              <w:t>Long Commute Flag</w:t>
            </w:r>
          </w:p>
        </w:tc>
        <w:tc>
          <w:tcPr>
            <w:tcW w:w="0" w:type="auto"/>
            <w:vAlign w:val="center"/>
            <w:hideMark/>
          </w:tcPr>
          <w:p w14:paraId="488C530B" w14:textId="77777777" w:rsidR="00A7583F" w:rsidRPr="00A7583F" w:rsidRDefault="00A7583F" w:rsidP="00A7583F">
            <w:r w:rsidRPr="00A7583F">
              <w:t>Identifies employees commuting 20km or more</w:t>
            </w:r>
          </w:p>
        </w:tc>
      </w:tr>
      <w:tr w:rsidR="00A7583F" w:rsidRPr="00A7583F" w14:paraId="66C1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5DF6" w14:textId="77777777" w:rsidR="00A7583F" w:rsidRPr="00A7583F" w:rsidRDefault="00A7583F" w:rsidP="00A7583F">
            <w:r w:rsidRPr="00A7583F">
              <w:t>Burnout Flag</w:t>
            </w:r>
          </w:p>
        </w:tc>
        <w:tc>
          <w:tcPr>
            <w:tcW w:w="0" w:type="auto"/>
            <w:vAlign w:val="center"/>
            <w:hideMark/>
          </w:tcPr>
          <w:p w14:paraId="03296982" w14:textId="77777777" w:rsidR="00A7583F" w:rsidRPr="00A7583F" w:rsidRDefault="00A7583F" w:rsidP="00A7583F">
            <w:r w:rsidRPr="00A7583F">
              <w:t>Flags high-risk burnout employees</w:t>
            </w:r>
          </w:p>
        </w:tc>
      </w:tr>
      <w:tr w:rsidR="00A7583F" w:rsidRPr="00A7583F" w14:paraId="2BFED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029F" w14:textId="77777777" w:rsidR="00A7583F" w:rsidRPr="00A7583F" w:rsidRDefault="00A7583F" w:rsidP="00A7583F">
            <w:r w:rsidRPr="00A7583F">
              <w:t>Sleep Category</w:t>
            </w:r>
          </w:p>
        </w:tc>
        <w:tc>
          <w:tcPr>
            <w:tcW w:w="0" w:type="auto"/>
            <w:vAlign w:val="center"/>
            <w:hideMark/>
          </w:tcPr>
          <w:p w14:paraId="12824E34" w14:textId="77777777" w:rsidR="00A7583F" w:rsidRPr="00A7583F" w:rsidRDefault="00A7583F" w:rsidP="00A7583F">
            <w:r w:rsidRPr="00A7583F">
              <w:t>Categorizes employees into Low, Moderate, Healthy sleep groups</w:t>
            </w:r>
          </w:p>
        </w:tc>
      </w:tr>
      <w:tr w:rsidR="00A7583F" w:rsidRPr="00A7583F" w14:paraId="1DBCA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5DDA" w14:textId="77777777" w:rsidR="00A7583F" w:rsidRPr="00A7583F" w:rsidRDefault="00A7583F" w:rsidP="00A7583F">
            <w:r w:rsidRPr="00A7583F">
              <w:t>Burnout Score</w:t>
            </w:r>
          </w:p>
        </w:tc>
        <w:tc>
          <w:tcPr>
            <w:tcW w:w="0" w:type="auto"/>
            <w:vAlign w:val="center"/>
            <w:hideMark/>
          </w:tcPr>
          <w:p w14:paraId="51895CDF" w14:textId="77777777" w:rsidR="00A7583F" w:rsidRPr="00A7583F" w:rsidRDefault="00A7583F" w:rsidP="00A7583F">
            <w:r w:rsidRPr="00A7583F">
              <w:t>Composite burnout pressure indicator</w:t>
            </w:r>
          </w:p>
        </w:tc>
      </w:tr>
    </w:tbl>
    <w:p w14:paraId="696F3D29" w14:textId="77777777" w:rsidR="00A7583F" w:rsidRPr="00A7583F" w:rsidRDefault="00A7583F" w:rsidP="00A7583F">
      <w:r w:rsidRPr="00A7583F">
        <w:pict w14:anchorId="6A80292F">
          <v:rect id="_x0000_i1130" style="width:0;height:1.5pt" o:hralign="center" o:hrstd="t" o:hr="t" fillcolor="#a0a0a0" stroked="f"/>
        </w:pict>
      </w:r>
    </w:p>
    <w:p w14:paraId="6B8A3BD0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4. Exploratory Data Analysis (EDA)</w:t>
      </w:r>
    </w:p>
    <w:p w14:paraId="31258650" w14:textId="77777777" w:rsidR="00A7583F" w:rsidRPr="00A7583F" w:rsidRDefault="00A7583F" w:rsidP="00A7583F">
      <w:r w:rsidRPr="00A7583F">
        <w:t>Exploratory analysis was performed using:</w:t>
      </w:r>
    </w:p>
    <w:p w14:paraId="079E6656" w14:textId="77777777" w:rsidR="00A7583F" w:rsidRPr="00A7583F" w:rsidRDefault="00A7583F" w:rsidP="00A7583F">
      <w:pPr>
        <w:numPr>
          <w:ilvl w:val="0"/>
          <w:numId w:val="4"/>
        </w:numPr>
      </w:pPr>
      <w:r w:rsidRPr="00A7583F">
        <w:t>Pandas</w:t>
      </w:r>
    </w:p>
    <w:p w14:paraId="62C8985A" w14:textId="77777777" w:rsidR="00A7583F" w:rsidRPr="00A7583F" w:rsidRDefault="00A7583F" w:rsidP="00A7583F">
      <w:pPr>
        <w:numPr>
          <w:ilvl w:val="0"/>
          <w:numId w:val="4"/>
        </w:numPr>
      </w:pPr>
      <w:r w:rsidRPr="00A7583F">
        <w:t>Matplotlib</w:t>
      </w:r>
    </w:p>
    <w:p w14:paraId="4489ADDB" w14:textId="77777777" w:rsidR="00A7583F" w:rsidRPr="00A7583F" w:rsidRDefault="00A7583F" w:rsidP="00A7583F">
      <w:pPr>
        <w:numPr>
          <w:ilvl w:val="0"/>
          <w:numId w:val="4"/>
        </w:numPr>
      </w:pPr>
      <w:r w:rsidRPr="00A7583F">
        <w:t>Seaborn</w:t>
      </w:r>
    </w:p>
    <w:p w14:paraId="70DF7961" w14:textId="77777777" w:rsidR="00A7583F" w:rsidRPr="00A7583F" w:rsidRDefault="00A7583F" w:rsidP="00A7583F">
      <w:pPr>
        <w:numPr>
          <w:ilvl w:val="0"/>
          <w:numId w:val="4"/>
        </w:numPr>
      </w:pPr>
      <w:r w:rsidRPr="00A7583F">
        <w:lastRenderedPageBreak/>
        <w:t>SciPy</w:t>
      </w:r>
    </w:p>
    <w:p w14:paraId="484081BD" w14:textId="77777777" w:rsidR="00A7583F" w:rsidRPr="00A7583F" w:rsidRDefault="00A7583F" w:rsidP="00A7583F">
      <w:r w:rsidRPr="00A7583F">
        <w:t>The analysis focused on identifying:</w:t>
      </w:r>
    </w:p>
    <w:p w14:paraId="6DBE011B" w14:textId="77777777" w:rsidR="00A7583F" w:rsidRPr="00A7583F" w:rsidRDefault="00A7583F" w:rsidP="00A7583F">
      <w:pPr>
        <w:numPr>
          <w:ilvl w:val="0"/>
          <w:numId w:val="5"/>
        </w:numPr>
      </w:pPr>
      <w:r w:rsidRPr="00A7583F">
        <w:t>Correlation patterns</w:t>
      </w:r>
    </w:p>
    <w:p w14:paraId="2D3D53A8" w14:textId="77777777" w:rsidR="00A7583F" w:rsidRPr="00A7583F" w:rsidRDefault="00A7583F" w:rsidP="00A7583F">
      <w:pPr>
        <w:numPr>
          <w:ilvl w:val="0"/>
          <w:numId w:val="5"/>
        </w:numPr>
      </w:pPr>
      <w:r w:rsidRPr="00A7583F">
        <w:t>Burnout drivers</w:t>
      </w:r>
    </w:p>
    <w:p w14:paraId="24BF2EC5" w14:textId="77777777" w:rsidR="00A7583F" w:rsidRPr="00A7583F" w:rsidRDefault="00A7583F" w:rsidP="00A7583F">
      <w:pPr>
        <w:numPr>
          <w:ilvl w:val="0"/>
          <w:numId w:val="5"/>
        </w:numPr>
      </w:pPr>
      <w:r w:rsidRPr="00A7583F">
        <w:t>Satisfaction trends</w:t>
      </w:r>
    </w:p>
    <w:p w14:paraId="55721421" w14:textId="77777777" w:rsidR="00A7583F" w:rsidRPr="00A7583F" w:rsidRDefault="00A7583F" w:rsidP="00A7583F">
      <w:pPr>
        <w:numPr>
          <w:ilvl w:val="0"/>
          <w:numId w:val="5"/>
        </w:numPr>
      </w:pPr>
      <w:r w:rsidRPr="00A7583F">
        <w:t>Department-level pressure</w:t>
      </w:r>
    </w:p>
    <w:p w14:paraId="147B2AA8" w14:textId="77777777" w:rsidR="00A7583F" w:rsidRPr="00A7583F" w:rsidRDefault="00A7583F" w:rsidP="00A7583F">
      <w:pPr>
        <w:numPr>
          <w:ilvl w:val="0"/>
          <w:numId w:val="5"/>
        </w:numPr>
      </w:pPr>
      <w:r w:rsidRPr="00A7583F">
        <w:t xml:space="preserve">Wellness </w:t>
      </w:r>
      <w:proofErr w:type="spellStart"/>
      <w:r w:rsidRPr="00A7583F">
        <w:t>behavior</w:t>
      </w:r>
      <w:proofErr w:type="spellEnd"/>
      <w:r w:rsidRPr="00A7583F">
        <w:t xml:space="preserve"> patterns</w:t>
      </w:r>
    </w:p>
    <w:p w14:paraId="54201B63" w14:textId="77777777" w:rsidR="00A7583F" w:rsidRPr="00A7583F" w:rsidRDefault="00A7583F" w:rsidP="00A7583F">
      <w:r w:rsidRPr="00A7583F">
        <w:pict w14:anchorId="51B8E8DC">
          <v:rect id="_x0000_i1131" style="width:0;height:1.5pt" o:hralign="center" o:hrstd="t" o:hr="t" fillcolor="#a0a0a0" stroked="f"/>
        </w:pict>
      </w:r>
    </w:p>
    <w:p w14:paraId="6EC7932F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5. Key Findings from Python Analysis</w:t>
      </w:r>
    </w:p>
    <w:p w14:paraId="79665354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5.1 Sleep Hours Strongly Influence Job Satisfaction</w:t>
      </w:r>
    </w:p>
    <w:p w14:paraId="6597B506" w14:textId="77777777" w:rsidR="00A7583F" w:rsidRPr="00A7583F" w:rsidRDefault="00A7583F" w:rsidP="00A7583F">
      <w:r w:rsidRPr="00A7583F">
        <w:t>Correlation analysis revealed a strong negative relationship between:</w:t>
      </w:r>
    </w:p>
    <w:p w14:paraId="08089C99" w14:textId="77777777" w:rsidR="00A7583F" w:rsidRPr="00A7583F" w:rsidRDefault="00A7583F" w:rsidP="00A7583F">
      <w:pPr>
        <w:numPr>
          <w:ilvl w:val="0"/>
          <w:numId w:val="6"/>
        </w:numPr>
      </w:pPr>
      <w:r w:rsidRPr="00A7583F">
        <w:t>Sleep deprivation</w:t>
      </w:r>
    </w:p>
    <w:p w14:paraId="4D6C3EE5" w14:textId="77777777" w:rsidR="00A7583F" w:rsidRPr="00A7583F" w:rsidRDefault="00A7583F" w:rsidP="00A7583F">
      <w:pPr>
        <w:numPr>
          <w:ilvl w:val="0"/>
          <w:numId w:val="6"/>
        </w:numPr>
      </w:pPr>
      <w:r w:rsidRPr="00A7583F">
        <w:t>Burnout pressure</w:t>
      </w:r>
    </w:p>
    <w:p w14:paraId="4CB5C290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Statistical Finding</w:t>
      </w:r>
    </w:p>
    <w:p w14:paraId="73F5F350" w14:textId="77777777" w:rsidR="00A7583F" w:rsidRPr="00A7583F" w:rsidRDefault="00A7583F" w:rsidP="00A7583F">
      <w:pPr>
        <w:numPr>
          <w:ilvl w:val="0"/>
          <w:numId w:val="7"/>
        </w:numPr>
      </w:pPr>
      <w:r w:rsidRPr="00A7583F">
        <w:t xml:space="preserve">Sleep Hours vs Burnout Score Correlation: </w:t>
      </w:r>
      <w:r w:rsidRPr="00A7583F">
        <w:rPr>
          <w:b/>
          <w:bCs/>
        </w:rPr>
        <w:t>-0.62</w:t>
      </w:r>
    </w:p>
    <w:p w14:paraId="3D843E92" w14:textId="77777777" w:rsidR="00A7583F" w:rsidRPr="00A7583F" w:rsidRDefault="00A7583F" w:rsidP="00A7583F">
      <w:r w:rsidRPr="00A7583F">
        <w:t>This indicates that employees with lower sleep hours experienced significantly higher burnout pressure.</w:t>
      </w:r>
    </w:p>
    <w:p w14:paraId="15614048" w14:textId="77777777" w:rsidR="00A7583F" w:rsidRPr="00A7583F" w:rsidRDefault="00A7583F" w:rsidP="00A7583F">
      <w:r w:rsidRPr="00A7583F">
        <w:t>Additionally, employees with healthy sleep patterns consistently maintained higher job satisfaction scores.</w:t>
      </w:r>
    </w:p>
    <w:p w14:paraId="4EEBCA72" w14:textId="77777777" w:rsidR="00A7583F" w:rsidRPr="00A7583F" w:rsidRDefault="00A7583F" w:rsidP="00A7583F">
      <w:r w:rsidRPr="00A7583F">
        <w:pict w14:anchorId="3DCA1245">
          <v:rect id="_x0000_i1132" style="width:0;height:1.5pt" o:hralign="center" o:hrstd="t" o:hr="t" fillcolor="#a0a0a0" stroked="f"/>
        </w:pict>
      </w:r>
    </w:p>
    <w:p w14:paraId="46C24B69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5.2 Workload Has Significant Impact on Employee Satisfaction</w:t>
      </w:r>
    </w:p>
    <w:p w14:paraId="26D3C660" w14:textId="77777777" w:rsidR="00A7583F" w:rsidRPr="00A7583F" w:rsidRDefault="00A7583F" w:rsidP="00A7583F">
      <w:r w:rsidRPr="00A7583F">
        <w:t>The heatmap and workload analysis showed that employee satisfaction declines consistently as workload increases.</w:t>
      </w:r>
    </w:p>
    <w:p w14:paraId="256E1270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Observed Trend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242"/>
      </w:tblGrid>
      <w:tr w:rsidR="00A7583F" w:rsidRPr="00A7583F" w14:paraId="3EF28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62A0F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Workload Level</w:t>
            </w:r>
          </w:p>
        </w:tc>
        <w:tc>
          <w:tcPr>
            <w:tcW w:w="0" w:type="auto"/>
            <w:vAlign w:val="center"/>
            <w:hideMark/>
          </w:tcPr>
          <w:p w14:paraId="6F482CFB" w14:textId="77777777" w:rsidR="00A7583F" w:rsidRPr="00A7583F" w:rsidRDefault="00A7583F" w:rsidP="00A7583F">
            <w:pPr>
              <w:rPr>
                <w:b/>
                <w:bCs/>
              </w:rPr>
            </w:pPr>
            <w:proofErr w:type="spellStart"/>
            <w:r w:rsidRPr="00A7583F">
              <w:rPr>
                <w:b/>
                <w:bCs/>
              </w:rPr>
              <w:t>Avg</w:t>
            </w:r>
            <w:proofErr w:type="spellEnd"/>
            <w:r w:rsidRPr="00A7583F">
              <w:rPr>
                <w:b/>
                <w:bCs/>
              </w:rPr>
              <w:t xml:space="preserve"> Job Satisfaction</w:t>
            </w:r>
          </w:p>
        </w:tc>
      </w:tr>
      <w:tr w:rsidR="00A7583F" w:rsidRPr="00A7583F" w14:paraId="1519B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3B8B" w14:textId="77777777" w:rsidR="00A7583F" w:rsidRPr="00A7583F" w:rsidRDefault="00A7583F" w:rsidP="00A7583F">
            <w:r w:rsidRPr="00A7583F">
              <w:t>1</w:t>
            </w:r>
          </w:p>
        </w:tc>
        <w:tc>
          <w:tcPr>
            <w:tcW w:w="0" w:type="auto"/>
            <w:vAlign w:val="center"/>
            <w:hideMark/>
          </w:tcPr>
          <w:p w14:paraId="49AD36BC" w14:textId="77777777" w:rsidR="00A7583F" w:rsidRPr="00A7583F" w:rsidRDefault="00A7583F" w:rsidP="00A7583F">
            <w:r w:rsidRPr="00A7583F">
              <w:t>3.8</w:t>
            </w:r>
          </w:p>
        </w:tc>
      </w:tr>
      <w:tr w:rsidR="00A7583F" w:rsidRPr="00A7583F" w14:paraId="20CC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0C14" w14:textId="77777777" w:rsidR="00A7583F" w:rsidRPr="00A7583F" w:rsidRDefault="00A7583F" w:rsidP="00A7583F">
            <w:r w:rsidRPr="00A7583F">
              <w:t>2</w:t>
            </w:r>
          </w:p>
        </w:tc>
        <w:tc>
          <w:tcPr>
            <w:tcW w:w="0" w:type="auto"/>
            <w:vAlign w:val="center"/>
            <w:hideMark/>
          </w:tcPr>
          <w:p w14:paraId="75F706CC" w14:textId="77777777" w:rsidR="00A7583F" w:rsidRPr="00A7583F" w:rsidRDefault="00A7583F" w:rsidP="00A7583F">
            <w:r w:rsidRPr="00A7583F">
              <w:t>3.7</w:t>
            </w:r>
          </w:p>
        </w:tc>
      </w:tr>
      <w:tr w:rsidR="00A7583F" w:rsidRPr="00A7583F" w14:paraId="1E1C9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8DA4" w14:textId="77777777" w:rsidR="00A7583F" w:rsidRPr="00A7583F" w:rsidRDefault="00A7583F" w:rsidP="00A7583F">
            <w:r w:rsidRPr="00A7583F">
              <w:t>3</w:t>
            </w:r>
          </w:p>
        </w:tc>
        <w:tc>
          <w:tcPr>
            <w:tcW w:w="0" w:type="auto"/>
            <w:vAlign w:val="center"/>
            <w:hideMark/>
          </w:tcPr>
          <w:p w14:paraId="5885BFD1" w14:textId="77777777" w:rsidR="00A7583F" w:rsidRPr="00A7583F" w:rsidRDefault="00A7583F" w:rsidP="00A7583F">
            <w:r w:rsidRPr="00A7583F">
              <w:t>3.3</w:t>
            </w:r>
          </w:p>
        </w:tc>
      </w:tr>
      <w:tr w:rsidR="00A7583F" w:rsidRPr="00A7583F" w14:paraId="7D436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6ED2" w14:textId="77777777" w:rsidR="00A7583F" w:rsidRPr="00A7583F" w:rsidRDefault="00A7583F" w:rsidP="00A7583F">
            <w:r w:rsidRPr="00A7583F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70C486E" w14:textId="77777777" w:rsidR="00A7583F" w:rsidRPr="00A7583F" w:rsidRDefault="00A7583F" w:rsidP="00A7583F">
            <w:r w:rsidRPr="00A7583F">
              <w:t>3.2</w:t>
            </w:r>
          </w:p>
        </w:tc>
      </w:tr>
      <w:tr w:rsidR="00A7583F" w:rsidRPr="00A7583F" w14:paraId="1986B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3359" w14:textId="77777777" w:rsidR="00A7583F" w:rsidRPr="00A7583F" w:rsidRDefault="00A7583F" w:rsidP="00A7583F">
            <w:r w:rsidRPr="00A7583F">
              <w:t>5</w:t>
            </w:r>
          </w:p>
        </w:tc>
        <w:tc>
          <w:tcPr>
            <w:tcW w:w="0" w:type="auto"/>
            <w:vAlign w:val="center"/>
            <w:hideMark/>
          </w:tcPr>
          <w:p w14:paraId="1E28AD22" w14:textId="77777777" w:rsidR="00A7583F" w:rsidRPr="00A7583F" w:rsidRDefault="00A7583F" w:rsidP="00A7583F">
            <w:r w:rsidRPr="00A7583F">
              <w:t>2.9</w:t>
            </w:r>
          </w:p>
        </w:tc>
      </w:tr>
    </w:tbl>
    <w:p w14:paraId="60006D12" w14:textId="77777777" w:rsidR="00A7583F" w:rsidRPr="00A7583F" w:rsidRDefault="00A7583F" w:rsidP="00A7583F">
      <w:r w:rsidRPr="00A7583F">
        <w:t xml:space="preserve">Employees operating at workload level 5 recorded the lowest average satisfaction score of </w:t>
      </w:r>
      <w:r w:rsidRPr="00A7583F">
        <w:rPr>
          <w:b/>
          <w:bCs/>
        </w:rPr>
        <w:t>2.9</w:t>
      </w:r>
      <w:r w:rsidRPr="00A7583F">
        <w:t>.</w:t>
      </w:r>
    </w:p>
    <w:p w14:paraId="0B65344B" w14:textId="77777777" w:rsidR="00A7583F" w:rsidRPr="00A7583F" w:rsidRDefault="00A7583F" w:rsidP="00A7583F">
      <w:r w:rsidRPr="00A7583F">
        <w:pict w14:anchorId="0C2BAC73">
          <v:rect id="_x0000_i1133" style="width:0;height:1.5pt" o:hralign="center" o:hrstd="t" o:hr="t" fillcolor="#a0a0a0" stroked="f"/>
        </w:pict>
      </w:r>
    </w:p>
    <w:p w14:paraId="4493D22D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5.3 Sleep Quality Buffers Workload Pressure</w:t>
      </w:r>
    </w:p>
    <w:p w14:paraId="75F2D346" w14:textId="77777777" w:rsidR="00A7583F" w:rsidRPr="00A7583F" w:rsidRDefault="00A7583F" w:rsidP="00A7583F">
      <w:r w:rsidRPr="00A7583F">
        <w:t>Employees in the Healthy Sleep category maintained stronger satisfaction levels even under higher workloads.</w:t>
      </w:r>
    </w:p>
    <w:p w14:paraId="7FA016D7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Example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667"/>
      </w:tblGrid>
      <w:tr w:rsidR="00A7583F" w:rsidRPr="00A7583F" w14:paraId="49E22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94465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Sleep Category</w:t>
            </w:r>
          </w:p>
        </w:tc>
        <w:tc>
          <w:tcPr>
            <w:tcW w:w="0" w:type="auto"/>
            <w:vAlign w:val="center"/>
            <w:hideMark/>
          </w:tcPr>
          <w:p w14:paraId="01E1AE23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Workload 5 Satisfaction</w:t>
            </w:r>
          </w:p>
        </w:tc>
      </w:tr>
      <w:tr w:rsidR="00A7583F" w:rsidRPr="00A7583F" w14:paraId="3BF3B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5329" w14:textId="77777777" w:rsidR="00A7583F" w:rsidRPr="00A7583F" w:rsidRDefault="00A7583F" w:rsidP="00A7583F">
            <w:r w:rsidRPr="00A7583F">
              <w:t>Low Sleep</w:t>
            </w:r>
          </w:p>
        </w:tc>
        <w:tc>
          <w:tcPr>
            <w:tcW w:w="0" w:type="auto"/>
            <w:vAlign w:val="center"/>
            <w:hideMark/>
          </w:tcPr>
          <w:p w14:paraId="280DFEC6" w14:textId="77777777" w:rsidR="00A7583F" w:rsidRPr="00A7583F" w:rsidRDefault="00A7583F" w:rsidP="00A7583F">
            <w:r w:rsidRPr="00A7583F">
              <w:t>2.2</w:t>
            </w:r>
          </w:p>
        </w:tc>
      </w:tr>
      <w:tr w:rsidR="00A7583F" w:rsidRPr="00A7583F" w14:paraId="43DA4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E257" w14:textId="77777777" w:rsidR="00A7583F" w:rsidRPr="00A7583F" w:rsidRDefault="00A7583F" w:rsidP="00A7583F">
            <w:r w:rsidRPr="00A7583F">
              <w:t>Moderate Sleep</w:t>
            </w:r>
          </w:p>
        </w:tc>
        <w:tc>
          <w:tcPr>
            <w:tcW w:w="0" w:type="auto"/>
            <w:vAlign w:val="center"/>
            <w:hideMark/>
          </w:tcPr>
          <w:p w14:paraId="62DFEED5" w14:textId="77777777" w:rsidR="00A7583F" w:rsidRPr="00A7583F" w:rsidRDefault="00A7583F" w:rsidP="00A7583F">
            <w:r w:rsidRPr="00A7583F">
              <w:t>2.6</w:t>
            </w:r>
          </w:p>
        </w:tc>
      </w:tr>
      <w:tr w:rsidR="00A7583F" w:rsidRPr="00A7583F" w14:paraId="02E70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0CB4" w14:textId="77777777" w:rsidR="00A7583F" w:rsidRPr="00A7583F" w:rsidRDefault="00A7583F" w:rsidP="00A7583F">
            <w:r w:rsidRPr="00A7583F">
              <w:t>Healthy Sleep</w:t>
            </w:r>
          </w:p>
        </w:tc>
        <w:tc>
          <w:tcPr>
            <w:tcW w:w="0" w:type="auto"/>
            <w:vAlign w:val="center"/>
            <w:hideMark/>
          </w:tcPr>
          <w:p w14:paraId="7C632749" w14:textId="77777777" w:rsidR="00A7583F" w:rsidRPr="00A7583F" w:rsidRDefault="00A7583F" w:rsidP="00A7583F">
            <w:r w:rsidRPr="00A7583F">
              <w:t>3.1</w:t>
            </w:r>
          </w:p>
        </w:tc>
      </w:tr>
    </w:tbl>
    <w:p w14:paraId="747058C9" w14:textId="77777777" w:rsidR="00A7583F" w:rsidRPr="00A7583F" w:rsidRDefault="00A7583F" w:rsidP="00A7583F">
      <w:r w:rsidRPr="00A7583F">
        <w:t>This suggests that adequate sleep acts as a protective factor against workplace stress.</w:t>
      </w:r>
    </w:p>
    <w:p w14:paraId="150B0A44" w14:textId="77777777" w:rsidR="00A7583F" w:rsidRPr="00A7583F" w:rsidRDefault="00A7583F" w:rsidP="00A7583F">
      <w:r w:rsidRPr="00A7583F">
        <w:pict w14:anchorId="028360EB">
          <v:rect id="_x0000_i1134" style="width:0;height:1.5pt" o:hralign="center" o:hrstd="t" o:hr="t" fillcolor="#a0a0a0" stroked="f"/>
        </w:pict>
      </w:r>
    </w:p>
    <w:p w14:paraId="639584D4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5.4 Burnout Pressure Varies by Department</w:t>
      </w:r>
    </w:p>
    <w:p w14:paraId="7A15A6B5" w14:textId="77777777" w:rsidR="00A7583F" w:rsidRPr="00A7583F" w:rsidRDefault="00A7583F" w:rsidP="00A7583F">
      <w:r w:rsidRPr="00A7583F">
        <w:t>Department-level burnout analysis identified uneven burnout exposure across the organization.</w:t>
      </w:r>
    </w:p>
    <w:p w14:paraId="2BA96AF6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Highest Burnout Pressure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072"/>
      </w:tblGrid>
      <w:tr w:rsidR="00A7583F" w:rsidRPr="00A7583F" w14:paraId="15ACA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926ED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BD7177B" w14:textId="77777777" w:rsidR="00A7583F" w:rsidRPr="00A7583F" w:rsidRDefault="00A7583F" w:rsidP="00A7583F">
            <w:pPr>
              <w:rPr>
                <w:b/>
                <w:bCs/>
              </w:rPr>
            </w:pPr>
            <w:proofErr w:type="spellStart"/>
            <w:r w:rsidRPr="00A7583F">
              <w:rPr>
                <w:b/>
                <w:bCs/>
              </w:rPr>
              <w:t>Avg</w:t>
            </w:r>
            <w:proofErr w:type="spellEnd"/>
            <w:r w:rsidRPr="00A7583F">
              <w:rPr>
                <w:b/>
                <w:bCs/>
              </w:rPr>
              <w:t xml:space="preserve"> Burnout Score</w:t>
            </w:r>
          </w:p>
        </w:tc>
      </w:tr>
      <w:tr w:rsidR="00A7583F" w:rsidRPr="00A7583F" w14:paraId="02271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502A" w14:textId="77777777" w:rsidR="00A7583F" w:rsidRPr="00A7583F" w:rsidRDefault="00A7583F" w:rsidP="00A7583F">
            <w:r w:rsidRPr="00A7583F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E230FEE" w14:textId="77777777" w:rsidR="00A7583F" w:rsidRPr="00A7583F" w:rsidRDefault="00A7583F" w:rsidP="00A7583F">
            <w:r w:rsidRPr="00A7583F">
              <w:t>0.54</w:t>
            </w:r>
          </w:p>
        </w:tc>
      </w:tr>
      <w:tr w:rsidR="00A7583F" w:rsidRPr="00A7583F" w14:paraId="556E8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88BC" w14:textId="77777777" w:rsidR="00A7583F" w:rsidRPr="00A7583F" w:rsidRDefault="00A7583F" w:rsidP="00A7583F">
            <w:r w:rsidRPr="00A7583F">
              <w:t>Legal</w:t>
            </w:r>
          </w:p>
        </w:tc>
        <w:tc>
          <w:tcPr>
            <w:tcW w:w="0" w:type="auto"/>
            <w:vAlign w:val="center"/>
            <w:hideMark/>
          </w:tcPr>
          <w:p w14:paraId="3A186885" w14:textId="77777777" w:rsidR="00A7583F" w:rsidRPr="00A7583F" w:rsidRDefault="00A7583F" w:rsidP="00A7583F">
            <w:r w:rsidRPr="00A7583F">
              <w:t>0.54</w:t>
            </w:r>
          </w:p>
        </w:tc>
      </w:tr>
      <w:tr w:rsidR="00A7583F" w:rsidRPr="00A7583F" w14:paraId="03DB6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4FDB" w14:textId="77777777" w:rsidR="00A7583F" w:rsidRPr="00A7583F" w:rsidRDefault="00A7583F" w:rsidP="00A7583F">
            <w:r w:rsidRPr="00A7583F">
              <w:t>Finance</w:t>
            </w:r>
          </w:p>
        </w:tc>
        <w:tc>
          <w:tcPr>
            <w:tcW w:w="0" w:type="auto"/>
            <w:vAlign w:val="center"/>
            <w:hideMark/>
          </w:tcPr>
          <w:p w14:paraId="40A13783" w14:textId="77777777" w:rsidR="00A7583F" w:rsidRPr="00A7583F" w:rsidRDefault="00A7583F" w:rsidP="00A7583F">
            <w:r w:rsidRPr="00A7583F">
              <w:t>0.50</w:t>
            </w:r>
          </w:p>
        </w:tc>
      </w:tr>
      <w:tr w:rsidR="00A7583F" w:rsidRPr="00A7583F" w14:paraId="70B8C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4BB5" w14:textId="77777777" w:rsidR="00A7583F" w:rsidRPr="00A7583F" w:rsidRDefault="00A7583F" w:rsidP="00A7583F">
            <w:r w:rsidRPr="00A7583F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16F2A5C" w14:textId="77777777" w:rsidR="00A7583F" w:rsidRPr="00A7583F" w:rsidRDefault="00A7583F" w:rsidP="00A7583F">
            <w:r w:rsidRPr="00A7583F">
              <w:t>0.50</w:t>
            </w:r>
          </w:p>
        </w:tc>
      </w:tr>
    </w:tbl>
    <w:p w14:paraId="7C159CFD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Lowest Burnout Pressure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072"/>
      </w:tblGrid>
      <w:tr w:rsidR="00A7583F" w:rsidRPr="00A7583F" w14:paraId="70969B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4901E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F89B2A1" w14:textId="77777777" w:rsidR="00A7583F" w:rsidRPr="00A7583F" w:rsidRDefault="00A7583F" w:rsidP="00A7583F">
            <w:pPr>
              <w:rPr>
                <w:b/>
                <w:bCs/>
              </w:rPr>
            </w:pPr>
            <w:proofErr w:type="spellStart"/>
            <w:r w:rsidRPr="00A7583F">
              <w:rPr>
                <w:b/>
                <w:bCs/>
              </w:rPr>
              <w:t>Avg</w:t>
            </w:r>
            <w:proofErr w:type="spellEnd"/>
            <w:r w:rsidRPr="00A7583F">
              <w:rPr>
                <w:b/>
                <w:bCs/>
              </w:rPr>
              <w:t xml:space="preserve"> Burnout Score</w:t>
            </w:r>
          </w:p>
        </w:tc>
      </w:tr>
      <w:tr w:rsidR="00A7583F" w:rsidRPr="00A7583F" w14:paraId="0BAD0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2BD6" w14:textId="77777777" w:rsidR="00A7583F" w:rsidRPr="00A7583F" w:rsidRDefault="00A7583F" w:rsidP="00A7583F">
            <w:r w:rsidRPr="00A7583F"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12D18A22" w14:textId="77777777" w:rsidR="00A7583F" w:rsidRPr="00A7583F" w:rsidRDefault="00A7583F" w:rsidP="00A7583F">
            <w:r w:rsidRPr="00A7583F">
              <w:t>0.43</w:t>
            </w:r>
          </w:p>
        </w:tc>
      </w:tr>
      <w:tr w:rsidR="00A7583F" w:rsidRPr="00A7583F" w14:paraId="3983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E186" w14:textId="77777777" w:rsidR="00A7583F" w:rsidRPr="00A7583F" w:rsidRDefault="00A7583F" w:rsidP="00A7583F">
            <w:r w:rsidRPr="00A7583F">
              <w:t>IT</w:t>
            </w:r>
          </w:p>
        </w:tc>
        <w:tc>
          <w:tcPr>
            <w:tcW w:w="0" w:type="auto"/>
            <w:vAlign w:val="center"/>
            <w:hideMark/>
          </w:tcPr>
          <w:p w14:paraId="098E774C" w14:textId="77777777" w:rsidR="00A7583F" w:rsidRPr="00A7583F" w:rsidRDefault="00A7583F" w:rsidP="00A7583F">
            <w:r w:rsidRPr="00A7583F">
              <w:t>0.46</w:t>
            </w:r>
          </w:p>
        </w:tc>
      </w:tr>
    </w:tbl>
    <w:p w14:paraId="7EFF1B81" w14:textId="77777777" w:rsidR="00A7583F" w:rsidRPr="00A7583F" w:rsidRDefault="00A7583F" w:rsidP="00A7583F">
      <w:r w:rsidRPr="00A7583F">
        <w:t>This indicates that burnout risk is concentrated in specific functional areas.</w:t>
      </w:r>
    </w:p>
    <w:p w14:paraId="1BCF1FDF" w14:textId="77777777" w:rsidR="00A7583F" w:rsidRPr="00A7583F" w:rsidRDefault="00A7583F" w:rsidP="00A7583F">
      <w:r w:rsidRPr="00A7583F">
        <w:pict w14:anchorId="0529C023">
          <v:rect id="_x0000_i1135" style="width:0;height:1.5pt" o:hralign="center" o:hrstd="t" o:hr="t" fillcolor="#a0a0a0" stroked="f"/>
        </w:pict>
      </w:r>
    </w:p>
    <w:p w14:paraId="74067929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5.5 Department Satisfaction Benchmark Analysis</w:t>
      </w:r>
    </w:p>
    <w:p w14:paraId="37632137" w14:textId="77777777" w:rsidR="00A7583F" w:rsidRPr="00A7583F" w:rsidRDefault="00A7583F" w:rsidP="00A7583F">
      <w:r w:rsidRPr="00A7583F">
        <w:t xml:space="preserve">The organization-wide job satisfaction benchmark was approximately </w:t>
      </w:r>
      <w:r w:rsidRPr="00A7583F">
        <w:rPr>
          <w:b/>
          <w:bCs/>
        </w:rPr>
        <w:t>3.5</w:t>
      </w:r>
      <w:r w:rsidRPr="00A7583F">
        <w:t>.</w:t>
      </w:r>
    </w:p>
    <w:p w14:paraId="70FE169D" w14:textId="77777777" w:rsidR="00A7583F" w:rsidRPr="00A7583F" w:rsidRDefault="00A7583F" w:rsidP="00A7583F">
      <w:r w:rsidRPr="00A7583F">
        <w:t>Departments performing below the benchmark included:</w:t>
      </w:r>
    </w:p>
    <w:p w14:paraId="5EB68ADB" w14:textId="77777777" w:rsidR="00A7583F" w:rsidRPr="00A7583F" w:rsidRDefault="00A7583F" w:rsidP="00A7583F">
      <w:pPr>
        <w:numPr>
          <w:ilvl w:val="0"/>
          <w:numId w:val="8"/>
        </w:numPr>
      </w:pPr>
      <w:r w:rsidRPr="00A7583F">
        <w:t>IT</w:t>
      </w:r>
    </w:p>
    <w:p w14:paraId="1BF9DD49" w14:textId="77777777" w:rsidR="00A7583F" w:rsidRPr="00A7583F" w:rsidRDefault="00A7583F" w:rsidP="00A7583F">
      <w:pPr>
        <w:numPr>
          <w:ilvl w:val="0"/>
          <w:numId w:val="8"/>
        </w:numPr>
      </w:pPr>
      <w:r w:rsidRPr="00A7583F">
        <w:t>Customer Service</w:t>
      </w:r>
    </w:p>
    <w:p w14:paraId="5BAAF84F" w14:textId="77777777" w:rsidR="00A7583F" w:rsidRPr="00A7583F" w:rsidRDefault="00A7583F" w:rsidP="00A7583F">
      <w:pPr>
        <w:numPr>
          <w:ilvl w:val="0"/>
          <w:numId w:val="8"/>
        </w:numPr>
      </w:pPr>
      <w:r w:rsidRPr="00A7583F">
        <w:t>Marketing</w:t>
      </w:r>
    </w:p>
    <w:p w14:paraId="4904D0C8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Department Satisfaction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827"/>
      </w:tblGrid>
      <w:tr w:rsidR="00A7583F" w:rsidRPr="00A7583F" w14:paraId="2C796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A5994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5DB6332" w14:textId="77777777" w:rsidR="00A7583F" w:rsidRPr="00A7583F" w:rsidRDefault="00A7583F" w:rsidP="00A7583F">
            <w:pPr>
              <w:rPr>
                <w:b/>
                <w:bCs/>
              </w:rPr>
            </w:pPr>
            <w:proofErr w:type="spellStart"/>
            <w:r w:rsidRPr="00A7583F">
              <w:rPr>
                <w:b/>
                <w:bCs/>
              </w:rPr>
              <w:t>Avg</w:t>
            </w:r>
            <w:proofErr w:type="spellEnd"/>
            <w:r w:rsidRPr="00A7583F">
              <w:rPr>
                <w:b/>
                <w:bCs/>
              </w:rPr>
              <w:t xml:space="preserve"> Satisfaction</w:t>
            </w:r>
          </w:p>
        </w:tc>
      </w:tr>
      <w:tr w:rsidR="00A7583F" w:rsidRPr="00A7583F" w14:paraId="3AD74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17F3" w14:textId="77777777" w:rsidR="00A7583F" w:rsidRPr="00A7583F" w:rsidRDefault="00A7583F" w:rsidP="00A7583F">
            <w:r w:rsidRPr="00A7583F">
              <w:t>IT</w:t>
            </w:r>
          </w:p>
        </w:tc>
        <w:tc>
          <w:tcPr>
            <w:tcW w:w="0" w:type="auto"/>
            <w:vAlign w:val="center"/>
            <w:hideMark/>
          </w:tcPr>
          <w:p w14:paraId="6DCBB478" w14:textId="77777777" w:rsidR="00A7583F" w:rsidRPr="00A7583F" w:rsidRDefault="00A7583F" w:rsidP="00A7583F">
            <w:r w:rsidRPr="00A7583F">
              <w:t>3.3</w:t>
            </w:r>
          </w:p>
        </w:tc>
      </w:tr>
      <w:tr w:rsidR="00A7583F" w:rsidRPr="00A7583F" w14:paraId="42AC7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8457" w14:textId="77777777" w:rsidR="00A7583F" w:rsidRPr="00A7583F" w:rsidRDefault="00A7583F" w:rsidP="00A7583F">
            <w:r w:rsidRPr="00A7583F"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4928F0D8" w14:textId="77777777" w:rsidR="00A7583F" w:rsidRPr="00A7583F" w:rsidRDefault="00A7583F" w:rsidP="00A7583F">
            <w:r w:rsidRPr="00A7583F">
              <w:t>3.3</w:t>
            </w:r>
          </w:p>
        </w:tc>
      </w:tr>
      <w:tr w:rsidR="00A7583F" w:rsidRPr="00A7583F" w14:paraId="6E30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D80E" w14:textId="77777777" w:rsidR="00A7583F" w:rsidRPr="00A7583F" w:rsidRDefault="00A7583F" w:rsidP="00A7583F">
            <w:r w:rsidRPr="00A7583F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1DB8958" w14:textId="77777777" w:rsidR="00A7583F" w:rsidRPr="00A7583F" w:rsidRDefault="00A7583F" w:rsidP="00A7583F">
            <w:r w:rsidRPr="00A7583F">
              <w:t>3.3</w:t>
            </w:r>
          </w:p>
        </w:tc>
      </w:tr>
      <w:tr w:rsidR="00A7583F" w:rsidRPr="00A7583F" w14:paraId="4EFDD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496F" w14:textId="77777777" w:rsidR="00A7583F" w:rsidRPr="00A7583F" w:rsidRDefault="00A7583F" w:rsidP="00A7583F">
            <w:r w:rsidRPr="00A7583F">
              <w:t>Legal</w:t>
            </w:r>
          </w:p>
        </w:tc>
        <w:tc>
          <w:tcPr>
            <w:tcW w:w="0" w:type="auto"/>
            <w:vAlign w:val="center"/>
            <w:hideMark/>
          </w:tcPr>
          <w:p w14:paraId="41A41671" w14:textId="77777777" w:rsidR="00A7583F" w:rsidRPr="00A7583F" w:rsidRDefault="00A7583F" w:rsidP="00A7583F">
            <w:r w:rsidRPr="00A7583F">
              <w:t>3.4</w:t>
            </w:r>
          </w:p>
        </w:tc>
      </w:tr>
      <w:tr w:rsidR="00A7583F" w:rsidRPr="00A7583F" w14:paraId="38601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F1CC" w14:textId="77777777" w:rsidR="00A7583F" w:rsidRPr="00A7583F" w:rsidRDefault="00A7583F" w:rsidP="00A7583F">
            <w:r w:rsidRPr="00A7583F">
              <w:t>HR</w:t>
            </w:r>
          </w:p>
        </w:tc>
        <w:tc>
          <w:tcPr>
            <w:tcW w:w="0" w:type="auto"/>
            <w:vAlign w:val="center"/>
            <w:hideMark/>
          </w:tcPr>
          <w:p w14:paraId="55910B01" w14:textId="77777777" w:rsidR="00A7583F" w:rsidRPr="00A7583F" w:rsidRDefault="00A7583F" w:rsidP="00A7583F">
            <w:r w:rsidRPr="00A7583F">
              <w:t>3.4</w:t>
            </w:r>
          </w:p>
        </w:tc>
      </w:tr>
      <w:tr w:rsidR="00A7583F" w:rsidRPr="00A7583F" w14:paraId="6D241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1A51" w14:textId="77777777" w:rsidR="00A7583F" w:rsidRPr="00A7583F" w:rsidRDefault="00A7583F" w:rsidP="00A7583F">
            <w:r w:rsidRPr="00A7583F">
              <w:t>Finance</w:t>
            </w:r>
          </w:p>
        </w:tc>
        <w:tc>
          <w:tcPr>
            <w:tcW w:w="0" w:type="auto"/>
            <w:vAlign w:val="center"/>
            <w:hideMark/>
          </w:tcPr>
          <w:p w14:paraId="73A07136" w14:textId="77777777" w:rsidR="00A7583F" w:rsidRPr="00A7583F" w:rsidRDefault="00A7583F" w:rsidP="00A7583F">
            <w:r w:rsidRPr="00A7583F">
              <w:t>3.4</w:t>
            </w:r>
          </w:p>
        </w:tc>
      </w:tr>
      <w:tr w:rsidR="00A7583F" w:rsidRPr="00A7583F" w14:paraId="29EC4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DE6D" w14:textId="77777777" w:rsidR="00A7583F" w:rsidRPr="00A7583F" w:rsidRDefault="00A7583F" w:rsidP="00A7583F">
            <w:r w:rsidRPr="00A7583F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A08AD47" w14:textId="77777777" w:rsidR="00A7583F" w:rsidRPr="00A7583F" w:rsidRDefault="00A7583F" w:rsidP="00A7583F">
            <w:r w:rsidRPr="00A7583F">
              <w:t>3.5</w:t>
            </w:r>
          </w:p>
        </w:tc>
      </w:tr>
      <w:tr w:rsidR="00A7583F" w:rsidRPr="00A7583F" w14:paraId="04A7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1C6A" w14:textId="77777777" w:rsidR="00A7583F" w:rsidRPr="00A7583F" w:rsidRDefault="00A7583F" w:rsidP="00A7583F">
            <w:r w:rsidRPr="00A7583F">
              <w:t>Sales</w:t>
            </w:r>
          </w:p>
        </w:tc>
        <w:tc>
          <w:tcPr>
            <w:tcW w:w="0" w:type="auto"/>
            <w:vAlign w:val="center"/>
            <w:hideMark/>
          </w:tcPr>
          <w:p w14:paraId="52A0FA1B" w14:textId="77777777" w:rsidR="00A7583F" w:rsidRPr="00A7583F" w:rsidRDefault="00A7583F" w:rsidP="00A7583F">
            <w:r w:rsidRPr="00A7583F">
              <w:t>3.5</w:t>
            </w:r>
          </w:p>
        </w:tc>
      </w:tr>
    </w:tbl>
    <w:p w14:paraId="304BB7D7" w14:textId="77777777" w:rsidR="00A7583F" w:rsidRPr="00A7583F" w:rsidRDefault="00A7583F" w:rsidP="00A7583F">
      <w:r w:rsidRPr="00A7583F">
        <w:pict w14:anchorId="2DBCAB00">
          <v:rect id="_x0000_i1136" style="width:0;height:1.5pt" o:hralign="center" o:hrstd="t" o:hr="t" fillcolor="#a0a0a0" stroked="f"/>
        </w:pict>
      </w:r>
    </w:p>
    <w:p w14:paraId="63D88D64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6. Power BI Dashboard Overview</w:t>
      </w:r>
    </w:p>
    <w:p w14:paraId="05B530D0" w14:textId="77777777" w:rsidR="00A7583F" w:rsidRPr="00A7583F" w:rsidRDefault="00A7583F" w:rsidP="00A7583F">
      <w:r w:rsidRPr="00A7583F">
        <w:t>An interactive Power BI dashboard was developed to convert the analytical findings into executive-level business insights.</w:t>
      </w:r>
    </w:p>
    <w:p w14:paraId="131E5C3B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Dashboard Components</w:t>
      </w:r>
    </w:p>
    <w:p w14:paraId="0EC4ED8C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KPI Cards</w:t>
      </w:r>
    </w:p>
    <w:p w14:paraId="33D9CA7C" w14:textId="77777777" w:rsidR="00A7583F" w:rsidRPr="00A7583F" w:rsidRDefault="00A7583F" w:rsidP="00A7583F">
      <w:pPr>
        <w:numPr>
          <w:ilvl w:val="0"/>
          <w:numId w:val="9"/>
        </w:numPr>
      </w:pPr>
      <w:r w:rsidRPr="00A7583F">
        <w:lastRenderedPageBreak/>
        <w:t>Total Employees</w:t>
      </w:r>
    </w:p>
    <w:p w14:paraId="4539BA7B" w14:textId="77777777" w:rsidR="00A7583F" w:rsidRPr="00A7583F" w:rsidRDefault="00A7583F" w:rsidP="00A7583F">
      <w:pPr>
        <w:numPr>
          <w:ilvl w:val="0"/>
          <w:numId w:val="9"/>
        </w:numPr>
      </w:pPr>
      <w:proofErr w:type="spellStart"/>
      <w:r w:rsidRPr="00A7583F">
        <w:t>Avg</w:t>
      </w:r>
      <w:proofErr w:type="spellEnd"/>
      <w:r w:rsidRPr="00A7583F">
        <w:t xml:space="preserve"> Job Satisfaction</w:t>
      </w:r>
    </w:p>
    <w:p w14:paraId="52B3ECCE" w14:textId="77777777" w:rsidR="00A7583F" w:rsidRPr="00A7583F" w:rsidRDefault="00A7583F" w:rsidP="00A7583F">
      <w:pPr>
        <w:numPr>
          <w:ilvl w:val="0"/>
          <w:numId w:val="9"/>
        </w:numPr>
      </w:pPr>
      <w:proofErr w:type="spellStart"/>
      <w:r w:rsidRPr="00A7583F">
        <w:t>Avg</w:t>
      </w:r>
      <w:proofErr w:type="spellEnd"/>
      <w:r w:rsidRPr="00A7583F">
        <w:t xml:space="preserve"> Sleep Hours</w:t>
      </w:r>
    </w:p>
    <w:p w14:paraId="5B9078CB" w14:textId="77777777" w:rsidR="00A7583F" w:rsidRPr="00A7583F" w:rsidRDefault="00A7583F" w:rsidP="00A7583F">
      <w:pPr>
        <w:numPr>
          <w:ilvl w:val="0"/>
          <w:numId w:val="9"/>
        </w:numPr>
      </w:pPr>
      <w:proofErr w:type="spellStart"/>
      <w:r w:rsidRPr="00A7583F">
        <w:t>Avg</w:t>
      </w:r>
      <w:proofErr w:type="spellEnd"/>
      <w:r w:rsidRPr="00A7583F">
        <w:t xml:space="preserve"> Commute Distance</w:t>
      </w:r>
    </w:p>
    <w:p w14:paraId="5076FB68" w14:textId="77777777" w:rsidR="00A7583F" w:rsidRPr="00A7583F" w:rsidRDefault="00A7583F" w:rsidP="00A7583F">
      <w:pPr>
        <w:numPr>
          <w:ilvl w:val="0"/>
          <w:numId w:val="9"/>
        </w:numPr>
      </w:pPr>
      <w:r w:rsidRPr="00A7583F">
        <w:t>Burnout Risk Employees</w:t>
      </w:r>
    </w:p>
    <w:p w14:paraId="7F97A1B0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Analytical Visuals</w:t>
      </w:r>
    </w:p>
    <w:p w14:paraId="7722E621" w14:textId="77777777" w:rsidR="00A7583F" w:rsidRPr="00A7583F" w:rsidRDefault="00A7583F" w:rsidP="00A7583F">
      <w:pPr>
        <w:numPr>
          <w:ilvl w:val="0"/>
          <w:numId w:val="10"/>
        </w:numPr>
      </w:pPr>
      <w:r w:rsidRPr="00A7583F">
        <w:t>Department Satisfaction Analysis</w:t>
      </w:r>
    </w:p>
    <w:p w14:paraId="10E3704F" w14:textId="77777777" w:rsidR="00A7583F" w:rsidRPr="00A7583F" w:rsidRDefault="00A7583F" w:rsidP="00A7583F">
      <w:pPr>
        <w:numPr>
          <w:ilvl w:val="0"/>
          <w:numId w:val="10"/>
        </w:numPr>
      </w:pPr>
      <w:r w:rsidRPr="00A7583F">
        <w:t>Burnout Threshold Heatmap</w:t>
      </w:r>
    </w:p>
    <w:p w14:paraId="005844F8" w14:textId="77777777" w:rsidR="00A7583F" w:rsidRPr="00A7583F" w:rsidRDefault="00A7583F" w:rsidP="00A7583F">
      <w:pPr>
        <w:numPr>
          <w:ilvl w:val="0"/>
          <w:numId w:val="10"/>
        </w:numPr>
      </w:pPr>
      <w:r w:rsidRPr="00A7583F">
        <w:t>Workload vs Satisfaction Analysis</w:t>
      </w:r>
    </w:p>
    <w:p w14:paraId="555A8F65" w14:textId="77777777" w:rsidR="00A7583F" w:rsidRPr="00A7583F" w:rsidRDefault="00A7583F" w:rsidP="00A7583F">
      <w:pPr>
        <w:numPr>
          <w:ilvl w:val="0"/>
          <w:numId w:val="10"/>
        </w:numPr>
      </w:pPr>
      <w:r w:rsidRPr="00A7583F">
        <w:t>Department Burnout Pressure Chart</w:t>
      </w:r>
    </w:p>
    <w:p w14:paraId="0E3C0377" w14:textId="77777777" w:rsidR="00A7583F" w:rsidRPr="00A7583F" w:rsidRDefault="00A7583F" w:rsidP="00A7583F">
      <w:pPr>
        <w:numPr>
          <w:ilvl w:val="0"/>
          <w:numId w:val="10"/>
        </w:numPr>
      </w:pPr>
      <w:r w:rsidRPr="00A7583F">
        <w:t>Sleep vs Satisfaction Scatter Plot</w:t>
      </w:r>
    </w:p>
    <w:p w14:paraId="2F5DB211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Interactive Features</w:t>
      </w:r>
    </w:p>
    <w:p w14:paraId="3884F4BE" w14:textId="77777777" w:rsidR="00A7583F" w:rsidRPr="00A7583F" w:rsidRDefault="00A7583F" w:rsidP="00A7583F">
      <w:pPr>
        <w:numPr>
          <w:ilvl w:val="0"/>
          <w:numId w:val="11"/>
        </w:numPr>
      </w:pPr>
      <w:r w:rsidRPr="00A7583F">
        <w:t>Department Slicers</w:t>
      </w:r>
    </w:p>
    <w:p w14:paraId="5FADEA33" w14:textId="77777777" w:rsidR="00A7583F" w:rsidRPr="00A7583F" w:rsidRDefault="00A7583F" w:rsidP="00A7583F">
      <w:pPr>
        <w:numPr>
          <w:ilvl w:val="0"/>
          <w:numId w:val="11"/>
        </w:numPr>
      </w:pPr>
      <w:r w:rsidRPr="00A7583F">
        <w:t>Job Level Filters</w:t>
      </w:r>
    </w:p>
    <w:p w14:paraId="2DFE83D1" w14:textId="77777777" w:rsidR="00A7583F" w:rsidRPr="00A7583F" w:rsidRDefault="00A7583F" w:rsidP="00A7583F">
      <w:pPr>
        <w:numPr>
          <w:ilvl w:val="0"/>
          <w:numId w:val="11"/>
        </w:numPr>
      </w:pPr>
      <w:r w:rsidRPr="00A7583F">
        <w:t>Burnout Status Filters</w:t>
      </w:r>
    </w:p>
    <w:p w14:paraId="1813A1E0" w14:textId="77777777" w:rsidR="00A7583F" w:rsidRPr="00A7583F" w:rsidRDefault="00A7583F" w:rsidP="00A7583F">
      <w:pPr>
        <w:numPr>
          <w:ilvl w:val="0"/>
          <w:numId w:val="11"/>
        </w:numPr>
      </w:pPr>
      <w:r w:rsidRPr="00A7583F">
        <w:t>Sleep Category Filters</w:t>
      </w:r>
    </w:p>
    <w:p w14:paraId="4435C3A6" w14:textId="77777777" w:rsidR="00A7583F" w:rsidRPr="00A7583F" w:rsidRDefault="00A7583F" w:rsidP="00A7583F">
      <w:pPr>
        <w:numPr>
          <w:ilvl w:val="0"/>
          <w:numId w:val="11"/>
        </w:numPr>
      </w:pPr>
      <w:r w:rsidRPr="00A7583F">
        <w:t>Commute Mode Filters</w:t>
      </w:r>
    </w:p>
    <w:p w14:paraId="5D9F96C3" w14:textId="77777777" w:rsidR="00A7583F" w:rsidRPr="00A7583F" w:rsidRDefault="00A7583F" w:rsidP="00A7583F">
      <w:r w:rsidRPr="00A7583F">
        <w:pict w14:anchorId="39F8F6E2">
          <v:rect id="_x0000_i1137" style="width:0;height:1.5pt" o:hralign="center" o:hrstd="t" o:hr="t" fillcolor="#a0a0a0" stroked="f"/>
        </w:pict>
      </w:r>
    </w:p>
    <w:p w14:paraId="4E67A06A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7. Dashboard Insights</w:t>
      </w:r>
    </w:p>
    <w:p w14:paraId="7881D9B9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Insight 1</w:t>
      </w:r>
    </w:p>
    <w:p w14:paraId="288A7888" w14:textId="77777777" w:rsidR="00A7583F" w:rsidRPr="00A7583F" w:rsidRDefault="00A7583F" w:rsidP="00A7583F">
      <w:r w:rsidRPr="00A7583F">
        <w:t>Higher workload levels are directly associated with lower employee satisfaction.</w:t>
      </w:r>
    </w:p>
    <w:p w14:paraId="633EC9A7" w14:textId="77777777" w:rsidR="00A7583F" w:rsidRPr="00A7583F" w:rsidRDefault="00A7583F" w:rsidP="00A7583F">
      <w:pPr>
        <w:numPr>
          <w:ilvl w:val="0"/>
          <w:numId w:val="12"/>
        </w:numPr>
      </w:pPr>
      <w:r w:rsidRPr="00A7583F">
        <w:t xml:space="preserve">Satisfaction drops from </w:t>
      </w:r>
      <w:r w:rsidRPr="00A7583F">
        <w:rPr>
          <w:b/>
          <w:bCs/>
        </w:rPr>
        <w:t>3.8</w:t>
      </w:r>
      <w:r w:rsidRPr="00A7583F">
        <w:t xml:space="preserve"> at workload level 1 to </w:t>
      </w:r>
      <w:r w:rsidRPr="00A7583F">
        <w:rPr>
          <w:b/>
          <w:bCs/>
        </w:rPr>
        <w:t>2.9</w:t>
      </w:r>
      <w:r w:rsidRPr="00A7583F">
        <w:t xml:space="preserve"> at workload level 5.</w:t>
      </w:r>
    </w:p>
    <w:p w14:paraId="7ACAFA1C" w14:textId="77777777" w:rsidR="00A7583F" w:rsidRPr="00A7583F" w:rsidRDefault="00A7583F" w:rsidP="00A7583F">
      <w:r w:rsidRPr="00A7583F">
        <w:pict w14:anchorId="1F24092B">
          <v:rect id="_x0000_i1138" style="width:0;height:1.5pt" o:hralign="center" o:hrstd="t" o:hr="t" fillcolor="#a0a0a0" stroked="f"/>
        </w:pict>
      </w:r>
    </w:p>
    <w:p w14:paraId="57E9FA55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Insight 2</w:t>
      </w:r>
    </w:p>
    <w:p w14:paraId="463579F4" w14:textId="77777777" w:rsidR="00A7583F" w:rsidRPr="00A7583F" w:rsidRDefault="00A7583F" w:rsidP="00A7583F">
      <w:r w:rsidRPr="00A7583F">
        <w:t>Healthy sleep patterns are associated with consistently stronger employee satisfaction.</w:t>
      </w:r>
    </w:p>
    <w:p w14:paraId="0C944EC6" w14:textId="77777777" w:rsidR="00A7583F" w:rsidRPr="00A7583F" w:rsidRDefault="00A7583F" w:rsidP="00A7583F">
      <w:pPr>
        <w:numPr>
          <w:ilvl w:val="0"/>
          <w:numId w:val="13"/>
        </w:numPr>
      </w:pPr>
      <w:r w:rsidRPr="00A7583F">
        <w:t xml:space="preserve">Employees in the Healthy Sleep </w:t>
      </w:r>
      <w:proofErr w:type="gramStart"/>
      <w:r w:rsidRPr="00A7583F">
        <w:t>category maintained</w:t>
      </w:r>
      <w:proofErr w:type="gramEnd"/>
      <w:r w:rsidRPr="00A7583F">
        <w:t xml:space="preserve"> satisfaction scores between </w:t>
      </w:r>
      <w:r w:rsidRPr="00A7583F">
        <w:rPr>
          <w:b/>
          <w:bCs/>
        </w:rPr>
        <w:t>3.5 – 3.9</w:t>
      </w:r>
      <w:r w:rsidRPr="00A7583F">
        <w:t>.</w:t>
      </w:r>
    </w:p>
    <w:p w14:paraId="309EC032" w14:textId="77777777" w:rsidR="00A7583F" w:rsidRPr="00A7583F" w:rsidRDefault="00A7583F" w:rsidP="00A7583F">
      <w:r w:rsidRPr="00A7583F">
        <w:pict w14:anchorId="4480764F">
          <v:rect id="_x0000_i1139" style="width:0;height:1.5pt" o:hralign="center" o:hrstd="t" o:hr="t" fillcolor="#a0a0a0" stroked="f"/>
        </w:pict>
      </w:r>
    </w:p>
    <w:p w14:paraId="554015D4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lastRenderedPageBreak/>
        <w:t>Insight 3</w:t>
      </w:r>
    </w:p>
    <w:p w14:paraId="169253CA" w14:textId="77777777" w:rsidR="00A7583F" w:rsidRPr="00A7583F" w:rsidRDefault="00A7583F" w:rsidP="00A7583F">
      <w:r w:rsidRPr="00A7583F">
        <w:t>Marketing and Legal departments exhibit the highest burnout pressure.</w:t>
      </w:r>
    </w:p>
    <w:p w14:paraId="06A523D5" w14:textId="77777777" w:rsidR="00A7583F" w:rsidRPr="00A7583F" w:rsidRDefault="00A7583F" w:rsidP="00A7583F">
      <w:pPr>
        <w:numPr>
          <w:ilvl w:val="0"/>
          <w:numId w:val="14"/>
        </w:numPr>
      </w:pPr>
      <w:r w:rsidRPr="00A7583F">
        <w:t xml:space="preserve">Both departments recorded burnout scores of </w:t>
      </w:r>
      <w:r w:rsidRPr="00A7583F">
        <w:rPr>
          <w:b/>
          <w:bCs/>
        </w:rPr>
        <w:t>0.54</w:t>
      </w:r>
      <w:r w:rsidRPr="00A7583F">
        <w:t>.</w:t>
      </w:r>
    </w:p>
    <w:p w14:paraId="085C65BE" w14:textId="77777777" w:rsidR="00A7583F" w:rsidRPr="00A7583F" w:rsidRDefault="00A7583F" w:rsidP="00A7583F">
      <w:r w:rsidRPr="00A7583F">
        <w:pict w14:anchorId="0F479DAD">
          <v:rect id="_x0000_i1140" style="width:0;height:1.5pt" o:hralign="center" o:hrstd="t" o:hr="t" fillcolor="#a0a0a0" stroked="f"/>
        </w:pict>
      </w:r>
    </w:p>
    <w:p w14:paraId="5BB7E8D0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Insight 4</w:t>
      </w:r>
    </w:p>
    <w:p w14:paraId="396B55A5" w14:textId="77777777" w:rsidR="00A7583F" w:rsidRPr="00A7583F" w:rsidRDefault="00A7583F" w:rsidP="00A7583F">
      <w:r w:rsidRPr="00A7583F">
        <w:t>IT, Customer Service, and Marketing remain below the organizational satisfaction benchmark.</w:t>
      </w:r>
    </w:p>
    <w:p w14:paraId="65C16BDD" w14:textId="77777777" w:rsidR="00A7583F" w:rsidRPr="00A7583F" w:rsidRDefault="00A7583F" w:rsidP="00A7583F">
      <w:pPr>
        <w:numPr>
          <w:ilvl w:val="0"/>
          <w:numId w:val="15"/>
        </w:numPr>
      </w:pPr>
      <w:r w:rsidRPr="00A7583F">
        <w:t xml:space="preserve">These departments averaged approximately </w:t>
      </w:r>
      <w:r w:rsidRPr="00A7583F">
        <w:rPr>
          <w:b/>
          <w:bCs/>
        </w:rPr>
        <w:t>3.3 satisfaction score</w:t>
      </w:r>
      <w:r w:rsidRPr="00A7583F">
        <w:t>.</w:t>
      </w:r>
    </w:p>
    <w:p w14:paraId="4853DDB8" w14:textId="77777777" w:rsidR="00A7583F" w:rsidRPr="00A7583F" w:rsidRDefault="00A7583F" w:rsidP="00A7583F">
      <w:r w:rsidRPr="00A7583F">
        <w:pict w14:anchorId="4978BBAE">
          <v:rect id="_x0000_i1141" style="width:0;height:1.5pt" o:hralign="center" o:hrstd="t" o:hr="t" fillcolor="#a0a0a0" stroked="f"/>
        </w:pict>
      </w:r>
    </w:p>
    <w:p w14:paraId="546DACEA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8. Business Recommendations</w:t>
      </w:r>
    </w:p>
    <w:p w14:paraId="0E8F7B61" w14:textId="77777777" w:rsidR="00A7583F" w:rsidRPr="00A7583F" w:rsidRDefault="00A7583F" w:rsidP="00A7583F">
      <w:r w:rsidRPr="00A7583F">
        <w:t>Based on the findings, the following recommendations are suggested:</w:t>
      </w:r>
    </w:p>
    <w:p w14:paraId="317D0112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1. Introduce Workload Balancing Policies</w:t>
      </w:r>
    </w:p>
    <w:p w14:paraId="239ED84C" w14:textId="77777777" w:rsidR="00A7583F" w:rsidRPr="00A7583F" w:rsidRDefault="00A7583F" w:rsidP="00A7583F">
      <w:r w:rsidRPr="00A7583F">
        <w:t>Departments with higher burnout pressure should be monitored for workload redistribution and overtime exposure.</w:t>
      </w:r>
    </w:p>
    <w:p w14:paraId="1FDC9D66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2. Promote Employee Wellness Programs</w:t>
      </w:r>
    </w:p>
    <w:p w14:paraId="6D8F17F6" w14:textId="77777777" w:rsidR="00A7583F" w:rsidRPr="00A7583F" w:rsidRDefault="00A7583F" w:rsidP="00A7583F">
      <w:r w:rsidRPr="00A7583F">
        <w:t>Sleep and wellness awareness programs may help improve employee recovery and reduce burnout risk.</w:t>
      </w:r>
    </w:p>
    <w:p w14:paraId="25972444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3. Focus HR Intervention on High-Risk Departments</w:t>
      </w:r>
    </w:p>
    <w:p w14:paraId="32570DC2" w14:textId="77777777" w:rsidR="00A7583F" w:rsidRPr="00A7583F" w:rsidRDefault="00A7583F" w:rsidP="00A7583F">
      <w:r w:rsidRPr="00A7583F">
        <w:t>Marketing, Legal, and Finance teams may require targeted wellness and engagement strategies.</w:t>
      </w:r>
    </w:p>
    <w:p w14:paraId="50B7A923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4. Monitor Satisfaction Benchmarks Regularly</w:t>
      </w:r>
    </w:p>
    <w:p w14:paraId="30E07F81" w14:textId="77777777" w:rsidR="00A7583F" w:rsidRPr="00A7583F" w:rsidRDefault="00A7583F" w:rsidP="00A7583F">
      <w:r w:rsidRPr="00A7583F">
        <w:t>Departments operating below the 3.5 benchmark should be tracked through periodic employee feedback programs.</w:t>
      </w:r>
    </w:p>
    <w:p w14:paraId="2F883EE6" w14:textId="77777777" w:rsidR="00A7583F" w:rsidRPr="00A7583F" w:rsidRDefault="00A7583F" w:rsidP="00A7583F">
      <w:r w:rsidRPr="00A7583F">
        <w:pict w14:anchorId="37C4E724">
          <v:rect id="_x0000_i1142" style="width:0;height:1.5pt" o:hralign="center" o:hrstd="t" o:hr="t" fillcolor="#a0a0a0" stroked="f"/>
        </w:pict>
      </w:r>
    </w:p>
    <w:p w14:paraId="18E1B887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9.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3805"/>
      </w:tblGrid>
      <w:tr w:rsidR="00A7583F" w:rsidRPr="00A7583F" w14:paraId="384B4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0C4A6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F34D139" w14:textId="77777777" w:rsidR="00A7583F" w:rsidRPr="00A7583F" w:rsidRDefault="00A7583F" w:rsidP="00A7583F">
            <w:pPr>
              <w:rPr>
                <w:b/>
                <w:bCs/>
              </w:rPr>
            </w:pPr>
            <w:r w:rsidRPr="00A7583F">
              <w:rPr>
                <w:b/>
                <w:bCs/>
              </w:rPr>
              <w:t>Purpose</w:t>
            </w:r>
          </w:p>
        </w:tc>
      </w:tr>
      <w:tr w:rsidR="00A7583F" w:rsidRPr="00A7583F" w14:paraId="66F6E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2F21" w14:textId="77777777" w:rsidR="00A7583F" w:rsidRPr="00A7583F" w:rsidRDefault="00A7583F" w:rsidP="00A7583F">
            <w:r w:rsidRPr="00A7583F">
              <w:t>Python</w:t>
            </w:r>
          </w:p>
        </w:tc>
        <w:tc>
          <w:tcPr>
            <w:tcW w:w="0" w:type="auto"/>
            <w:vAlign w:val="center"/>
            <w:hideMark/>
          </w:tcPr>
          <w:p w14:paraId="47B0DC0E" w14:textId="77777777" w:rsidR="00A7583F" w:rsidRPr="00A7583F" w:rsidRDefault="00A7583F" w:rsidP="00A7583F">
            <w:r w:rsidRPr="00A7583F">
              <w:t>Data Cleaning &amp; EDA</w:t>
            </w:r>
          </w:p>
        </w:tc>
      </w:tr>
      <w:tr w:rsidR="00A7583F" w:rsidRPr="00A7583F" w14:paraId="00A2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B760" w14:textId="77777777" w:rsidR="00A7583F" w:rsidRPr="00A7583F" w:rsidRDefault="00A7583F" w:rsidP="00A7583F">
            <w:r w:rsidRPr="00A7583F">
              <w:t>Pandas</w:t>
            </w:r>
          </w:p>
        </w:tc>
        <w:tc>
          <w:tcPr>
            <w:tcW w:w="0" w:type="auto"/>
            <w:vAlign w:val="center"/>
            <w:hideMark/>
          </w:tcPr>
          <w:p w14:paraId="096B9E3E" w14:textId="77777777" w:rsidR="00A7583F" w:rsidRPr="00A7583F" w:rsidRDefault="00A7583F" w:rsidP="00A7583F">
            <w:r w:rsidRPr="00A7583F">
              <w:t>Data Manipulation</w:t>
            </w:r>
          </w:p>
        </w:tc>
      </w:tr>
      <w:tr w:rsidR="00A7583F" w:rsidRPr="00A7583F" w14:paraId="54F1E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43BB" w14:textId="77777777" w:rsidR="00A7583F" w:rsidRPr="00A7583F" w:rsidRDefault="00A7583F" w:rsidP="00A7583F">
            <w:r w:rsidRPr="00A7583F">
              <w:t>Seaborn &amp; Matplotlib</w:t>
            </w:r>
          </w:p>
        </w:tc>
        <w:tc>
          <w:tcPr>
            <w:tcW w:w="0" w:type="auto"/>
            <w:vAlign w:val="center"/>
            <w:hideMark/>
          </w:tcPr>
          <w:p w14:paraId="4B49453C" w14:textId="77777777" w:rsidR="00A7583F" w:rsidRPr="00A7583F" w:rsidRDefault="00A7583F" w:rsidP="00A7583F">
            <w:r w:rsidRPr="00A7583F">
              <w:t>Data Visualization</w:t>
            </w:r>
          </w:p>
        </w:tc>
      </w:tr>
      <w:tr w:rsidR="00A7583F" w:rsidRPr="00A7583F" w14:paraId="530E4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3D51" w14:textId="77777777" w:rsidR="00A7583F" w:rsidRPr="00A7583F" w:rsidRDefault="00A7583F" w:rsidP="00A7583F">
            <w:r w:rsidRPr="00A7583F">
              <w:lastRenderedPageBreak/>
              <w:t>SciPy</w:t>
            </w:r>
          </w:p>
        </w:tc>
        <w:tc>
          <w:tcPr>
            <w:tcW w:w="0" w:type="auto"/>
            <w:vAlign w:val="center"/>
            <w:hideMark/>
          </w:tcPr>
          <w:p w14:paraId="417C27C3" w14:textId="77777777" w:rsidR="00A7583F" w:rsidRPr="00A7583F" w:rsidRDefault="00A7583F" w:rsidP="00A7583F">
            <w:r w:rsidRPr="00A7583F">
              <w:t>Statistical Analysis</w:t>
            </w:r>
          </w:p>
        </w:tc>
      </w:tr>
      <w:tr w:rsidR="00A7583F" w:rsidRPr="00A7583F" w14:paraId="5925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1213" w14:textId="77777777" w:rsidR="00A7583F" w:rsidRPr="00A7583F" w:rsidRDefault="00A7583F" w:rsidP="00A7583F">
            <w:r w:rsidRPr="00A7583F">
              <w:t>Power BI</w:t>
            </w:r>
          </w:p>
        </w:tc>
        <w:tc>
          <w:tcPr>
            <w:tcW w:w="0" w:type="auto"/>
            <w:vAlign w:val="center"/>
            <w:hideMark/>
          </w:tcPr>
          <w:p w14:paraId="17815EFD" w14:textId="77777777" w:rsidR="00A7583F" w:rsidRPr="00A7583F" w:rsidRDefault="00A7583F" w:rsidP="00A7583F">
            <w:r w:rsidRPr="00A7583F">
              <w:t>Interactive Dashboard Development</w:t>
            </w:r>
          </w:p>
        </w:tc>
      </w:tr>
      <w:tr w:rsidR="00A7583F" w:rsidRPr="00A7583F" w14:paraId="6C27C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8C17" w14:textId="77777777" w:rsidR="00A7583F" w:rsidRPr="00A7583F" w:rsidRDefault="00A7583F" w:rsidP="00A7583F">
            <w:r w:rsidRPr="00A7583F">
              <w:t>DAX</w:t>
            </w:r>
          </w:p>
        </w:tc>
        <w:tc>
          <w:tcPr>
            <w:tcW w:w="0" w:type="auto"/>
            <w:vAlign w:val="center"/>
            <w:hideMark/>
          </w:tcPr>
          <w:p w14:paraId="1EFD07FA" w14:textId="77777777" w:rsidR="00A7583F" w:rsidRPr="00A7583F" w:rsidRDefault="00A7583F" w:rsidP="00A7583F">
            <w:r w:rsidRPr="00A7583F">
              <w:t>KPI &amp; Conditional Formatting Logic</w:t>
            </w:r>
          </w:p>
        </w:tc>
      </w:tr>
    </w:tbl>
    <w:p w14:paraId="4E4E2925" w14:textId="77777777" w:rsidR="00A7583F" w:rsidRPr="00A7583F" w:rsidRDefault="00A7583F" w:rsidP="00A7583F">
      <w:r w:rsidRPr="00A7583F">
        <w:pict w14:anchorId="17E41D42">
          <v:rect id="_x0000_i1143" style="width:0;height:1.5pt" o:hralign="center" o:hrstd="t" o:hr="t" fillcolor="#a0a0a0" stroked="f"/>
        </w:pict>
      </w:r>
    </w:p>
    <w:p w14:paraId="278D5D77" w14:textId="77777777" w:rsidR="00A7583F" w:rsidRPr="00A7583F" w:rsidRDefault="00A7583F" w:rsidP="00A7583F">
      <w:pPr>
        <w:rPr>
          <w:b/>
          <w:bCs/>
        </w:rPr>
      </w:pPr>
      <w:r w:rsidRPr="00A7583F">
        <w:rPr>
          <w:b/>
          <w:bCs/>
        </w:rPr>
        <w:t>10. Conclusion</w:t>
      </w:r>
    </w:p>
    <w:p w14:paraId="75475CB8" w14:textId="77777777" w:rsidR="00A7583F" w:rsidRPr="00A7583F" w:rsidRDefault="00A7583F" w:rsidP="00A7583F">
      <w:r w:rsidRPr="00A7583F">
        <w:t>This project successfully combined Python-based exploratory analysis with Power BI dashboard storytelling to identify the major factors contributing to employee burnout and declining satisfaction.</w:t>
      </w:r>
    </w:p>
    <w:p w14:paraId="4DBCEB6A" w14:textId="77777777" w:rsidR="00A7583F" w:rsidRPr="00A7583F" w:rsidRDefault="00A7583F" w:rsidP="00A7583F">
      <w:r w:rsidRPr="00A7583F">
        <w:t>The analysis demonstrated that:</w:t>
      </w:r>
    </w:p>
    <w:p w14:paraId="63A022FD" w14:textId="77777777" w:rsidR="00A7583F" w:rsidRPr="00A7583F" w:rsidRDefault="00A7583F" w:rsidP="00A7583F">
      <w:pPr>
        <w:numPr>
          <w:ilvl w:val="0"/>
          <w:numId w:val="16"/>
        </w:numPr>
      </w:pPr>
      <w:r w:rsidRPr="00A7583F">
        <w:t>High workload significantly reduces satisfaction</w:t>
      </w:r>
    </w:p>
    <w:p w14:paraId="116B29D1" w14:textId="77777777" w:rsidR="00A7583F" w:rsidRPr="00A7583F" w:rsidRDefault="00A7583F" w:rsidP="00A7583F">
      <w:pPr>
        <w:numPr>
          <w:ilvl w:val="0"/>
          <w:numId w:val="16"/>
        </w:numPr>
      </w:pPr>
      <w:r w:rsidRPr="00A7583F">
        <w:t>Sleep quality strongly influences employee wellness</w:t>
      </w:r>
    </w:p>
    <w:p w14:paraId="572FEB99" w14:textId="77777777" w:rsidR="00A7583F" w:rsidRPr="00A7583F" w:rsidRDefault="00A7583F" w:rsidP="00A7583F">
      <w:pPr>
        <w:numPr>
          <w:ilvl w:val="0"/>
          <w:numId w:val="16"/>
        </w:numPr>
      </w:pPr>
      <w:r w:rsidRPr="00A7583F">
        <w:t>Burnout pressure varies across departments</w:t>
      </w:r>
    </w:p>
    <w:p w14:paraId="646E4105" w14:textId="77777777" w:rsidR="00A7583F" w:rsidRPr="00A7583F" w:rsidRDefault="00A7583F" w:rsidP="00A7583F">
      <w:pPr>
        <w:numPr>
          <w:ilvl w:val="0"/>
          <w:numId w:val="16"/>
        </w:numPr>
      </w:pPr>
      <w:r w:rsidRPr="00A7583F">
        <w:t>Workforce stress is not uniformly distributed</w:t>
      </w:r>
    </w:p>
    <w:p w14:paraId="74C140FE" w14:textId="77777777" w:rsidR="00A7583F" w:rsidRPr="00A7583F" w:rsidRDefault="00A7583F" w:rsidP="00A7583F">
      <w:r w:rsidRPr="00A7583F">
        <w:t>The final dashboard enables management teams to monitor workforce wellness patterns and make data-driven decisions related to employee engagement, workload balancing, and burnout prevention.</w:t>
      </w:r>
    </w:p>
    <w:p w14:paraId="7CD562B2" w14:textId="77777777" w:rsidR="0064698E" w:rsidRDefault="0064698E"/>
    <w:sectPr w:rsidR="00646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3E1"/>
    <w:multiLevelType w:val="multilevel"/>
    <w:tmpl w:val="3B2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5CF"/>
    <w:multiLevelType w:val="multilevel"/>
    <w:tmpl w:val="04B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36D05"/>
    <w:multiLevelType w:val="multilevel"/>
    <w:tmpl w:val="455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E00FA"/>
    <w:multiLevelType w:val="multilevel"/>
    <w:tmpl w:val="30A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7162E"/>
    <w:multiLevelType w:val="multilevel"/>
    <w:tmpl w:val="2C6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22024"/>
    <w:multiLevelType w:val="multilevel"/>
    <w:tmpl w:val="6D0E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E5982"/>
    <w:multiLevelType w:val="multilevel"/>
    <w:tmpl w:val="23AA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60E1F"/>
    <w:multiLevelType w:val="multilevel"/>
    <w:tmpl w:val="E39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77BFD"/>
    <w:multiLevelType w:val="multilevel"/>
    <w:tmpl w:val="DC1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55934"/>
    <w:multiLevelType w:val="multilevel"/>
    <w:tmpl w:val="B040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A4817"/>
    <w:multiLevelType w:val="multilevel"/>
    <w:tmpl w:val="B41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96EA7"/>
    <w:multiLevelType w:val="multilevel"/>
    <w:tmpl w:val="791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70B8F"/>
    <w:multiLevelType w:val="multilevel"/>
    <w:tmpl w:val="3AB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F0908"/>
    <w:multiLevelType w:val="multilevel"/>
    <w:tmpl w:val="3F6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B6B10"/>
    <w:multiLevelType w:val="multilevel"/>
    <w:tmpl w:val="472A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D30B7"/>
    <w:multiLevelType w:val="multilevel"/>
    <w:tmpl w:val="324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317428">
    <w:abstractNumId w:val="4"/>
  </w:num>
  <w:num w:numId="2" w16cid:durableId="464199370">
    <w:abstractNumId w:val="10"/>
  </w:num>
  <w:num w:numId="3" w16cid:durableId="485434603">
    <w:abstractNumId w:val="13"/>
  </w:num>
  <w:num w:numId="4" w16cid:durableId="1848641359">
    <w:abstractNumId w:val="5"/>
  </w:num>
  <w:num w:numId="5" w16cid:durableId="2077899116">
    <w:abstractNumId w:val="3"/>
  </w:num>
  <w:num w:numId="6" w16cid:durableId="1643147985">
    <w:abstractNumId w:val="7"/>
  </w:num>
  <w:num w:numId="7" w16cid:durableId="1550847769">
    <w:abstractNumId w:val="0"/>
  </w:num>
  <w:num w:numId="8" w16cid:durableId="1261373123">
    <w:abstractNumId w:val="2"/>
  </w:num>
  <w:num w:numId="9" w16cid:durableId="2053070371">
    <w:abstractNumId w:val="1"/>
  </w:num>
  <w:num w:numId="10" w16cid:durableId="803814302">
    <w:abstractNumId w:val="6"/>
  </w:num>
  <w:num w:numId="11" w16cid:durableId="1138377727">
    <w:abstractNumId w:val="12"/>
  </w:num>
  <w:num w:numId="12" w16cid:durableId="1893424717">
    <w:abstractNumId w:val="8"/>
  </w:num>
  <w:num w:numId="13" w16cid:durableId="105783199">
    <w:abstractNumId w:val="14"/>
  </w:num>
  <w:num w:numId="14" w16cid:durableId="639270703">
    <w:abstractNumId w:val="9"/>
  </w:num>
  <w:num w:numId="15" w16cid:durableId="745297225">
    <w:abstractNumId w:val="15"/>
  </w:num>
  <w:num w:numId="16" w16cid:durableId="12341265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3F"/>
    <w:rsid w:val="0064698E"/>
    <w:rsid w:val="00864644"/>
    <w:rsid w:val="00A7583F"/>
    <w:rsid w:val="00A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648E"/>
  <w15:chartTrackingRefBased/>
  <w15:docId w15:val="{6DBAF274-F98A-4D1F-91A7-EEAB00FC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Mukkera Sagar Reddy</dc:creator>
  <cp:keywords/>
  <dc:description/>
  <cp:lastModifiedBy>Mukkera Sagar Reddy</cp:lastModifiedBy>
  <cp:revision>1</cp:revision>
  <dcterms:created xsi:type="dcterms:W3CDTF">2026-05-12T08:45:00Z</dcterms:created>
  <dcterms:modified xsi:type="dcterms:W3CDTF">2026-05-12T08:50:00Z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cb669b7c-eed0-495f-ac66-f6fb92394e46</vt:lpwstr>
  </property>
</Properties>
</file>