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1E" w:rsidRDefault="007F5A47">
      <w:r>
        <w:rPr>
          <w:noProof/>
        </w:rPr>
        <mc:AlternateContent>
          <mc:Choice Requires="wps">
            <w:drawing>
              <wp:anchor distT="0" distB="0" distL="114300" distR="114300" simplePos="0" relativeHeight="251660288" behindDoc="0" locked="0" layoutInCell="1" allowOverlap="1">
                <wp:simplePos x="0" y="0"/>
                <wp:positionH relativeFrom="column">
                  <wp:posOffset>130175</wp:posOffset>
                </wp:positionH>
                <wp:positionV relativeFrom="paragraph">
                  <wp:posOffset>5448300</wp:posOffset>
                </wp:positionV>
                <wp:extent cx="7108825" cy="42386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8825" cy="423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EE8" w:rsidRPr="00E91D83" w:rsidRDefault="00D15EE8" w:rsidP="00D15EE8">
                            <w:pPr>
                              <w:pStyle w:val="Heading1"/>
                              <w:rPr>
                                <w:b/>
                                <w:sz w:val="20"/>
                                <w:szCs w:val="20"/>
                              </w:rPr>
                            </w:pPr>
                            <w:r w:rsidRPr="00E91D83">
                              <w:rPr>
                                <w:b/>
                                <w:sz w:val="20"/>
                                <w:szCs w:val="20"/>
                              </w:rPr>
                              <w:t>AGREEMENT OF LEASE</w:t>
                            </w:r>
                          </w:p>
                          <w:p w:rsidR="00D15EE8" w:rsidRDefault="00D15EE8" w:rsidP="00D15EE8">
                            <w:pPr>
                              <w:rPr>
                                <w:rFonts w:ascii="Calibri" w:eastAsia="Calibri" w:hAnsi="Calibri" w:cs="Times New Roman"/>
                              </w:rPr>
                            </w:pPr>
                            <w:bookmarkStart w:id="0" w:name="_GoBack"/>
                            <w:bookmarkEnd w:id="0"/>
                          </w:p>
                          <w:p w:rsidR="0000799D" w:rsidRPr="00435039" w:rsidRDefault="0000799D" w:rsidP="0000799D">
                            <w:pPr>
                              <w:pStyle w:val="BodyText"/>
                              <w:jc w:val="both"/>
                              <w:rPr>
                                <w:rFonts w:cs="Times New Roman"/>
                                <w:sz w:val="18"/>
                                <w:szCs w:val="18"/>
                              </w:rPr>
                            </w:pPr>
                            <w:r w:rsidRPr="00E91D83">
                              <w:rPr>
                                <w:sz w:val="18"/>
                                <w:szCs w:val="18"/>
                              </w:rPr>
                              <w:t>This agreement of lease is entered into between</w:t>
                            </w:r>
                            <w:r w:rsidR="00435039">
                              <w:rPr>
                                <w:sz w:val="18"/>
                                <w:szCs w:val="18"/>
                              </w:rPr>
                              <w:t xml:space="preserve"> </w:t>
                            </w:r>
                            <w:r w:rsidR="00435039" w:rsidRPr="00EB1EC0">
                              <w:rPr>
                                <w:rFonts w:ascii="Calibri" w:hAnsi="Calibri" w:cs="Calibri"/>
                                <w:b/>
                                <w:sz w:val="19"/>
                                <w:szCs w:val="19"/>
                              </w:rPr>
                              <w:t>Mr.</w:t>
                            </w:r>
                            <w:r w:rsidR="00143872">
                              <w:rPr>
                                <w:rFonts w:ascii="Calibri" w:hAnsi="Calibri" w:cs="Calibri"/>
                                <w:b/>
                                <w:sz w:val="19"/>
                                <w:szCs w:val="19"/>
                              </w:rPr>
                              <w:t xml:space="preserve"> K Krishna Kumar</w:t>
                            </w:r>
                            <w:r w:rsidR="00435039">
                              <w:rPr>
                                <w:rFonts w:ascii="Calibri" w:hAnsi="Calibri" w:cs="Calibri"/>
                                <w:b/>
                                <w:sz w:val="19"/>
                                <w:szCs w:val="19"/>
                              </w:rPr>
                              <w:t>,</w:t>
                            </w:r>
                            <w:r w:rsidRPr="00E91D83">
                              <w:rPr>
                                <w:sz w:val="18"/>
                                <w:szCs w:val="18"/>
                              </w:rPr>
                              <w:t xml:space="preserve"> </w:t>
                            </w:r>
                            <w:r w:rsidR="00435039">
                              <w:rPr>
                                <w:rFonts w:cs="Times New Roman"/>
                                <w:b/>
                                <w:color w:val="000000"/>
                                <w:sz w:val="18"/>
                                <w:szCs w:val="22"/>
                              </w:rPr>
                              <w:t>H.NO</w:t>
                            </w:r>
                            <w:r w:rsidR="000952A0" w:rsidRPr="000952A0">
                              <w:rPr>
                                <w:rFonts w:cs="Times New Roman"/>
                                <w:b/>
                                <w:color w:val="000000"/>
                                <w:sz w:val="18"/>
                                <w:szCs w:val="22"/>
                              </w:rPr>
                              <w:t>:</w:t>
                            </w:r>
                            <w:r w:rsidR="000952A0" w:rsidRPr="000952A0">
                              <w:rPr>
                                <w:rFonts w:cs="Times New Roman"/>
                                <w:b/>
                                <w:color w:val="000000"/>
                                <w:sz w:val="18"/>
                              </w:rPr>
                              <w:t xml:space="preserve"> </w:t>
                            </w:r>
                            <w:r w:rsidR="00B46232">
                              <w:rPr>
                                <w:rFonts w:cs="Times New Roman"/>
                                <w:b/>
                                <w:color w:val="000000"/>
                                <w:sz w:val="18"/>
                                <w:szCs w:val="22"/>
                              </w:rPr>
                              <w:t>96</w:t>
                            </w:r>
                            <w:r w:rsidR="000952A0" w:rsidRPr="000952A0">
                              <w:rPr>
                                <w:rFonts w:cs="Times New Roman"/>
                                <w:b/>
                                <w:color w:val="000000"/>
                                <w:sz w:val="18"/>
                                <w:szCs w:val="22"/>
                              </w:rPr>
                              <w:t xml:space="preserve">/A, </w:t>
                            </w:r>
                            <w:proofErr w:type="spellStart"/>
                            <w:r w:rsidR="00B46232">
                              <w:rPr>
                                <w:rFonts w:cs="Times New Roman"/>
                                <w:b/>
                                <w:color w:val="000000"/>
                                <w:sz w:val="18"/>
                                <w:szCs w:val="22"/>
                              </w:rPr>
                              <w:t>Mathru</w:t>
                            </w:r>
                            <w:proofErr w:type="spellEnd"/>
                            <w:r w:rsidR="00B46232">
                              <w:rPr>
                                <w:rFonts w:cs="Times New Roman"/>
                                <w:b/>
                                <w:color w:val="000000"/>
                                <w:sz w:val="18"/>
                                <w:szCs w:val="22"/>
                              </w:rPr>
                              <w:t xml:space="preserve"> </w:t>
                            </w:r>
                            <w:proofErr w:type="spellStart"/>
                            <w:r w:rsidR="00B46232">
                              <w:rPr>
                                <w:rFonts w:cs="Times New Roman"/>
                                <w:b/>
                                <w:color w:val="000000"/>
                                <w:sz w:val="18"/>
                                <w:szCs w:val="22"/>
                              </w:rPr>
                              <w:t>Nilayam</w:t>
                            </w:r>
                            <w:proofErr w:type="spellEnd"/>
                            <w:r w:rsidR="00B46232">
                              <w:rPr>
                                <w:rFonts w:cs="Times New Roman"/>
                                <w:b/>
                                <w:color w:val="000000"/>
                                <w:sz w:val="18"/>
                              </w:rPr>
                              <w:t>, near E-</w:t>
                            </w:r>
                            <w:proofErr w:type="spellStart"/>
                            <w:r w:rsidR="00B46232">
                              <w:rPr>
                                <w:rFonts w:cs="Times New Roman"/>
                                <w:b/>
                                <w:color w:val="000000"/>
                                <w:sz w:val="18"/>
                              </w:rPr>
                              <w:t>seva</w:t>
                            </w:r>
                            <w:proofErr w:type="gramStart"/>
                            <w:r w:rsidR="000952A0" w:rsidRPr="000952A0">
                              <w:rPr>
                                <w:rFonts w:cs="Times New Roman"/>
                                <w:b/>
                                <w:color w:val="000000"/>
                                <w:sz w:val="18"/>
                              </w:rPr>
                              <w:t>,</w:t>
                            </w:r>
                            <w:r w:rsidR="00B46232">
                              <w:rPr>
                                <w:rFonts w:cs="Times New Roman"/>
                                <w:b/>
                                <w:color w:val="000000"/>
                                <w:sz w:val="18"/>
                              </w:rPr>
                              <w:t>Jhanaki</w:t>
                            </w:r>
                            <w:proofErr w:type="spellEnd"/>
                            <w:proofErr w:type="gramEnd"/>
                            <w:r w:rsidR="00B46232">
                              <w:rPr>
                                <w:rFonts w:cs="Times New Roman"/>
                                <w:b/>
                                <w:color w:val="000000"/>
                                <w:sz w:val="18"/>
                              </w:rPr>
                              <w:t xml:space="preserve"> </w:t>
                            </w:r>
                            <w:proofErr w:type="spellStart"/>
                            <w:r w:rsidR="00B46232">
                              <w:rPr>
                                <w:rFonts w:cs="Times New Roman"/>
                                <w:b/>
                                <w:color w:val="000000"/>
                                <w:sz w:val="18"/>
                              </w:rPr>
                              <w:t>Enclave,Karmanghat</w:t>
                            </w:r>
                            <w:proofErr w:type="spellEnd"/>
                            <w:r w:rsidR="000952A0" w:rsidRPr="000952A0">
                              <w:rPr>
                                <w:rFonts w:cs="Times New Roman"/>
                                <w:b/>
                                <w:color w:val="000000"/>
                                <w:sz w:val="18"/>
                                <w:szCs w:val="22"/>
                              </w:rPr>
                              <w:t>,</w:t>
                            </w:r>
                            <w:r w:rsidR="000952A0" w:rsidRPr="000952A0">
                              <w:rPr>
                                <w:rFonts w:cs="Times New Roman"/>
                                <w:b/>
                                <w:color w:val="000000"/>
                                <w:sz w:val="18"/>
                              </w:rPr>
                              <w:t xml:space="preserve"> H</w:t>
                            </w:r>
                            <w:r w:rsidR="000952A0" w:rsidRPr="000952A0">
                              <w:rPr>
                                <w:rFonts w:cs="Times New Roman"/>
                                <w:b/>
                                <w:color w:val="000000"/>
                                <w:sz w:val="18"/>
                                <w:szCs w:val="22"/>
                              </w:rPr>
                              <w:t>yd</w:t>
                            </w:r>
                            <w:r w:rsidR="000952A0" w:rsidRPr="000952A0">
                              <w:rPr>
                                <w:rFonts w:cs="Times New Roman"/>
                                <w:b/>
                                <w:color w:val="000000"/>
                                <w:sz w:val="18"/>
                              </w:rPr>
                              <w:t>erabad –</w:t>
                            </w:r>
                            <w:r w:rsidR="000952A0" w:rsidRPr="000952A0">
                              <w:rPr>
                                <w:rFonts w:cs="Times New Roman"/>
                                <w:b/>
                                <w:color w:val="000000"/>
                                <w:sz w:val="18"/>
                                <w:szCs w:val="22"/>
                              </w:rPr>
                              <w:t xml:space="preserve"> 5000</w:t>
                            </w:r>
                            <w:r w:rsidR="00B46232">
                              <w:rPr>
                                <w:rFonts w:cs="Times New Roman"/>
                                <w:b/>
                                <w:color w:val="000000"/>
                                <w:sz w:val="18"/>
                                <w:szCs w:val="22"/>
                              </w:rPr>
                              <w:t>79</w:t>
                            </w:r>
                            <w:r w:rsidR="00435039">
                              <w:rPr>
                                <w:rFonts w:cs="Times New Roman"/>
                                <w:sz w:val="18"/>
                                <w:szCs w:val="18"/>
                              </w:rPr>
                              <w:t xml:space="preserve"> </w:t>
                            </w:r>
                            <w:r w:rsidRPr="00E91D83">
                              <w:rPr>
                                <w:sz w:val="18"/>
                                <w:szCs w:val="18"/>
                              </w:rPr>
                              <w:t xml:space="preserve">called LESSOR which expression shall, wherever context means and includes </w:t>
                            </w:r>
                            <w:r w:rsidRPr="00B46232">
                              <w:rPr>
                                <w:sz w:val="18"/>
                                <w:szCs w:val="18"/>
                              </w:rPr>
                              <w:t>his</w:t>
                            </w:r>
                            <w:r w:rsidRPr="00E91D83">
                              <w:rPr>
                                <w:sz w:val="18"/>
                                <w:szCs w:val="18"/>
                              </w:rPr>
                              <w:t xml:space="preserve"> heirs, assignees, successors, administrators, and executors etc.,</w:t>
                            </w:r>
                            <w:r>
                              <w:rPr>
                                <w:b/>
                                <w:sz w:val="18"/>
                                <w:szCs w:val="18"/>
                              </w:rPr>
                              <w:t xml:space="preserve"> </w:t>
                            </w:r>
                            <w:r w:rsidR="00435039">
                              <w:rPr>
                                <w:b/>
                                <w:sz w:val="18"/>
                                <w:szCs w:val="18"/>
                              </w:rPr>
                              <w:t>Miss.</w:t>
                            </w:r>
                            <w:r w:rsidR="000428CF">
                              <w:rPr>
                                <w:b/>
                                <w:sz w:val="18"/>
                                <w:szCs w:val="18"/>
                              </w:rPr>
                              <w:t xml:space="preserve"> </w:t>
                            </w:r>
                            <w:r w:rsidR="00B46232">
                              <w:rPr>
                                <w:b/>
                                <w:sz w:val="18"/>
                                <w:szCs w:val="18"/>
                              </w:rPr>
                              <w:t>Mukku Manasa</w:t>
                            </w:r>
                            <w:r w:rsidRPr="00E91D83">
                              <w:rPr>
                                <w:sz w:val="18"/>
                                <w:szCs w:val="18"/>
                              </w:rPr>
                              <w:t xml:space="preserve"> hereafter called the LESSEE, which expression shall unless repugnant to th</w:t>
                            </w:r>
                            <w:r w:rsidR="00656DB5">
                              <w:rPr>
                                <w:sz w:val="18"/>
                                <w:szCs w:val="18"/>
                              </w:rPr>
                              <w:t>e context means and includes her</w:t>
                            </w:r>
                            <w:r w:rsidRPr="002254CD">
                              <w:rPr>
                                <w:color w:val="FF0000"/>
                                <w:sz w:val="18"/>
                                <w:szCs w:val="18"/>
                              </w:rPr>
                              <w:t xml:space="preserve"> </w:t>
                            </w:r>
                            <w:r w:rsidRPr="00E91D83">
                              <w:rPr>
                                <w:sz w:val="18"/>
                                <w:szCs w:val="18"/>
                              </w:rPr>
                              <w:t xml:space="preserve">heirs, assignees, successors, administrators, and executors etc. WHEREAS the LESSOR is the absolute owner </w:t>
                            </w:r>
                            <w:r w:rsidR="00060357" w:rsidRPr="00E91D83">
                              <w:rPr>
                                <w:sz w:val="18"/>
                                <w:szCs w:val="18"/>
                              </w:rPr>
                              <w:t xml:space="preserve">of. </w:t>
                            </w:r>
                            <w:r w:rsidR="00B46232" w:rsidRPr="000952A0">
                              <w:rPr>
                                <w:rFonts w:cs="Times New Roman"/>
                                <w:b/>
                                <w:color w:val="000000"/>
                                <w:sz w:val="18"/>
                                <w:szCs w:val="22"/>
                              </w:rPr>
                              <w:t>H.NO :</w:t>
                            </w:r>
                            <w:r w:rsidR="00B46232" w:rsidRPr="000952A0">
                              <w:rPr>
                                <w:rFonts w:cs="Times New Roman"/>
                                <w:b/>
                                <w:color w:val="000000"/>
                                <w:sz w:val="18"/>
                              </w:rPr>
                              <w:t xml:space="preserve"> </w:t>
                            </w:r>
                            <w:r w:rsidR="00B46232">
                              <w:rPr>
                                <w:rFonts w:cs="Times New Roman"/>
                                <w:b/>
                                <w:color w:val="000000"/>
                                <w:sz w:val="18"/>
                                <w:szCs w:val="22"/>
                              </w:rPr>
                              <w:t>96</w:t>
                            </w:r>
                            <w:r w:rsidR="00B46232" w:rsidRPr="000952A0">
                              <w:rPr>
                                <w:rFonts w:cs="Times New Roman"/>
                                <w:b/>
                                <w:color w:val="000000"/>
                                <w:sz w:val="18"/>
                                <w:szCs w:val="22"/>
                              </w:rPr>
                              <w:t xml:space="preserve">/A, </w:t>
                            </w:r>
                            <w:proofErr w:type="spellStart"/>
                            <w:r w:rsidR="00B46232">
                              <w:rPr>
                                <w:rFonts w:cs="Times New Roman"/>
                                <w:b/>
                                <w:color w:val="000000"/>
                                <w:sz w:val="18"/>
                                <w:szCs w:val="22"/>
                              </w:rPr>
                              <w:t>Mathru</w:t>
                            </w:r>
                            <w:proofErr w:type="spellEnd"/>
                            <w:r w:rsidR="00B46232">
                              <w:rPr>
                                <w:rFonts w:cs="Times New Roman"/>
                                <w:b/>
                                <w:color w:val="000000"/>
                                <w:sz w:val="18"/>
                                <w:szCs w:val="22"/>
                              </w:rPr>
                              <w:t xml:space="preserve"> </w:t>
                            </w:r>
                            <w:proofErr w:type="spellStart"/>
                            <w:r w:rsidR="00B46232">
                              <w:rPr>
                                <w:rFonts w:cs="Times New Roman"/>
                                <w:b/>
                                <w:color w:val="000000"/>
                                <w:sz w:val="18"/>
                                <w:szCs w:val="22"/>
                              </w:rPr>
                              <w:t>Nilayam</w:t>
                            </w:r>
                            <w:proofErr w:type="spellEnd"/>
                            <w:r w:rsidR="00B46232">
                              <w:rPr>
                                <w:rFonts w:cs="Times New Roman"/>
                                <w:b/>
                                <w:color w:val="000000"/>
                                <w:sz w:val="18"/>
                              </w:rPr>
                              <w:t>, near E-</w:t>
                            </w:r>
                            <w:proofErr w:type="spellStart"/>
                            <w:r w:rsidR="00B46232">
                              <w:rPr>
                                <w:rFonts w:cs="Times New Roman"/>
                                <w:b/>
                                <w:color w:val="000000"/>
                                <w:sz w:val="18"/>
                              </w:rPr>
                              <w:t>seva</w:t>
                            </w:r>
                            <w:r w:rsidR="00B46232" w:rsidRPr="000952A0">
                              <w:rPr>
                                <w:rFonts w:cs="Times New Roman"/>
                                <w:b/>
                                <w:color w:val="000000"/>
                                <w:sz w:val="18"/>
                              </w:rPr>
                              <w:t>,</w:t>
                            </w:r>
                            <w:r w:rsidR="00B46232">
                              <w:rPr>
                                <w:rFonts w:cs="Times New Roman"/>
                                <w:b/>
                                <w:color w:val="000000"/>
                                <w:sz w:val="18"/>
                              </w:rPr>
                              <w:t>Jhanaki</w:t>
                            </w:r>
                            <w:proofErr w:type="spellEnd"/>
                            <w:r w:rsidR="00B46232">
                              <w:rPr>
                                <w:rFonts w:cs="Times New Roman"/>
                                <w:b/>
                                <w:color w:val="000000"/>
                                <w:sz w:val="18"/>
                              </w:rPr>
                              <w:t xml:space="preserve"> </w:t>
                            </w:r>
                            <w:proofErr w:type="spellStart"/>
                            <w:r w:rsidR="00B46232">
                              <w:rPr>
                                <w:rFonts w:cs="Times New Roman"/>
                                <w:b/>
                                <w:color w:val="000000"/>
                                <w:sz w:val="18"/>
                              </w:rPr>
                              <w:t>Enclave,Karmanghat</w:t>
                            </w:r>
                            <w:proofErr w:type="spellEnd"/>
                            <w:r w:rsidR="00B46232" w:rsidRPr="000952A0">
                              <w:rPr>
                                <w:rFonts w:cs="Times New Roman"/>
                                <w:b/>
                                <w:color w:val="000000"/>
                                <w:sz w:val="18"/>
                                <w:szCs w:val="22"/>
                              </w:rPr>
                              <w:t>,</w:t>
                            </w:r>
                            <w:r w:rsidR="00B46232" w:rsidRPr="000952A0">
                              <w:rPr>
                                <w:rFonts w:cs="Times New Roman"/>
                                <w:b/>
                                <w:color w:val="000000"/>
                                <w:sz w:val="18"/>
                              </w:rPr>
                              <w:t xml:space="preserve"> H</w:t>
                            </w:r>
                            <w:r w:rsidR="00B46232" w:rsidRPr="000952A0">
                              <w:rPr>
                                <w:rFonts w:cs="Times New Roman"/>
                                <w:b/>
                                <w:color w:val="000000"/>
                                <w:sz w:val="18"/>
                                <w:szCs w:val="22"/>
                              </w:rPr>
                              <w:t>yd</w:t>
                            </w:r>
                            <w:r w:rsidR="00B46232" w:rsidRPr="000952A0">
                              <w:rPr>
                                <w:rFonts w:cs="Times New Roman"/>
                                <w:b/>
                                <w:color w:val="000000"/>
                                <w:sz w:val="18"/>
                              </w:rPr>
                              <w:t>erabad –</w:t>
                            </w:r>
                            <w:r w:rsidR="00B46232" w:rsidRPr="000952A0">
                              <w:rPr>
                                <w:rFonts w:cs="Times New Roman"/>
                                <w:b/>
                                <w:color w:val="000000"/>
                                <w:sz w:val="18"/>
                                <w:szCs w:val="22"/>
                              </w:rPr>
                              <w:t xml:space="preserve"> 5000</w:t>
                            </w:r>
                            <w:r w:rsidR="00B46232">
                              <w:rPr>
                                <w:rFonts w:cs="Times New Roman"/>
                                <w:b/>
                                <w:color w:val="000000"/>
                                <w:sz w:val="18"/>
                                <w:szCs w:val="22"/>
                              </w:rPr>
                              <w:t>79</w:t>
                            </w:r>
                            <w:r w:rsidR="0071415B">
                              <w:rPr>
                                <w:b/>
                                <w:sz w:val="18"/>
                                <w:szCs w:val="18"/>
                              </w:rPr>
                              <w:t xml:space="preserve"> </w:t>
                            </w:r>
                            <w:r w:rsidRPr="00E91D83">
                              <w:rPr>
                                <w:sz w:val="18"/>
                                <w:szCs w:val="18"/>
                              </w:rPr>
                              <w:t>and the LESSEE has agreed to take the said house on rent and both parties have thought it fit to reduce the terms and conditions in writing, this agreement of lease is accordingly entered into on the following terms and conditions: -</w:t>
                            </w:r>
                          </w:p>
                          <w:p w:rsidR="0000799D" w:rsidRPr="00E91D83" w:rsidRDefault="0000799D" w:rsidP="0000799D">
                            <w:pPr>
                              <w:jc w:val="both"/>
                              <w:rPr>
                                <w:rFonts w:ascii="Calibri" w:eastAsia="Calibri" w:hAnsi="Calibri" w:cs="Times New Roman"/>
                                <w:sz w:val="18"/>
                                <w:szCs w:val="18"/>
                              </w:rPr>
                            </w:pP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The LEASE shall be for a period of 12 months commencing from 01-04-20</w:t>
                            </w:r>
                            <w:r w:rsidR="004425D0">
                              <w:rPr>
                                <w:rFonts w:ascii="Calibri" w:eastAsia="Calibri" w:hAnsi="Calibri" w:cs="Times New Roman"/>
                                <w:sz w:val="18"/>
                                <w:szCs w:val="18"/>
                              </w:rPr>
                              <w:t>1</w:t>
                            </w:r>
                            <w:r w:rsidR="00385C92">
                              <w:rPr>
                                <w:rFonts w:ascii="Calibri" w:eastAsia="Calibri" w:hAnsi="Calibri" w:cs="Times New Roman"/>
                                <w:sz w:val="18"/>
                                <w:szCs w:val="18"/>
                              </w:rPr>
                              <w:t>6</w:t>
                            </w:r>
                            <w:r w:rsidRPr="00E91D83">
                              <w:rPr>
                                <w:rFonts w:ascii="Calibri" w:eastAsia="Calibri" w:hAnsi="Calibri" w:cs="Times New Roman"/>
                                <w:sz w:val="18"/>
                                <w:szCs w:val="18"/>
                              </w:rPr>
                              <w:t>.</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The monthly rent excluding maintenance for the premises shall be Rs.</w:t>
                            </w:r>
                            <w:r w:rsidR="00B46232">
                              <w:rPr>
                                <w:rFonts w:ascii="Calibri" w:eastAsia="Calibri" w:hAnsi="Calibri" w:cs="Times New Roman"/>
                                <w:sz w:val="18"/>
                                <w:szCs w:val="18"/>
                              </w:rPr>
                              <w:t>83</w:t>
                            </w:r>
                            <w:r w:rsidRPr="00E91D83">
                              <w:rPr>
                                <w:rFonts w:ascii="Calibri" w:eastAsia="Calibri" w:hAnsi="Calibri" w:cs="Times New Roman"/>
                                <w:sz w:val="18"/>
                                <w:szCs w:val="18"/>
                              </w:rPr>
                              <w:t>00/-(</w:t>
                            </w:r>
                            <w:proofErr w:type="spellStart"/>
                            <w:r w:rsidRPr="00E91D83">
                              <w:rPr>
                                <w:rFonts w:ascii="Calibri" w:eastAsia="Calibri" w:hAnsi="Calibri" w:cs="Times New Roman"/>
                                <w:sz w:val="18"/>
                                <w:szCs w:val="18"/>
                              </w:rPr>
                              <w:t>Rs</w:t>
                            </w:r>
                            <w:proofErr w:type="spellEnd"/>
                            <w:r w:rsidRPr="00E91D83">
                              <w:rPr>
                                <w:rFonts w:ascii="Calibri" w:eastAsia="Calibri" w:hAnsi="Calibri" w:cs="Times New Roman"/>
                                <w:sz w:val="18"/>
                                <w:szCs w:val="18"/>
                              </w:rPr>
                              <w:t xml:space="preserve">. </w:t>
                            </w:r>
                            <w:r w:rsidR="00B46232">
                              <w:rPr>
                                <w:rFonts w:ascii="Calibri" w:eastAsia="Calibri" w:hAnsi="Calibri" w:cs="Times New Roman"/>
                                <w:sz w:val="18"/>
                                <w:szCs w:val="18"/>
                              </w:rPr>
                              <w:t>Eight</w:t>
                            </w:r>
                            <w:r w:rsidR="00740B40">
                              <w:rPr>
                                <w:rFonts w:ascii="Calibri" w:eastAsia="Calibri" w:hAnsi="Calibri" w:cs="Times New Roman"/>
                                <w:sz w:val="18"/>
                                <w:szCs w:val="18"/>
                              </w:rPr>
                              <w:t xml:space="preserve"> </w:t>
                            </w:r>
                            <w:r w:rsidRPr="00E91D83">
                              <w:rPr>
                                <w:rFonts w:ascii="Calibri" w:eastAsia="Calibri" w:hAnsi="Calibri" w:cs="Times New Roman"/>
                                <w:sz w:val="18"/>
                                <w:szCs w:val="18"/>
                              </w:rPr>
                              <w:t xml:space="preserve">Thousand </w:t>
                            </w:r>
                            <w:r w:rsidR="00B46232">
                              <w:rPr>
                                <w:rFonts w:ascii="Calibri" w:eastAsia="Calibri" w:hAnsi="Calibri" w:cs="Times New Roman"/>
                                <w:sz w:val="18"/>
                                <w:szCs w:val="18"/>
                              </w:rPr>
                              <w:t>Three</w:t>
                            </w:r>
                            <w:r w:rsidR="00385C92">
                              <w:rPr>
                                <w:rFonts w:ascii="Calibri" w:eastAsia="Calibri" w:hAnsi="Calibri" w:cs="Times New Roman"/>
                                <w:sz w:val="18"/>
                                <w:szCs w:val="18"/>
                              </w:rPr>
                              <w:t xml:space="preserve"> Hundred </w:t>
                            </w:r>
                            <w:r w:rsidRPr="00E91D83">
                              <w:rPr>
                                <w:rFonts w:ascii="Calibri" w:eastAsia="Calibri" w:hAnsi="Calibri" w:cs="Times New Roman"/>
                                <w:sz w:val="18"/>
                                <w:szCs w:val="18"/>
                              </w:rPr>
                              <w:t>Rupees only).</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 xml:space="preserve">The rent agreed upon shall be paid on or before </w:t>
                            </w:r>
                            <w:r>
                              <w:rPr>
                                <w:rFonts w:ascii="Calibri" w:eastAsia="Calibri" w:hAnsi="Calibri" w:cs="Times New Roman"/>
                                <w:sz w:val="18"/>
                                <w:szCs w:val="18"/>
                              </w:rPr>
                              <w:t>5</w:t>
                            </w:r>
                            <w:r w:rsidRPr="00E91D83">
                              <w:rPr>
                                <w:rFonts w:ascii="Calibri" w:eastAsia="Calibri" w:hAnsi="Calibri" w:cs="Times New Roman"/>
                                <w:sz w:val="18"/>
                                <w:szCs w:val="18"/>
                                <w:vertAlign w:val="superscript"/>
                              </w:rPr>
                              <w:t>th</w:t>
                            </w:r>
                            <w:r w:rsidRPr="00E91D83">
                              <w:rPr>
                                <w:rFonts w:ascii="Calibri" w:eastAsia="Calibri" w:hAnsi="Calibri" w:cs="Times New Roman"/>
                                <w:sz w:val="18"/>
                                <w:szCs w:val="18"/>
                              </w:rPr>
                              <w:t xml:space="preserve"> of every month.</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The LESSEE shall pay the Electrical/Water consumption charges and the LESSOR has nothing to do with the same.</w:t>
                            </w:r>
                          </w:p>
                          <w:p w:rsidR="0000799D" w:rsidRPr="00E91D83" w:rsidRDefault="006B0C8C" w:rsidP="0000799D">
                            <w:pPr>
                              <w:numPr>
                                <w:ilvl w:val="0"/>
                                <w:numId w:val="1"/>
                              </w:numPr>
                              <w:spacing w:after="0" w:line="240" w:lineRule="auto"/>
                              <w:jc w:val="both"/>
                              <w:rPr>
                                <w:rFonts w:ascii="Calibri" w:eastAsia="Calibri" w:hAnsi="Calibri" w:cs="Times New Roman"/>
                                <w:sz w:val="18"/>
                                <w:szCs w:val="18"/>
                              </w:rPr>
                            </w:pPr>
                            <w:r>
                              <w:rPr>
                                <w:rFonts w:ascii="Calibri" w:eastAsia="Calibri" w:hAnsi="Calibri" w:cs="Times New Roman"/>
                                <w:sz w:val="18"/>
                                <w:szCs w:val="18"/>
                              </w:rPr>
                              <w:t>The LESSO</w:t>
                            </w:r>
                            <w:r w:rsidR="0000799D" w:rsidRPr="00E91D83">
                              <w:rPr>
                                <w:rFonts w:ascii="Calibri" w:eastAsia="Calibri" w:hAnsi="Calibri" w:cs="Times New Roman"/>
                                <w:sz w:val="18"/>
                                <w:szCs w:val="18"/>
                              </w:rPr>
                              <w:t>R shall maintain the premises in a neat and tidy manner.</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The LESSOR shall pay all the Municipal taxes in respect of the premises to the municipality and the LESSEE shall have nothing about such taxes.</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The LESSEE shall not use the premises for any purpose other than residential, shall not spoil the premises, and shall not sublease the premises.</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After the expiry of the lease the same can be extended by way of separate agreement on mutually agreed terms and conditions.</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If LESSEE intends to vacate the premises at an earlier date he shall give notice in writing to the LESSOR one month in advance.</w:t>
                            </w:r>
                          </w:p>
                          <w:p w:rsidR="00D15EE8" w:rsidRPr="00E91D83" w:rsidRDefault="00D15EE8" w:rsidP="00D15EE8">
                            <w:pPr>
                              <w:ind w:left="360"/>
                              <w:jc w:val="both"/>
                              <w:rPr>
                                <w:rFonts w:ascii="Calibri" w:eastAsia="Calibri" w:hAnsi="Calibri" w:cs="Times New Roman"/>
                                <w:sz w:val="18"/>
                                <w:szCs w:val="18"/>
                              </w:rPr>
                            </w:pPr>
                          </w:p>
                          <w:p w:rsidR="00D15EE8" w:rsidRDefault="00D15EE8" w:rsidP="00D15EE8">
                            <w:pPr>
                              <w:jc w:val="both"/>
                              <w:rPr>
                                <w:sz w:val="18"/>
                                <w:szCs w:val="18"/>
                              </w:rPr>
                            </w:pPr>
                            <w:r w:rsidRPr="00E91D83">
                              <w:rPr>
                                <w:rFonts w:ascii="Calibri" w:eastAsia="Calibri" w:hAnsi="Calibri" w:cs="Times New Roman"/>
                                <w:sz w:val="18"/>
                                <w:szCs w:val="18"/>
                              </w:rPr>
                              <w:t>Signed by both parties at Hyderabad in the presence of the following witness</w:t>
                            </w:r>
                            <w:r w:rsidR="00435039">
                              <w:rPr>
                                <w:rFonts w:ascii="Calibri" w:eastAsia="Calibri" w:hAnsi="Calibri" w:cs="Times New Roman"/>
                                <w:sz w:val="18"/>
                                <w:szCs w:val="18"/>
                              </w:rPr>
                              <w:t xml:space="preserve"> </w:t>
                            </w:r>
                            <w:r w:rsidRPr="00E91D83">
                              <w:rPr>
                                <w:rFonts w:ascii="Calibri" w:eastAsia="Calibri" w:hAnsi="Calibri" w:cs="Times New Roman"/>
                                <w:sz w:val="18"/>
                                <w:szCs w:val="18"/>
                              </w:rPr>
                              <w:t>(</w:t>
                            </w:r>
                            <w:proofErr w:type="spellStart"/>
                            <w:r w:rsidRPr="00E91D83">
                              <w:rPr>
                                <w:rFonts w:ascii="Calibri" w:eastAsia="Calibri" w:hAnsi="Calibri" w:cs="Times New Roman"/>
                                <w:sz w:val="18"/>
                                <w:szCs w:val="18"/>
                              </w:rPr>
                              <w:t>es</w:t>
                            </w:r>
                            <w:proofErr w:type="spellEnd"/>
                            <w:r w:rsidRPr="00E91D83">
                              <w:rPr>
                                <w:rFonts w:ascii="Calibri" w:eastAsia="Calibri" w:hAnsi="Calibri" w:cs="Times New Roman"/>
                                <w:sz w:val="18"/>
                                <w:szCs w:val="18"/>
                              </w:rPr>
                              <w:t>).</w:t>
                            </w:r>
                          </w:p>
                          <w:p w:rsidR="00D15EE8" w:rsidRPr="00E91D83" w:rsidRDefault="00D15EE8" w:rsidP="00D15EE8">
                            <w:pPr>
                              <w:jc w:val="both"/>
                              <w:rPr>
                                <w:rFonts w:ascii="Calibri" w:eastAsia="Calibri" w:hAnsi="Calibri" w:cs="Times New Roman"/>
                                <w:sz w:val="18"/>
                                <w:szCs w:val="18"/>
                              </w:rPr>
                            </w:pPr>
                          </w:p>
                          <w:p w:rsidR="00D15EE8" w:rsidRDefault="00D15EE8" w:rsidP="00D15EE8">
                            <w:pPr>
                              <w:ind w:left="720" w:firstLine="720"/>
                              <w:rPr>
                                <w:rFonts w:ascii="Calibri" w:eastAsia="Calibri" w:hAnsi="Calibri" w:cs="Times New Roman"/>
                              </w:rPr>
                            </w:pPr>
                            <w:r w:rsidRPr="00E91D83">
                              <w:rPr>
                                <w:rFonts w:ascii="Calibri" w:eastAsia="Calibri" w:hAnsi="Calibri" w:cs="Times New Roman"/>
                                <w:sz w:val="18"/>
                                <w:szCs w:val="18"/>
                              </w:rPr>
                              <w:t>LESSOR</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Pr>
                                <w:rFonts w:ascii="Calibri" w:eastAsia="Calibri" w:hAnsi="Calibri" w:cs="Times New Roman"/>
                                <w:sz w:val="18"/>
                                <w:szCs w:val="18"/>
                              </w:rPr>
                              <w:tab/>
                            </w:r>
                            <w:r w:rsidRPr="00E91D83">
                              <w:rPr>
                                <w:rFonts w:ascii="Calibri" w:eastAsia="Calibri" w:hAnsi="Calibri" w:cs="Times New Roman"/>
                                <w:sz w:val="18"/>
                                <w:szCs w:val="18"/>
                              </w:rPr>
                              <w:t>WITNESSES</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t>LESSEE</w:t>
                            </w:r>
                          </w:p>
                          <w:p w:rsidR="00D15EE8" w:rsidRPr="00E91D83" w:rsidRDefault="00D15EE8" w:rsidP="00D15EE8">
                            <w:pPr>
                              <w:ind w:left="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Default="00D15EE8" w:rsidP="00D15EE8">
                            <w:pPr>
                              <w:rPr>
                                <w:rFonts w:ascii="Calibri" w:eastAsia="Calibri" w:hAnsi="Calibri" w:cs="Times New Roman"/>
                              </w:rPr>
                            </w:pPr>
                            <w:r w:rsidRPr="00E91D83">
                              <w:rPr>
                                <w:rFonts w:ascii="Calibri" w:eastAsia="Calibri" w:hAnsi="Calibri" w:cs="Times New Roman"/>
                                <w:sz w:val="18"/>
                                <w:szCs w:val="18"/>
                              </w:rPr>
                              <w:t>LESSOR</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Pr>
                                <w:rFonts w:ascii="Calibri" w:eastAsia="Calibri" w:hAnsi="Calibri" w:cs="Times New Roman"/>
                                <w:sz w:val="18"/>
                                <w:szCs w:val="18"/>
                              </w:rPr>
                              <w:tab/>
                            </w:r>
                            <w:r w:rsidRPr="00E91D83">
                              <w:rPr>
                                <w:rFonts w:ascii="Calibri" w:eastAsia="Calibri" w:hAnsi="Calibri" w:cs="Times New Roman"/>
                                <w:sz w:val="18"/>
                                <w:szCs w:val="18"/>
                              </w:rPr>
                              <w:t>WITNESSES</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t>LESSEE</w:t>
                            </w:r>
                          </w:p>
                          <w:p w:rsidR="00D15EE8" w:rsidRPr="00E91D83" w:rsidRDefault="00D15EE8" w:rsidP="00D15EE8">
                            <w:pPr>
                              <w:ind w:left="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Default="00D15EE8" w:rsidP="00D15EE8">
                            <w:pPr>
                              <w:rPr>
                                <w:rFonts w:ascii="Calibri" w:eastAsia="Calibri" w:hAnsi="Calibri" w:cs="Times New Roman"/>
                              </w:rPr>
                            </w:pPr>
                            <w:r w:rsidRPr="00E91D83">
                              <w:rPr>
                                <w:rFonts w:ascii="Calibri" w:eastAsia="Calibri" w:hAnsi="Calibri" w:cs="Times New Roman"/>
                                <w:sz w:val="18"/>
                                <w:szCs w:val="18"/>
                              </w:rPr>
                              <w:t>LESSOR</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Pr>
                                <w:rFonts w:ascii="Calibri" w:eastAsia="Calibri" w:hAnsi="Calibri" w:cs="Times New Roman"/>
                                <w:sz w:val="18"/>
                                <w:szCs w:val="18"/>
                              </w:rPr>
                              <w:tab/>
                            </w:r>
                            <w:r w:rsidRPr="00E91D83">
                              <w:rPr>
                                <w:rFonts w:ascii="Calibri" w:eastAsia="Calibri" w:hAnsi="Calibri" w:cs="Times New Roman"/>
                                <w:sz w:val="18"/>
                                <w:szCs w:val="18"/>
                              </w:rPr>
                              <w:t>WITNESSES</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t>LESSEE</w:t>
                            </w:r>
                          </w:p>
                          <w:p w:rsidR="00D15EE8" w:rsidRPr="00E91D83" w:rsidRDefault="00D15EE8" w:rsidP="00D15EE8">
                            <w:pPr>
                              <w:ind w:left="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Default="00D15EE8" w:rsidP="00D15EE8">
                            <w:pPr>
                              <w:rPr>
                                <w:rFonts w:ascii="Calibri" w:eastAsia="Calibri" w:hAnsi="Calibri" w:cs="Times New Roman"/>
                              </w:rPr>
                            </w:pPr>
                            <w:r w:rsidRPr="00E91D83">
                              <w:rPr>
                                <w:rFonts w:ascii="Calibri" w:eastAsia="Calibri" w:hAnsi="Calibri" w:cs="Times New Roman"/>
                                <w:sz w:val="18"/>
                                <w:szCs w:val="18"/>
                              </w:rPr>
                              <w:t>LESSOR</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Pr>
                                <w:rFonts w:ascii="Calibri" w:eastAsia="Calibri" w:hAnsi="Calibri" w:cs="Times New Roman"/>
                                <w:sz w:val="18"/>
                                <w:szCs w:val="18"/>
                              </w:rPr>
                              <w:tab/>
                            </w:r>
                            <w:r w:rsidRPr="00E91D83">
                              <w:rPr>
                                <w:rFonts w:ascii="Calibri" w:eastAsia="Calibri" w:hAnsi="Calibri" w:cs="Times New Roman"/>
                                <w:sz w:val="18"/>
                                <w:szCs w:val="18"/>
                              </w:rPr>
                              <w:t>WITNESSES</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t>LESSEE</w:t>
                            </w:r>
                          </w:p>
                          <w:p w:rsidR="00D15EE8" w:rsidRDefault="00D15EE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25pt;margin-top:429pt;width:559.75pt;height:3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yItAIAALo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" filled="f" stroked="f">
                <v:textbox>
                  <w:txbxContent>
                    <w:p w:rsidR="00D15EE8" w:rsidRPr="00E91D83" w:rsidRDefault="00D15EE8" w:rsidP="00D15EE8">
                      <w:pPr>
                        <w:pStyle w:val="Heading1"/>
                        <w:rPr>
                          <w:b/>
                          <w:sz w:val="20"/>
                          <w:szCs w:val="20"/>
                        </w:rPr>
                      </w:pPr>
                      <w:r w:rsidRPr="00E91D83">
                        <w:rPr>
                          <w:b/>
                          <w:sz w:val="20"/>
                          <w:szCs w:val="20"/>
                        </w:rPr>
                        <w:t>AGREEMENT OF LEASE</w:t>
                      </w:r>
                    </w:p>
                    <w:p w:rsidR="00D15EE8" w:rsidRDefault="00D15EE8" w:rsidP="00D15EE8">
                      <w:pPr>
                        <w:rPr>
                          <w:rFonts w:ascii="Calibri" w:eastAsia="Calibri" w:hAnsi="Calibri" w:cs="Times New Roman"/>
                        </w:rPr>
                      </w:pPr>
                      <w:bookmarkStart w:id="1" w:name="_GoBack"/>
                      <w:bookmarkEnd w:id="1"/>
                    </w:p>
                    <w:p w:rsidR="0000799D" w:rsidRPr="00435039" w:rsidRDefault="0000799D" w:rsidP="0000799D">
                      <w:pPr>
                        <w:pStyle w:val="BodyText"/>
                        <w:jc w:val="both"/>
                        <w:rPr>
                          <w:rFonts w:cs="Times New Roman"/>
                          <w:sz w:val="18"/>
                          <w:szCs w:val="18"/>
                        </w:rPr>
                      </w:pPr>
                      <w:r w:rsidRPr="00E91D83">
                        <w:rPr>
                          <w:sz w:val="18"/>
                          <w:szCs w:val="18"/>
                        </w:rPr>
                        <w:t>This agreement of lease is entered into between</w:t>
                      </w:r>
                      <w:r w:rsidR="00435039">
                        <w:rPr>
                          <w:sz w:val="18"/>
                          <w:szCs w:val="18"/>
                        </w:rPr>
                        <w:t xml:space="preserve"> </w:t>
                      </w:r>
                      <w:r w:rsidR="00435039" w:rsidRPr="00EB1EC0">
                        <w:rPr>
                          <w:rFonts w:ascii="Calibri" w:hAnsi="Calibri" w:cs="Calibri"/>
                          <w:b/>
                          <w:sz w:val="19"/>
                          <w:szCs w:val="19"/>
                        </w:rPr>
                        <w:t>Mr.</w:t>
                      </w:r>
                      <w:r w:rsidR="00143872">
                        <w:rPr>
                          <w:rFonts w:ascii="Calibri" w:hAnsi="Calibri" w:cs="Calibri"/>
                          <w:b/>
                          <w:sz w:val="19"/>
                          <w:szCs w:val="19"/>
                        </w:rPr>
                        <w:t xml:space="preserve"> K Krishna Kumar</w:t>
                      </w:r>
                      <w:r w:rsidR="00435039">
                        <w:rPr>
                          <w:rFonts w:ascii="Calibri" w:hAnsi="Calibri" w:cs="Calibri"/>
                          <w:b/>
                          <w:sz w:val="19"/>
                          <w:szCs w:val="19"/>
                        </w:rPr>
                        <w:t>,</w:t>
                      </w:r>
                      <w:r w:rsidRPr="00E91D83">
                        <w:rPr>
                          <w:sz w:val="18"/>
                          <w:szCs w:val="18"/>
                        </w:rPr>
                        <w:t xml:space="preserve"> </w:t>
                      </w:r>
                      <w:r w:rsidR="00435039">
                        <w:rPr>
                          <w:rFonts w:cs="Times New Roman"/>
                          <w:b/>
                          <w:color w:val="000000"/>
                          <w:sz w:val="18"/>
                          <w:szCs w:val="22"/>
                        </w:rPr>
                        <w:t>H.NO</w:t>
                      </w:r>
                      <w:r w:rsidR="000952A0" w:rsidRPr="000952A0">
                        <w:rPr>
                          <w:rFonts w:cs="Times New Roman"/>
                          <w:b/>
                          <w:color w:val="000000"/>
                          <w:sz w:val="18"/>
                          <w:szCs w:val="22"/>
                        </w:rPr>
                        <w:t>:</w:t>
                      </w:r>
                      <w:r w:rsidR="000952A0" w:rsidRPr="000952A0">
                        <w:rPr>
                          <w:rFonts w:cs="Times New Roman"/>
                          <w:b/>
                          <w:color w:val="000000"/>
                          <w:sz w:val="18"/>
                        </w:rPr>
                        <w:t xml:space="preserve"> </w:t>
                      </w:r>
                      <w:r w:rsidR="00B46232">
                        <w:rPr>
                          <w:rFonts w:cs="Times New Roman"/>
                          <w:b/>
                          <w:color w:val="000000"/>
                          <w:sz w:val="18"/>
                          <w:szCs w:val="22"/>
                        </w:rPr>
                        <w:t>96</w:t>
                      </w:r>
                      <w:r w:rsidR="000952A0" w:rsidRPr="000952A0">
                        <w:rPr>
                          <w:rFonts w:cs="Times New Roman"/>
                          <w:b/>
                          <w:color w:val="000000"/>
                          <w:sz w:val="18"/>
                          <w:szCs w:val="22"/>
                        </w:rPr>
                        <w:t xml:space="preserve">/A, </w:t>
                      </w:r>
                      <w:proofErr w:type="spellStart"/>
                      <w:r w:rsidR="00B46232">
                        <w:rPr>
                          <w:rFonts w:cs="Times New Roman"/>
                          <w:b/>
                          <w:color w:val="000000"/>
                          <w:sz w:val="18"/>
                          <w:szCs w:val="22"/>
                        </w:rPr>
                        <w:t>Mathru</w:t>
                      </w:r>
                      <w:proofErr w:type="spellEnd"/>
                      <w:r w:rsidR="00B46232">
                        <w:rPr>
                          <w:rFonts w:cs="Times New Roman"/>
                          <w:b/>
                          <w:color w:val="000000"/>
                          <w:sz w:val="18"/>
                          <w:szCs w:val="22"/>
                        </w:rPr>
                        <w:t xml:space="preserve"> </w:t>
                      </w:r>
                      <w:proofErr w:type="spellStart"/>
                      <w:r w:rsidR="00B46232">
                        <w:rPr>
                          <w:rFonts w:cs="Times New Roman"/>
                          <w:b/>
                          <w:color w:val="000000"/>
                          <w:sz w:val="18"/>
                          <w:szCs w:val="22"/>
                        </w:rPr>
                        <w:t>Nilayam</w:t>
                      </w:r>
                      <w:proofErr w:type="spellEnd"/>
                      <w:r w:rsidR="00B46232">
                        <w:rPr>
                          <w:rFonts w:cs="Times New Roman"/>
                          <w:b/>
                          <w:color w:val="000000"/>
                          <w:sz w:val="18"/>
                        </w:rPr>
                        <w:t>, near E-</w:t>
                      </w:r>
                      <w:proofErr w:type="spellStart"/>
                      <w:r w:rsidR="00B46232">
                        <w:rPr>
                          <w:rFonts w:cs="Times New Roman"/>
                          <w:b/>
                          <w:color w:val="000000"/>
                          <w:sz w:val="18"/>
                        </w:rPr>
                        <w:t>seva</w:t>
                      </w:r>
                      <w:proofErr w:type="gramStart"/>
                      <w:r w:rsidR="000952A0" w:rsidRPr="000952A0">
                        <w:rPr>
                          <w:rFonts w:cs="Times New Roman"/>
                          <w:b/>
                          <w:color w:val="000000"/>
                          <w:sz w:val="18"/>
                        </w:rPr>
                        <w:t>,</w:t>
                      </w:r>
                      <w:r w:rsidR="00B46232">
                        <w:rPr>
                          <w:rFonts w:cs="Times New Roman"/>
                          <w:b/>
                          <w:color w:val="000000"/>
                          <w:sz w:val="18"/>
                        </w:rPr>
                        <w:t>Jhanaki</w:t>
                      </w:r>
                      <w:proofErr w:type="spellEnd"/>
                      <w:proofErr w:type="gramEnd"/>
                      <w:r w:rsidR="00B46232">
                        <w:rPr>
                          <w:rFonts w:cs="Times New Roman"/>
                          <w:b/>
                          <w:color w:val="000000"/>
                          <w:sz w:val="18"/>
                        </w:rPr>
                        <w:t xml:space="preserve"> </w:t>
                      </w:r>
                      <w:proofErr w:type="spellStart"/>
                      <w:r w:rsidR="00B46232">
                        <w:rPr>
                          <w:rFonts w:cs="Times New Roman"/>
                          <w:b/>
                          <w:color w:val="000000"/>
                          <w:sz w:val="18"/>
                        </w:rPr>
                        <w:t>Enclave,Karmanghat</w:t>
                      </w:r>
                      <w:proofErr w:type="spellEnd"/>
                      <w:r w:rsidR="000952A0" w:rsidRPr="000952A0">
                        <w:rPr>
                          <w:rFonts w:cs="Times New Roman"/>
                          <w:b/>
                          <w:color w:val="000000"/>
                          <w:sz w:val="18"/>
                          <w:szCs w:val="22"/>
                        </w:rPr>
                        <w:t>,</w:t>
                      </w:r>
                      <w:r w:rsidR="000952A0" w:rsidRPr="000952A0">
                        <w:rPr>
                          <w:rFonts w:cs="Times New Roman"/>
                          <w:b/>
                          <w:color w:val="000000"/>
                          <w:sz w:val="18"/>
                        </w:rPr>
                        <w:t xml:space="preserve"> H</w:t>
                      </w:r>
                      <w:r w:rsidR="000952A0" w:rsidRPr="000952A0">
                        <w:rPr>
                          <w:rFonts w:cs="Times New Roman"/>
                          <w:b/>
                          <w:color w:val="000000"/>
                          <w:sz w:val="18"/>
                          <w:szCs w:val="22"/>
                        </w:rPr>
                        <w:t>yd</w:t>
                      </w:r>
                      <w:r w:rsidR="000952A0" w:rsidRPr="000952A0">
                        <w:rPr>
                          <w:rFonts w:cs="Times New Roman"/>
                          <w:b/>
                          <w:color w:val="000000"/>
                          <w:sz w:val="18"/>
                        </w:rPr>
                        <w:t>erabad –</w:t>
                      </w:r>
                      <w:r w:rsidR="000952A0" w:rsidRPr="000952A0">
                        <w:rPr>
                          <w:rFonts w:cs="Times New Roman"/>
                          <w:b/>
                          <w:color w:val="000000"/>
                          <w:sz w:val="18"/>
                          <w:szCs w:val="22"/>
                        </w:rPr>
                        <w:t xml:space="preserve"> 5000</w:t>
                      </w:r>
                      <w:r w:rsidR="00B46232">
                        <w:rPr>
                          <w:rFonts w:cs="Times New Roman"/>
                          <w:b/>
                          <w:color w:val="000000"/>
                          <w:sz w:val="18"/>
                          <w:szCs w:val="22"/>
                        </w:rPr>
                        <w:t>79</w:t>
                      </w:r>
                      <w:r w:rsidR="00435039">
                        <w:rPr>
                          <w:rFonts w:cs="Times New Roman"/>
                          <w:sz w:val="18"/>
                          <w:szCs w:val="18"/>
                        </w:rPr>
                        <w:t xml:space="preserve"> </w:t>
                      </w:r>
                      <w:r w:rsidRPr="00E91D83">
                        <w:rPr>
                          <w:sz w:val="18"/>
                          <w:szCs w:val="18"/>
                        </w:rPr>
                        <w:t xml:space="preserve">called LESSOR which expression shall, wherever context means and includes </w:t>
                      </w:r>
                      <w:r w:rsidRPr="00B46232">
                        <w:rPr>
                          <w:sz w:val="18"/>
                          <w:szCs w:val="18"/>
                        </w:rPr>
                        <w:t>his</w:t>
                      </w:r>
                      <w:r w:rsidRPr="00E91D83">
                        <w:rPr>
                          <w:sz w:val="18"/>
                          <w:szCs w:val="18"/>
                        </w:rPr>
                        <w:t xml:space="preserve"> heirs, assignees, successors, administrators, and executors etc.,</w:t>
                      </w:r>
                      <w:r>
                        <w:rPr>
                          <w:b/>
                          <w:sz w:val="18"/>
                          <w:szCs w:val="18"/>
                        </w:rPr>
                        <w:t xml:space="preserve"> </w:t>
                      </w:r>
                      <w:r w:rsidR="00435039">
                        <w:rPr>
                          <w:b/>
                          <w:sz w:val="18"/>
                          <w:szCs w:val="18"/>
                        </w:rPr>
                        <w:t>Miss.</w:t>
                      </w:r>
                      <w:r w:rsidR="000428CF">
                        <w:rPr>
                          <w:b/>
                          <w:sz w:val="18"/>
                          <w:szCs w:val="18"/>
                        </w:rPr>
                        <w:t xml:space="preserve"> </w:t>
                      </w:r>
                      <w:r w:rsidR="00B46232">
                        <w:rPr>
                          <w:b/>
                          <w:sz w:val="18"/>
                          <w:szCs w:val="18"/>
                        </w:rPr>
                        <w:t>Mukku Manasa</w:t>
                      </w:r>
                      <w:r w:rsidRPr="00E91D83">
                        <w:rPr>
                          <w:sz w:val="18"/>
                          <w:szCs w:val="18"/>
                        </w:rPr>
                        <w:t xml:space="preserve"> hereafter called the LESSEE, which expression shall unless repugnant to th</w:t>
                      </w:r>
                      <w:r w:rsidR="00656DB5">
                        <w:rPr>
                          <w:sz w:val="18"/>
                          <w:szCs w:val="18"/>
                        </w:rPr>
                        <w:t>e context means and includes her</w:t>
                      </w:r>
                      <w:r w:rsidRPr="002254CD">
                        <w:rPr>
                          <w:color w:val="FF0000"/>
                          <w:sz w:val="18"/>
                          <w:szCs w:val="18"/>
                        </w:rPr>
                        <w:t xml:space="preserve"> </w:t>
                      </w:r>
                      <w:r w:rsidRPr="00E91D83">
                        <w:rPr>
                          <w:sz w:val="18"/>
                          <w:szCs w:val="18"/>
                        </w:rPr>
                        <w:t xml:space="preserve">heirs, assignees, successors, administrators, and executors etc. WHEREAS the LESSOR is the absolute owner </w:t>
                      </w:r>
                      <w:r w:rsidR="00060357" w:rsidRPr="00E91D83">
                        <w:rPr>
                          <w:sz w:val="18"/>
                          <w:szCs w:val="18"/>
                        </w:rPr>
                        <w:t xml:space="preserve">of. </w:t>
                      </w:r>
                      <w:r w:rsidR="00B46232" w:rsidRPr="000952A0">
                        <w:rPr>
                          <w:rFonts w:cs="Times New Roman"/>
                          <w:b/>
                          <w:color w:val="000000"/>
                          <w:sz w:val="18"/>
                          <w:szCs w:val="22"/>
                        </w:rPr>
                        <w:t>H.NO :</w:t>
                      </w:r>
                      <w:r w:rsidR="00B46232" w:rsidRPr="000952A0">
                        <w:rPr>
                          <w:rFonts w:cs="Times New Roman"/>
                          <w:b/>
                          <w:color w:val="000000"/>
                          <w:sz w:val="18"/>
                        </w:rPr>
                        <w:t xml:space="preserve"> </w:t>
                      </w:r>
                      <w:r w:rsidR="00B46232">
                        <w:rPr>
                          <w:rFonts w:cs="Times New Roman"/>
                          <w:b/>
                          <w:color w:val="000000"/>
                          <w:sz w:val="18"/>
                          <w:szCs w:val="22"/>
                        </w:rPr>
                        <w:t>96</w:t>
                      </w:r>
                      <w:r w:rsidR="00B46232" w:rsidRPr="000952A0">
                        <w:rPr>
                          <w:rFonts w:cs="Times New Roman"/>
                          <w:b/>
                          <w:color w:val="000000"/>
                          <w:sz w:val="18"/>
                          <w:szCs w:val="22"/>
                        </w:rPr>
                        <w:t xml:space="preserve">/A, </w:t>
                      </w:r>
                      <w:proofErr w:type="spellStart"/>
                      <w:r w:rsidR="00B46232">
                        <w:rPr>
                          <w:rFonts w:cs="Times New Roman"/>
                          <w:b/>
                          <w:color w:val="000000"/>
                          <w:sz w:val="18"/>
                          <w:szCs w:val="22"/>
                        </w:rPr>
                        <w:t>Mathru</w:t>
                      </w:r>
                      <w:proofErr w:type="spellEnd"/>
                      <w:r w:rsidR="00B46232">
                        <w:rPr>
                          <w:rFonts w:cs="Times New Roman"/>
                          <w:b/>
                          <w:color w:val="000000"/>
                          <w:sz w:val="18"/>
                          <w:szCs w:val="22"/>
                        </w:rPr>
                        <w:t xml:space="preserve"> </w:t>
                      </w:r>
                      <w:proofErr w:type="spellStart"/>
                      <w:r w:rsidR="00B46232">
                        <w:rPr>
                          <w:rFonts w:cs="Times New Roman"/>
                          <w:b/>
                          <w:color w:val="000000"/>
                          <w:sz w:val="18"/>
                          <w:szCs w:val="22"/>
                        </w:rPr>
                        <w:t>Nilayam</w:t>
                      </w:r>
                      <w:proofErr w:type="spellEnd"/>
                      <w:r w:rsidR="00B46232">
                        <w:rPr>
                          <w:rFonts w:cs="Times New Roman"/>
                          <w:b/>
                          <w:color w:val="000000"/>
                          <w:sz w:val="18"/>
                        </w:rPr>
                        <w:t>, near E-</w:t>
                      </w:r>
                      <w:proofErr w:type="spellStart"/>
                      <w:r w:rsidR="00B46232">
                        <w:rPr>
                          <w:rFonts w:cs="Times New Roman"/>
                          <w:b/>
                          <w:color w:val="000000"/>
                          <w:sz w:val="18"/>
                        </w:rPr>
                        <w:t>seva</w:t>
                      </w:r>
                      <w:r w:rsidR="00B46232" w:rsidRPr="000952A0">
                        <w:rPr>
                          <w:rFonts w:cs="Times New Roman"/>
                          <w:b/>
                          <w:color w:val="000000"/>
                          <w:sz w:val="18"/>
                        </w:rPr>
                        <w:t>,</w:t>
                      </w:r>
                      <w:r w:rsidR="00B46232">
                        <w:rPr>
                          <w:rFonts w:cs="Times New Roman"/>
                          <w:b/>
                          <w:color w:val="000000"/>
                          <w:sz w:val="18"/>
                        </w:rPr>
                        <w:t>Jhanaki</w:t>
                      </w:r>
                      <w:proofErr w:type="spellEnd"/>
                      <w:r w:rsidR="00B46232">
                        <w:rPr>
                          <w:rFonts w:cs="Times New Roman"/>
                          <w:b/>
                          <w:color w:val="000000"/>
                          <w:sz w:val="18"/>
                        </w:rPr>
                        <w:t xml:space="preserve"> </w:t>
                      </w:r>
                      <w:proofErr w:type="spellStart"/>
                      <w:r w:rsidR="00B46232">
                        <w:rPr>
                          <w:rFonts w:cs="Times New Roman"/>
                          <w:b/>
                          <w:color w:val="000000"/>
                          <w:sz w:val="18"/>
                        </w:rPr>
                        <w:t>Enclave,Karmanghat</w:t>
                      </w:r>
                      <w:proofErr w:type="spellEnd"/>
                      <w:r w:rsidR="00B46232" w:rsidRPr="000952A0">
                        <w:rPr>
                          <w:rFonts w:cs="Times New Roman"/>
                          <w:b/>
                          <w:color w:val="000000"/>
                          <w:sz w:val="18"/>
                          <w:szCs w:val="22"/>
                        </w:rPr>
                        <w:t>,</w:t>
                      </w:r>
                      <w:r w:rsidR="00B46232" w:rsidRPr="000952A0">
                        <w:rPr>
                          <w:rFonts w:cs="Times New Roman"/>
                          <w:b/>
                          <w:color w:val="000000"/>
                          <w:sz w:val="18"/>
                        </w:rPr>
                        <w:t xml:space="preserve"> H</w:t>
                      </w:r>
                      <w:r w:rsidR="00B46232" w:rsidRPr="000952A0">
                        <w:rPr>
                          <w:rFonts w:cs="Times New Roman"/>
                          <w:b/>
                          <w:color w:val="000000"/>
                          <w:sz w:val="18"/>
                          <w:szCs w:val="22"/>
                        </w:rPr>
                        <w:t>yd</w:t>
                      </w:r>
                      <w:r w:rsidR="00B46232" w:rsidRPr="000952A0">
                        <w:rPr>
                          <w:rFonts w:cs="Times New Roman"/>
                          <w:b/>
                          <w:color w:val="000000"/>
                          <w:sz w:val="18"/>
                        </w:rPr>
                        <w:t>erabad –</w:t>
                      </w:r>
                      <w:r w:rsidR="00B46232" w:rsidRPr="000952A0">
                        <w:rPr>
                          <w:rFonts w:cs="Times New Roman"/>
                          <w:b/>
                          <w:color w:val="000000"/>
                          <w:sz w:val="18"/>
                          <w:szCs w:val="22"/>
                        </w:rPr>
                        <w:t xml:space="preserve"> 5000</w:t>
                      </w:r>
                      <w:r w:rsidR="00B46232">
                        <w:rPr>
                          <w:rFonts w:cs="Times New Roman"/>
                          <w:b/>
                          <w:color w:val="000000"/>
                          <w:sz w:val="18"/>
                          <w:szCs w:val="22"/>
                        </w:rPr>
                        <w:t>79</w:t>
                      </w:r>
                      <w:r w:rsidR="0071415B">
                        <w:rPr>
                          <w:b/>
                          <w:sz w:val="18"/>
                          <w:szCs w:val="18"/>
                        </w:rPr>
                        <w:t xml:space="preserve"> </w:t>
                      </w:r>
                      <w:r w:rsidRPr="00E91D83">
                        <w:rPr>
                          <w:sz w:val="18"/>
                          <w:szCs w:val="18"/>
                        </w:rPr>
                        <w:t>and the LESSEE has agreed to take the said house on rent and both parties have thought it fit to reduce the terms and conditions in writing, this agreement of lease is accordingly entered into on the following terms and conditions: -</w:t>
                      </w:r>
                    </w:p>
                    <w:p w:rsidR="0000799D" w:rsidRPr="00E91D83" w:rsidRDefault="0000799D" w:rsidP="0000799D">
                      <w:pPr>
                        <w:jc w:val="both"/>
                        <w:rPr>
                          <w:rFonts w:ascii="Calibri" w:eastAsia="Calibri" w:hAnsi="Calibri" w:cs="Times New Roman"/>
                          <w:sz w:val="18"/>
                          <w:szCs w:val="18"/>
                        </w:rPr>
                      </w:pP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The LEASE shall be for a period of 12 months commencing from 01-04-20</w:t>
                      </w:r>
                      <w:r w:rsidR="004425D0">
                        <w:rPr>
                          <w:rFonts w:ascii="Calibri" w:eastAsia="Calibri" w:hAnsi="Calibri" w:cs="Times New Roman"/>
                          <w:sz w:val="18"/>
                          <w:szCs w:val="18"/>
                        </w:rPr>
                        <w:t>1</w:t>
                      </w:r>
                      <w:r w:rsidR="00385C92">
                        <w:rPr>
                          <w:rFonts w:ascii="Calibri" w:eastAsia="Calibri" w:hAnsi="Calibri" w:cs="Times New Roman"/>
                          <w:sz w:val="18"/>
                          <w:szCs w:val="18"/>
                        </w:rPr>
                        <w:t>6</w:t>
                      </w:r>
                      <w:r w:rsidRPr="00E91D83">
                        <w:rPr>
                          <w:rFonts w:ascii="Calibri" w:eastAsia="Calibri" w:hAnsi="Calibri" w:cs="Times New Roman"/>
                          <w:sz w:val="18"/>
                          <w:szCs w:val="18"/>
                        </w:rPr>
                        <w:t>.</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The monthly rent excluding maintenance for the premises shall be Rs.</w:t>
                      </w:r>
                      <w:r w:rsidR="00B46232">
                        <w:rPr>
                          <w:rFonts w:ascii="Calibri" w:eastAsia="Calibri" w:hAnsi="Calibri" w:cs="Times New Roman"/>
                          <w:sz w:val="18"/>
                          <w:szCs w:val="18"/>
                        </w:rPr>
                        <w:t>83</w:t>
                      </w:r>
                      <w:r w:rsidRPr="00E91D83">
                        <w:rPr>
                          <w:rFonts w:ascii="Calibri" w:eastAsia="Calibri" w:hAnsi="Calibri" w:cs="Times New Roman"/>
                          <w:sz w:val="18"/>
                          <w:szCs w:val="18"/>
                        </w:rPr>
                        <w:t>00/-(</w:t>
                      </w:r>
                      <w:proofErr w:type="spellStart"/>
                      <w:r w:rsidRPr="00E91D83">
                        <w:rPr>
                          <w:rFonts w:ascii="Calibri" w:eastAsia="Calibri" w:hAnsi="Calibri" w:cs="Times New Roman"/>
                          <w:sz w:val="18"/>
                          <w:szCs w:val="18"/>
                        </w:rPr>
                        <w:t>Rs</w:t>
                      </w:r>
                      <w:proofErr w:type="spellEnd"/>
                      <w:r w:rsidRPr="00E91D83">
                        <w:rPr>
                          <w:rFonts w:ascii="Calibri" w:eastAsia="Calibri" w:hAnsi="Calibri" w:cs="Times New Roman"/>
                          <w:sz w:val="18"/>
                          <w:szCs w:val="18"/>
                        </w:rPr>
                        <w:t xml:space="preserve">. </w:t>
                      </w:r>
                      <w:r w:rsidR="00B46232">
                        <w:rPr>
                          <w:rFonts w:ascii="Calibri" w:eastAsia="Calibri" w:hAnsi="Calibri" w:cs="Times New Roman"/>
                          <w:sz w:val="18"/>
                          <w:szCs w:val="18"/>
                        </w:rPr>
                        <w:t>Eight</w:t>
                      </w:r>
                      <w:r w:rsidR="00740B40">
                        <w:rPr>
                          <w:rFonts w:ascii="Calibri" w:eastAsia="Calibri" w:hAnsi="Calibri" w:cs="Times New Roman"/>
                          <w:sz w:val="18"/>
                          <w:szCs w:val="18"/>
                        </w:rPr>
                        <w:t xml:space="preserve"> </w:t>
                      </w:r>
                      <w:r w:rsidRPr="00E91D83">
                        <w:rPr>
                          <w:rFonts w:ascii="Calibri" w:eastAsia="Calibri" w:hAnsi="Calibri" w:cs="Times New Roman"/>
                          <w:sz w:val="18"/>
                          <w:szCs w:val="18"/>
                        </w:rPr>
                        <w:t xml:space="preserve">Thousand </w:t>
                      </w:r>
                      <w:r w:rsidR="00B46232">
                        <w:rPr>
                          <w:rFonts w:ascii="Calibri" w:eastAsia="Calibri" w:hAnsi="Calibri" w:cs="Times New Roman"/>
                          <w:sz w:val="18"/>
                          <w:szCs w:val="18"/>
                        </w:rPr>
                        <w:t>Three</w:t>
                      </w:r>
                      <w:r w:rsidR="00385C92">
                        <w:rPr>
                          <w:rFonts w:ascii="Calibri" w:eastAsia="Calibri" w:hAnsi="Calibri" w:cs="Times New Roman"/>
                          <w:sz w:val="18"/>
                          <w:szCs w:val="18"/>
                        </w:rPr>
                        <w:t xml:space="preserve"> Hundred </w:t>
                      </w:r>
                      <w:r w:rsidRPr="00E91D83">
                        <w:rPr>
                          <w:rFonts w:ascii="Calibri" w:eastAsia="Calibri" w:hAnsi="Calibri" w:cs="Times New Roman"/>
                          <w:sz w:val="18"/>
                          <w:szCs w:val="18"/>
                        </w:rPr>
                        <w:t>Rupees only).</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 xml:space="preserve">The rent agreed upon shall be paid on or before </w:t>
                      </w:r>
                      <w:r>
                        <w:rPr>
                          <w:rFonts w:ascii="Calibri" w:eastAsia="Calibri" w:hAnsi="Calibri" w:cs="Times New Roman"/>
                          <w:sz w:val="18"/>
                          <w:szCs w:val="18"/>
                        </w:rPr>
                        <w:t>5</w:t>
                      </w:r>
                      <w:r w:rsidRPr="00E91D83">
                        <w:rPr>
                          <w:rFonts w:ascii="Calibri" w:eastAsia="Calibri" w:hAnsi="Calibri" w:cs="Times New Roman"/>
                          <w:sz w:val="18"/>
                          <w:szCs w:val="18"/>
                          <w:vertAlign w:val="superscript"/>
                        </w:rPr>
                        <w:t>th</w:t>
                      </w:r>
                      <w:r w:rsidRPr="00E91D83">
                        <w:rPr>
                          <w:rFonts w:ascii="Calibri" w:eastAsia="Calibri" w:hAnsi="Calibri" w:cs="Times New Roman"/>
                          <w:sz w:val="18"/>
                          <w:szCs w:val="18"/>
                        </w:rPr>
                        <w:t xml:space="preserve"> of every month.</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The LESSEE shall pay the Electrical/Water consumption charges and the LESSOR has nothing to do with the same.</w:t>
                      </w:r>
                    </w:p>
                    <w:p w:rsidR="0000799D" w:rsidRPr="00E91D83" w:rsidRDefault="006B0C8C" w:rsidP="0000799D">
                      <w:pPr>
                        <w:numPr>
                          <w:ilvl w:val="0"/>
                          <w:numId w:val="1"/>
                        </w:numPr>
                        <w:spacing w:after="0" w:line="240" w:lineRule="auto"/>
                        <w:jc w:val="both"/>
                        <w:rPr>
                          <w:rFonts w:ascii="Calibri" w:eastAsia="Calibri" w:hAnsi="Calibri" w:cs="Times New Roman"/>
                          <w:sz w:val="18"/>
                          <w:szCs w:val="18"/>
                        </w:rPr>
                      </w:pPr>
                      <w:r>
                        <w:rPr>
                          <w:rFonts w:ascii="Calibri" w:eastAsia="Calibri" w:hAnsi="Calibri" w:cs="Times New Roman"/>
                          <w:sz w:val="18"/>
                          <w:szCs w:val="18"/>
                        </w:rPr>
                        <w:t>The LESSO</w:t>
                      </w:r>
                      <w:r w:rsidR="0000799D" w:rsidRPr="00E91D83">
                        <w:rPr>
                          <w:rFonts w:ascii="Calibri" w:eastAsia="Calibri" w:hAnsi="Calibri" w:cs="Times New Roman"/>
                          <w:sz w:val="18"/>
                          <w:szCs w:val="18"/>
                        </w:rPr>
                        <w:t>R shall maintain the premises in a neat and tidy manner.</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The LESSOR shall pay all the Municipal taxes in respect of the premises to the municipality and the LESSEE shall have nothing about such taxes.</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The LESSEE shall not use the premises for any purpose other than residential, shall not spoil the premises, and shall not sublease the premises.</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After the expiry of the lease the same can be extended by way of separate agreement on mutually agreed terms and conditions.</w:t>
                      </w:r>
                    </w:p>
                    <w:p w:rsidR="0000799D" w:rsidRPr="00E91D83" w:rsidRDefault="0000799D" w:rsidP="0000799D">
                      <w:pPr>
                        <w:numPr>
                          <w:ilvl w:val="0"/>
                          <w:numId w:val="1"/>
                        </w:numPr>
                        <w:spacing w:after="0" w:line="240" w:lineRule="auto"/>
                        <w:jc w:val="both"/>
                        <w:rPr>
                          <w:rFonts w:ascii="Calibri" w:eastAsia="Calibri" w:hAnsi="Calibri" w:cs="Times New Roman"/>
                          <w:sz w:val="18"/>
                          <w:szCs w:val="18"/>
                        </w:rPr>
                      </w:pPr>
                      <w:r w:rsidRPr="00E91D83">
                        <w:rPr>
                          <w:rFonts w:ascii="Calibri" w:eastAsia="Calibri" w:hAnsi="Calibri" w:cs="Times New Roman"/>
                          <w:sz w:val="18"/>
                          <w:szCs w:val="18"/>
                        </w:rPr>
                        <w:t>If LESSEE intends to vacate the premises at an earlier date he shall give notice in writing to the LESSOR one month in advance.</w:t>
                      </w:r>
                    </w:p>
                    <w:p w:rsidR="00D15EE8" w:rsidRPr="00E91D83" w:rsidRDefault="00D15EE8" w:rsidP="00D15EE8">
                      <w:pPr>
                        <w:ind w:left="360"/>
                        <w:jc w:val="both"/>
                        <w:rPr>
                          <w:rFonts w:ascii="Calibri" w:eastAsia="Calibri" w:hAnsi="Calibri" w:cs="Times New Roman"/>
                          <w:sz w:val="18"/>
                          <w:szCs w:val="18"/>
                        </w:rPr>
                      </w:pPr>
                    </w:p>
                    <w:p w:rsidR="00D15EE8" w:rsidRDefault="00D15EE8" w:rsidP="00D15EE8">
                      <w:pPr>
                        <w:jc w:val="both"/>
                        <w:rPr>
                          <w:sz w:val="18"/>
                          <w:szCs w:val="18"/>
                        </w:rPr>
                      </w:pPr>
                      <w:r w:rsidRPr="00E91D83">
                        <w:rPr>
                          <w:rFonts w:ascii="Calibri" w:eastAsia="Calibri" w:hAnsi="Calibri" w:cs="Times New Roman"/>
                          <w:sz w:val="18"/>
                          <w:szCs w:val="18"/>
                        </w:rPr>
                        <w:t>Signed by both parties at Hyderabad in the presence of the following witness</w:t>
                      </w:r>
                      <w:r w:rsidR="00435039">
                        <w:rPr>
                          <w:rFonts w:ascii="Calibri" w:eastAsia="Calibri" w:hAnsi="Calibri" w:cs="Times New Roman"/>
                          <w:sz w:val="18"/>
                          <w:szCs w:val="18"/>
                        </w:rPr>
                        <w:t xml:space="preserve"> </w:t>
                      </w:r>
                      <w:r w:rsidRPr="00E91D83">
                        <w:rPr>
                          <w:rFonts w:ascii="Calibri" w:eastAsia="Calibri" w:hAnsi="Calibri" w:cs="Times New Roman"/>
                          <w:sz w:val="18"/>
                          <w:szCs w:val="18"/>
                        </w:rPr>
                        <w:t>(</w:t>
                      </w:r>
                      <w:proofErr w:type="spellStart"/>
                      <w:r w:rsidRPr="00E91D83">
                        <w:rPr>
                          <w:rFonts w:ascii="Calibri" w:eastAsia="Calibri" w:hAnsi="Calibri" w:cs="Times New Roman"/>
                          <w:sz w:val="18"/>
                          <w:szCs w:val="18"/>
                        </w:rPr>
                        <w:t>es</w:t>
                      </w:r>
                      <w:proofErr w:type="spellEnd"/>
                      <w:r w:rsidRPr="00E91D83">
                        <w:rPr>
                          <w:rFonts w:ascii="Calibri" w:eastAsia="Calibri" w:hAnsi="Calibri" w:cs="Times New Roman"/>
                          <w:sz w:val="18"/>
                          <w:szCs w:val="18"/>
                        </w:rPr>
                        <w:t>).</w:t>
                      </w:r>
                    </w:p>
                    <w:p w:rsidR="00D15EE8" w:rsidRPr="00E91D83" w:rsidRDefault="00D15EE8" w:rsidP="00D15EE8">
                      <w:pPr>
                        <w:jc w:val="both"/>
                        <w:rPr>
                          <w:rFonts w:ascii="Calibri" w:eastAsia="Calibri" w:hAnsi="Calibri" w:cs="Times New Roman"/>
                          <w:sz w:val="18"/>
                          <w:szCs w:val="18"/>
                        </w:rPr>
                      </w:pPr>
                    </w:p>
                    <w:p w:rsidR="00D15EE8" w:rsidRDefault="00D15EE8" w:rsidP="00D15EE8">
                      <w:pPr>
                        <w:ind w:left="720" w:firstLine="720"/>
                        <w:rPr>
                          <w:rFonts w:ascii="Calibri" w:eastAsia="Calibri" w:hAnsi="Calibri" w:cs="Times New Roman"/>
                        </w:rPr>
                      </w:pPr>
                      <w:r w:rsidRPr="00E91D83">
                        <w:rPr>
                          <w:rFonts w:ascii="Calibri" w:eastAsia="Calibri" w:hAnsi="Calibri" w:cs="Times New Roman"/>
                          <w:sz w:val="18"/>
                          <w:szCs w:val="18"/>
                        </w:rPr>
                        <w:t>LESSOR</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Pr>
                          <w:rFonts w:ascii="Calibri" w:eastAsia="Calibri" w:hAnsi="Calibri" w:cs="Times New Roman"/>
                          <w:sz w:val="18"/>
                          <w:szCs w:val="18"/>
                        </w:rPr>
                        <w:tab/>
                      </w:r>
                      <w:r w:rsidRPr="00E91D83">
                        <w:rPr>
                          <w:rFonts w:ascii="Calibri" w:eastAsia="Calibri" w:hAnsi="Calibri" w:cs="Times New Roman"/>
                          <w:sz w:val="18"/>
                          <w:szCs w:val="18"/>
                        </w:rPr>
                        <w:t>WITNESSES</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t>LESSEE</w:t>
                      </w:r>
                    </w:p>
                    <w:p w:rsidR="00D15EE8" w:rsidRPr="00E91D83" w:rsidRDefault="00D15EE8" w:rsidP="00D15EE8">
                      <w:pPr>
                        <w:ind w:left="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Default="00D15EE8" w:rsidP="00D15EE8">
                      <w:pPr>
                        <w:rPr>
                          <w:rFonts w:ascii="Calibri" w:eastAsia="Calibri" w:hAnsi="Calibri" w:cs="Times New Roman"/>
                        </w:rPr>
                      </w:pPr>
                      <w:r w:rsidRPr="00E91D83">
                        <w:rPr>
                          <w:rFonts w:ascii="Calibri" w:eastAsia="Calibri" w:hAnsi="Calibri" w:cs="Times New Roman"/>
                          <w:sz w:val="18"/>
                          <w:szCs w:val="18"/>
                        </w:rPr>
                        <w:t>LESSOR</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Pr>
                          <w:rFonts w:ascii="Calibri" w:eastAsia="Calibri" w:hAnsi="Calibri" w:cs="Times New Roman"/>
                          <w:sz w:val="18"/>
                          <w:szCs w:val="18"/>
                        </w:rPr>
                        <w:tab/>
                      </w:r>
                      <w:r w:rsidRPr="00E91D83">
                        <w:rPr>
                          <w:rFonts w:ascii="Calibri" w:eastAsia="Calibri" w:hAnsi="Calibri" w:cs="Times New Roman"/>
                          <w:sz w:val="18"/>
                          <w:szCs w:val="18"/>
                        </w:rPr>
                        <w:t>WITNESSES</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t>LESSEE</w:t>
                      </w:r>
                    </w:p>
                    <w:p w:rsidR="00D15EE8" w:rsidRPr="00E91D83" w:rsidRDefault="00D15EE8" w:rsidP="00D15EE8">
                      <w:pPr>
                        <w:ind w:left="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Default="00D15EE8" w:rsidP="00D15EE8">
                      <w:pPr>
                        <w:rPr>
                          <w:rFonts w:ascii="Calibri" w:eastAsia="Calibri" w:hAnsi="Calibri" w:cs="Times New Roman"/>
                        </w:rPr>
                      </w:pPr>
                      <w:r w:rsidRPr="00E91D83">
                        <w:rPr>
                          <w:rFonts w:ascii="Calibri" w:eastAsia="Calibri" w:hAnsi="Calibri" w:cs="Times New Roman"/>
                          <w:sz w:val="18"/>
                          <w:szCs w:val="18"/>
                        </w:rPr>
                        <w:t>LESSOR</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Pr>
                          <w:rFonts w:ascii="Calibri" w:eastAsia="Calibri" w:hAnsi="Calibri" w:cs="Times New Roman"/>
                          <w:sz w:val="18"/>
                          <w:szCs w:val="18"/>
                        </w:rPr>
                        <w:tab/>
                      </w:r>
                      <w:r w:rsidRPr="00E91D83">
                        <w:rPr>
                          <w:rFonts w:ascii="Calibri" w:eastAsia="Calibri" w:hAnsi="Calibri" w:cs="Times New Roman"/>
                          <w:sz w:val="18"/>
                          <w:szCs w:val="18"/>
                        </w:rPr>
                        <w:t>WITNESSES</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t>LESSEE</w:t>
                      </w:r>
                    </w:p>
                    <w:p w:rsidR="00D15EE8" w:rsidRPr="00E91D83" w:rsidRDefault="00D15EE8" w:rsidP="00D15EE8">
                      <w:pPr>
                        <w:ind w:left="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Pr="00E91D83" w:rsidRDefault="00D15EE8" w:rsidP="00D15EE8">
                      <w:pPr>
                        <w:ind w:left="720" w:firstLine="720"/>
                        <w:rPr>
                          <w:rFonts w:ascii="Calibri" w:eastAsia="Calibri" w:hAnsi="Calibri" w:cs="Times New Roman"/>
                          <w:sz w:val="18"/>
                          <w:szCs w:val="18"/>
                        </w:rPr>
                      </w:pPr>
                    </w:p>
                    <w:p w:rsidR="00D15EE8" w:rsidRDefault="00D15EE8" w:rsidP="00D15EE8">
                      <w:pPr>
                        <w:rPr>
                          <w:rFonts w:ascii="Calibri" w:eastAsia="Calibri" w:hAnsi="Calibri" w:cs="Times New Roman"/>
                        </w:rPr>
                      </w:pPr>
                      <w:r w:rsidRPr="00E91D83">
                        <w:rPr>
                          <w:rFonts w:ascii="Calibri" w:eastAsia="Calibri" w:hAnsi="Calibri" w:cs="Times New Roman"/>
                          <w:sz w:val="18"/>
                          <w:szCs w:val="18"/>
                        </w:rPr>
                        <w:t>LESSOR</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Pr>
                          <w:rFonts w:ascii="Calibri" w:eastAsia="Calibri" w:hAnsi="Calibri" w:cs="Times New Roman"/>
                          <w:sz w:val="18"/>
                          <w:szCs w:val="18"/>
                        </w:rPr>
                        <w:tab/>
                      </w:r>
                      <w:r w:rsidRPr="00E91D83">
                        <w:rPr>
                          <w:rFonts w:ascii="Calibri" w:eastAsia="Calibri" w:hAnsi="Calibri" w:cs="Times New Roman"/>
                          <w:sz w:val="18"/>
                          <w:szCs w:val="18"/>
                        </w:rPr>
                        <w:t>WITNESSES</w:t>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r>
                      <w:r w:rsidRPr="00E91D83">
                        <w:rPr>
                          <w:rFonts w:ascii="Calibri" w:eastAsia="Calibri" w:hAnsi="Calibri" w:cs="Times New Roman"/>
                          <w:sz w:val="18"/>
                          <w:szCs w:val="18"/>
                        </w:rPr>
                        <w:tab/>
                        <w:t>LESSEE</w:t>
                      </w:r>
                    </w:p>
                    <w:p w:rsidR="00D15EE8" w:rsidRDefault="00D15EE8"/>
                  </w:txbxContent>
                </v:textbox>
              </v:shape>
            </w:pict>
          </mc:Fallback>
        </mc:AlternateContent>
      </w:r>
    </w:p>
    <w:sectPr w:rsidR="0022001E" w:rsidSect="00251F29">
      <w:pgSz w:w="12240" w:h="15840"/>
      <w:pgMar w:top="180" w:right="27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105EE"/>
    <w:multiLevelType w:val="hybridMultilevel"/>
    <w:tmpl w:val="1B222C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D17"/>
    <w:rsid w:val="0000799D"/>
    <w:rsid w:val="000428CF"/>
    <w:rsid w:val="00060357"/>
    <w:rsid w:val="000952A0"/>
    <w:rsid w:val="00120928"/>
    <w:rsid w:val="00132E6E"/>
    <w:rsid w:val="00143872"/>
    <w:rsid w:val="0022001E"/>
    <w:rsid w:val="002254CD"/>
    <w:rsid w:val="0022638A"/>
    <w:rsid w:val="00251F29"/>
    <w:rsid w:val="00303ACF"/>
    <w:rsid w:val="00362D1F"/>
    <w:rsid w:val="00382550"/>
    <w:rsid w:val="00385C92"/>
    <w:rsid w:val="003D67F5"/>
    <w:rsid w:val="00435039"/>
    <w:rsid w:val="004425D0"/>
    <w:rsid w:val="004D6E28"/>
    <w:rsid w:val="00502D39"/>
    <w:rsid w:val="00514FF7"/>
    <w:rsid w:val="00585588"/>
    <w:rsid w:val="005A4CAF"/>
    <w:rsid w:val="005B0D17"/>
    <w:rsid w:val="0062464E"/>
    <w:rsid w:val="00656DB5"/>
    <w:rsid w:val="006B0C8C"/>
    <w:rsid w:val="0071415B"/>
    <w:rsid w:val="00724754"/>
    <w:rsid w:val="00740B40"/>
    <w:rsid w:val="007446DE"/>
    <w:rsid w:val="00746599"/>
    <w:rsid w:val="007D63C6"/>
    <w:rsid w:val="007F5A47"/>
    <w:rsid w:val="00836642"/>
    <w:rsid w:val="00892937"/>
    <w:rsid w:val="008934F9"/>
    <w:rsid w:val="008F61CC"/>
    <w:rsid w:val="00AC074B"/>
    <w:rsid w:val="00AC280E"/>
    <w:rsid w:val="00B46232"/>
    <w:rsid w:val="00B966F7"/>
    <w:rsid w:val="00D15EE8"/>
    <w:rsid w:val="00EE5E3D"/>
    <w:rsid w:val="00F730E8"/>
    <w:rsid w:val="00F819BD"/>
    <w:rsid w:val="00FC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2A6A4D-561B-465D-81F4-6B5FD505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15EE8"/>
    <w:pPr>
      <w:keepNext/>
      <w:spacing w:after="0" w:line="240" w:lineRule="auto"/>
      <w:jc w:val="center"/>
      <w:outlineLvl w:val="0"/>
    </w:pPr>
    <w:rPr>
      <w:rFonts w:ascii="Times New Roman" w:eastAsia="Times New Roman" w:hAnsi="Times New Roman" w:cs="Times New Roman"/>
      <w:sz w:val="3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D17"/>
    <w:rPr>
      <w:rFonts w:ascii="Tahoma" w:hAnsi="Tahoma" w:cs="Tahoma"/>
      <w:sz w:val="16"/>
      <w:szCs w:val="16"/>
    </w:rPr>
  </w:style>
  <w:style w:type="character" w:customStyle="1" w:styleId="Heading1Char">
    <w:name w:val="Heading 1 Char"/>
    <w:basedOn w:val="DefaultParagraphFont"/>
    <w:link w:val="Heading1"/>
    <w:rsid w:val="00D15EE8"/>
    <w:rPr>
      <w:rFonts w:ascii="Times New Roman" w:eastAsia="Times New Roman" w:hAnsi="Times New Roman" w:cs="Times New Roman"/>
      <w:sz w:val="30"/>
      <w:szCs w:val="24"/>
      <w:u w:val="single"/>
    </w:rPr>
  </w:style>
  <w:style w:type="paragraph" w:styleId="BodyText">
    <w:name w:val="Body Text"/>
    <w:basedOn w:val="Normal"/>
    <w:link w:val="BodyTextChar"/>
    <w:rsid w:val="00D15EE8"/>
    <w:pPr>
      <w:spacing w:after="0" w:line="240" w:lineRule="auto"/>
    </w:pPr>
    <w:rPr>
      <w:rFonts w:ascii="Times New Roman" w:eastAsia="Times New Roman" w:hAnsi="Times New Roman" w:cs="Arial"/>
      <w:szCs w:val="24"/>
    </w:rPr>
  </w:style>
  <w:style w:type="character" w:customStyle="1" w:styleId="BodyTextChar">
    <w:name w:val="Body Text Char"/>
    <w:basedOn w:val="DefaultParagraphFont"/>
    <w:link w:val="BodyText"/>
    <w:rsid w:val="00D15EE8"/>
    <w:rPr>
      <w:rFonts w:ascii="Times New Roman" w:eastAsia="Times New Roman" w:hAnsi="Times New Roman"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Invensys - IDC</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sunithaa</dc:creator>
  <cp:lastModifiedBy>Mukku, Manasa (Cognizant)</cp:lastModifiedBy>
  <cp:revision>16</cp:revision>
  <cp:lastPrinted>2009-09-18T10:06:00Z</cp:lastPrinted>
  <dcterms:created xsi:type="dcterms:W3CDTF">2016-04-19T09:18:00Z</dcterms:created>
  <dcterms:modified xsi:type="dcterms:W3CDTF">2016-04-21T06:03:00Z</dcterms:modified>
</cp:coreProperties>
</file>