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b13egp6uab5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Abstract Factory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Шаблон проектування Abstract Factory надає інтерфейс для створення сімейств пов'язаних або залежних об'єктів без вказівки їх конкретних класів.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Учасники(Participants)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Класи та об'єкти, що беруть участь у цьому </w:t>
      </w:r>
      <w:r w:rsidDel="00000000" w:rsidR="00000000" w:rsidRPr="00000000">
        <w:rPr>
          <w:rtl w:val="0"/>
        </w:rPr>
        <w:t xml:space="preserve">паттерні</w:t>
      </w:r>
      <w:r w:rsidDel="00000000" w:rsidR="00000000" w:rsidRPr="00000000">
        <w:rPr>
          <w:rtl w:val="0"/>
        </w:rPr>
        <w:t xml:space="preserve">, включають: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AbstractFactory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ContinentFactory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rtl w:val="0"/>
        </w:rPr>
        <w:t xml:space="preserve">оголошує інтерфейс для операцій, які створюють абстрактні продукти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ConcreteFactory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AfricaFactory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AmericaFactory</w:t>
      </w:r>
      <w:r w:rsidDel="00000000" w:rsidR="00000000" w:rsidRPr="00000000">
        <w:rPr>
          <w:b w:val="1"/>
          <w:rtl w:val="0"/>
        </w:rPr>
        <w:t xml:space="preserve">) -</w:t>
      </w:r>
      <w:r w:rsidDel="00000000" w:rsidR="00000000" w:rsidRPr="00000000">
        <w:rPr>
          <w:rtl w:val="0"/>
        </w:rPr>
        <w:t xml:space="preserve"> реалізує операції для створення конкретних об'єктів продуктів.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AbstractProduct</w:t>
      </w:r>
      <w:r w:rsidDel="00000000" w:rsidR="00000000" w:rsidRPr="00000000">
        <w:rPr>
          <w:b w:val="1"/>
          <w:rtl w:val="0"/>
        </w:rPr>
        <w:t xml:space="preserve"> (Herbivore, Carnivore)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оголошує інтерфейс для типу об'єкту продукту.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(Wildebeest, Lion, Bison, Wolf) - </w:t>
      </w:r>
      <w:r w:rsidDel="00000000" w:rsidR="00000000" w:rsidRPr="00000000">
        <w:rPr>
          <w:rtl w:val="0"/>
        </w:rPr>
        <w:t xml:space="preserve">визначає об'єкт продукту, який буде створений відповідною конкретною фабрикою та реалізує інтерфейс </w:t>
      </w:r>
      <w:r w:rsidDel="00000000" w:rsidR="00000000" w:rsidRPr="00000000">
        <w:rPr>
          <w:b w:val="1"/>
          <w:rtl w:val="0"/>
        </w:rPr>
        <w:t xml:space="preserve">AbstractProduct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 (AnimalWorld) - </w:t>
      </w:r>
      <w:r w:rsidDel="00000000" w:rsidR="00000000" w:rsidRPr="00000000">
        <w:rPr>
          <w:rtl w:val="0"/>
        </w:rPr>
        <w:t xml:space="preserve">використовує інтерфейси, оголошені класами </w:t>
      </w:r>
      <w:r w:rsidDel="00000000" w:rsidR="00000000" w:rsidRPr="00000000">
        <w:rPr>
          <w:b w:val="1"/>
          <w:rtl w:val="0"/>
        </w:rPr>
        <w:t xml:space="preserve">AbstractFactory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AbstractProduct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Структурний код на мові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Цей структурний код демонструє </w:t>
      </w:r>
      <w:r w:rsidDel="00000000" w:rsidR="00000000" w:rsidRPr="00000000">
        <w:rPr>
          <w:rtl w:val="0"/>
        </w:rPr>
        <w:t xml:space="preserve">патерн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, що створює паралельні ієрархії об'єктів. Створення об'єктів було абстраговано і немає необхідності в жорстко закодованих іменах класів у клієнтському коді.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DoFactory.GangOfFour.Abstract.Structural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MainApp startup class for Structural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Abstract Factory Design Pattern.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MainApp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/// &lt;summary&gt;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/// Entry point into console application.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/// &lt;/summary&gt;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static void Main()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Abstract factory #1</w:t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AbstractFactory factory1 = new ConcreteFactory1();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Client client1 = new Client(factory1);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client1.Run();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Abstract factory #2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AbstractFactory factory2 = new ConcreteFactory2();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Client client2 = new Client(factory2);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client2.Run();</w:t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Wait for user input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Console.ReadKey();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'AbstractFactory' abstract class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abstract class AbstractFactory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AbstractProductA CreateProductA();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AbstractProductB CreateProductB();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'ConcreteFactory1' class</w:t>
      </w:r>
    </w:p>
    <w:p w:rsidR="00000000" w:rsidDel="00000000" w:rsidP="00000000" w:rsidRDefault="00000000" w:rsidRPr="00000000" w14:paraId="0000004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4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ConcreteFactory1 : AbstractFactory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AbstractProductA CreateProductA()</w:t>
      </w:r>
    </w:p>
    <w:p w:rsidR="00000000" w:rsidDel="00000000" w:rsidP="00000000" w:rsidRDefault="00000000" w:rsidRPr="00000000" w14:paraId="0000004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return new ProductA1();</w:t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AbstractProductB CreateProductB()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return new ProductB1();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'ConcreteFactory2' class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ConcreteFactory2 : AbstractFactory</w:t>
      </w:r>
    </w:p>
    <w:p w:rsidR="00000000" w:rsidDel="00000000" w:rsidP="00000000" w:rsidRDefault="00000000" w:rsidRPr="00000000" w14:paraId="0000005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AbstractProductA CreateProductA()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return new ProductA2();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AbstractProductB CreateProductB()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return new ProductB2();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'AbstractProductA' abstract class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abstract class AbstractProductA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'AbstractProductB' abstract class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abstract class AbstractProductB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void Interact(AbstractProductA a);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7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'ProductA1' class</w:t>
      </w:r>
    </w:p>
    <w:p w:rsidR="00000000" w:rsidDel="00000000" w:rsidP="00000000" w:rsidRDefault="00000000" w:rsidRPr="00000000" w14:paraId="0000007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7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ProductA1 : AbstractProductA</w:t>
      </w:r>
    </w:p>
    <w:p w:rsidR="00000000" w:rsidDel="00000000" w:rsidP="00000000" w:rsidRDefault="00000000" w:rsidRPr="00000000" w14:paraId="0000007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'ProductB1' class</w:t>
      </w:r>
    </w:p>
    <w:p w:rsidR="00000000" w:rsidDel="00000000" w:rsidP="00000000" w:rsidRDefault="00000000" w:rsidRPr="00000000" w14:paraId="0000007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7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ProductB1 : AbstractProductB</w:t>
      </w:r>
    </w:p>
    <w:p w:rsidR="00000000" w:rsidDel="00000000" w:rsidP="00000000" w:rsidRDefault="00000000" w:rsidRPr="00000000" w14:paraId="0000007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Interact(AbstractProductA a)</w:t>
      </w:r>
    </w:p>
    <w:p w:rsidR="00000000" w:rsidDel="00000000" w:rsidP="00000000" w:rsidRDefault="00000000" w:rsidRPr="00000000" w14:paraId="0000007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Console.WriteLine(this.GetType().Name +</w:t>
      </w:r>
    </w:p>
    <w:p w:rsidR="00000000" w:rsidDel="00000000" w:rsidP="00000000" w:rsidRDefault="00000000" w:rsidRPr="00000000" w14:paraId="0000008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</w:t>
        <w:tab/>
        <w:t xml:space="preserve">" interacts with " + a.GetType().Name);</w:t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'ProductA2' class</w:t>
      </w:r>
    </w:p>
    <w:p w:rsidR="00000000" w:rsidDel="00000000" w:rsidP="00000000" w:rsidRDefault="00000000" w:rsidRPr="00000000" w14:paraId="0000008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ProductA2 : AbstractProductA</w:t>
      </w:r>
    </w:p>
    <w:p w:rsidR="00000000" w:rsidDel="00000000" w:rsidP="00000000" w:rsidRDefault="00000000" w:rsidRPr="00000000" w14:paraId="0000008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'ProductB2' class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ProductB2 : AbstractProductB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Interact(AbstractProductA a)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Console.WriteLine(this.GetType().Name +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</w:t>
        <w:tab/>
        <w:t xml:space="preserve">" interacts with " + a.GetType().Name);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'Client' class. Interaction environment for the products.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class Client</w:t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private AbstractProductA _abstractProductA;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private AbstractProductB _abstractProductB;</w:t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Constructor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Client(AbstractFactory factory)</w:t>
      </w:r>
    </w:p>
    <w:p w:rsidR="00000000" w:rsidDel="00000000" w:rsidP="00000000" w:rsidRDefault="00000000" w:rsidRPr="00000000" w14:paraId="000000A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_abstractProductB = factory.CreateProductB();</w:t>
      </w:r>
    </w:p>
    <w:p w:rsidR="00000000" w:rsidDel="00000000" w:rsidP="00000000" w:rsidRDefault="00000000" w:rsidRPr="00000000" w14:paraId="000000A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_abstractProductA = factory.CreateProductA();</w:t>
      </w:r>
    </w:p>
    <w:p w:rsidR="00000000" w:rsidDel="00000000" w:rsidP="00000000" w:rsidRDefault="00000000" w:rsidRPr="00000000" w14:paraId="000000A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A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void Run()</w:t>
      </w:r>
    </w:p>
    <w:p w:rsidR="00000000" w:rsidDel="00000000" w:rsidP="00000000" w:rsidRDefault="00000000" w:rsidRPr="00000000" w14:paraId="000000A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_abstractProductB.Interact(_abstractProductA);</w:t>
      </w:r>
    </w:p>
    <w:p w:rsidR="00000000" w:rsidDel="00000000" w:rsidP="00000000" w:rsidRDefault="00000000" w:rsidRPr="00000000" w14:paraId="000000A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Style w:val="Heading5"/>
        <w:keepNext w:val="0"/>
        <w:keepLines w:val="0"/>
        <w:spacing w:after="0" w:before="0" w:lineRule="auto"/>
        <w:rPr>
          <w:b w:val="1"/>
          <w:color w:val="000000"/>
          <w:sz w:val="20"/>
          <w:szCs w:val="20"/>
        </w:rPr>
      </w:pPr>
      <w:bookmarkStart w:colFirst="0" w:colLast="0" w:name="_orkrkwre06v1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B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ProductB1 interacts with ProductA1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38761d"/>
          <w:rtl w:val="0"/>
        </w:rPr>
        <w:t xml:space="preserve">ProductB2 interacts with ProductA2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