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представляют новый ссылочный тип, который появился в C#9. Ключевая особенность records состоит в том, что они могут представлять </w:t>
      </w:r>
      <w:r w:rsidDel="00000000" w:rsidR="00000000" w:rsidRPr="00000000">
        <w:rPr>
          <w:rtl w:val="0"/>
        </w:rPr>
        <w:t xml:space="preserve">неизменяемый</w:t>
      </w:r>
      <w:r w:rsidDel="00000000" w:rsidR="00000000" w:rsidRPr="00000000">
        <w:rPr>
          <w:rtl w:val="0"/>
        </w:rPr>
        <w:t xml:space="preserve"> (immutable) тип, который по умолчанию обладает рядом дополнительных возможностей по сравнению с классами и структурами. Зачем нам нужны неизменяемые типы? Такие типы более безопасны в тех ситуациях, когда нам надо гарантировать, что данные объекта не будут изменяться. В .NET в принципе уже есть неизменяемые типы, например, String.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Для определения records используется ключевое слово record. Если определяется класс record, то ключевое слово class можно </w:t>
      </w:r>
      <w:r w:rsidDel="00000000" w:rsidR="00000000" w:rsidRPr="00000000">
        <w:rPr>
          <w:rtl w:val="0"/>
        </w:rPr>
        <w:t xml:space="preserve">неиспользовать</w:t>
      </w:r>
      <w:r w:rsidDel="00000000" w:rsidR="00000000" w:rsidRPr="00000000">
        <w:rPr>
          <w:rtl w:val="0"/>
        </w:rPr>
        <w:t xml:space="preserve"> при определении типа: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</w:t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или так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class Person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При определении структуры </w:t>
      </w:r>
      <w:r w:rsidDel="00000000" w:rsidR="00000000" w:rsidRPr="00000000">
        <w:rPr>
          <w:b w:val="1"/>
          <w:i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при объявлении типа надо использовать ключевое слово </w:t>
      </w:r>
      <w:r w:rsidDel="00000000" w:rsidR="00000000" w:rsidRPr="00000000">
        <w:rPr>
          <w:b w:val="1"/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struct Person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Хотя типы </w:t>
      </w:r>
      <w:r w:rsidDel="00000000" w:rsidR="00000000" w:rsidRPr="00000000">
        <w:rPr>
          <w:b w:val="1"/>
          <w:i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предназначены для создания неизменяемых типов, однако одно только применение ключевого слова record не гарантирует неизменяемость объектов record. Они являются неизменяемыми (immutable) только при определенных условиях. Например, мы можем написать так: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person.Name = "Bob";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Console.WriteLine(person.Name); // Bob - данные изменились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При выполнении этого кода не возникнет никакой ошибки, мы спокойно сможем изменять значения свойств объекта Person. Чтобы сделать его действительно неизменяемым, для свойств вместо обычных сеттеров надо использовать модификатор </w:t>
      </w:r>
      <w:r w:rsidDel="00000000" w:rsidR="00000000" w:rsidRPr="00000000">
        <w:rPr>
          <w:b w:val="1"/>
          <w:i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Person("Tom");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person.Name = "Bob";</w:t>
        <w:tab/>
        <w:t xml:space="preserve">// ! ошибка - свойство изменить нельзя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</w:t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init; }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В данном случае мы получим ошибку при попытке изменить значение свойств объекта Person.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Во многим </w:t>
      </w:r>
      <w:r w:rsidDel="00000000" w:rsidR="00000000" w:rsidRPr="00000000">
        <w:rPr>
          <w:b w:val="1"/>
          <w:i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похожи на обычные классы и структуры, например, они могут абстрактными, их также можно наследовать либо запрещать наследование с помощью оператора sealed. Тем не менее есть и ряд отличий. Рассмотрим некоторые основные отличия records от стандартных классов и структур.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Сравнение на равенство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При определении record компилятор генерирует метод </w:t>
      </w:r>
      <w:r w:rsidDel="00000000" w:rsidR="00000000" w:rsidRPr="00000000">
        <w:rPr>
          <w:b w:val="1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 для сравнения с другим объектом. При этом сравнение двух </w:t>
      </w:r>
      <w:r w:rsidDel="00000000" w:rsidR="00000000" w:rsidRPr="00000000">
        <w:rPr>
          <w:b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производится на основе их значений. Например, рассмотрим следующий пример: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</w:t>
      </w:r>
      <w:r w:rsidDel="00000000" w:rsidR="00000000" w:rsidRPr="00000000">
        <w:rPr>
          <w:shd w:fill="ffe599" w:val="clear"/>
          <w:rtl w:val="0"/>
        </w:rPr>
        <w:t xml:space="preserve">person1</w:t>
      </w:r>
      <w:r w:rsidDel="00000000" w:rsidR="00000000" w:rsidRPr="00000000">
        <w:rPr>
          <w:shd w:fill="ffe599" w:val="clear"/>
          <w:rtl w:val="0"/>
        </w:rPr>
        <w:t xml:space="preserve"> = new Person("Tom");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</w:t>
      </w:r>
      <w:r w:rsidDel="00000000" w:rsidR="00000000" w:rsidRPr="00000000">
        <w:rPr>
          <w:shd w:fill="ffe599" w:val="clear"/>
          <w:rtl w:val="0"/>
        </w:rPr>
        <w:t xml:space="preserve">person2</w:t>
      </w:r>
      <w:r w:rsidDel="00000000" w:rsidR="00000000" w:rsidRPr="00000000">
        <w:rPr>
          <w:shd w:fill="ffe599" w:val="clear"/>
          <w:rtl w:val="0"/>
        </w:rPr>
        <w:t xml:space="preserve"> = new Person("Tom");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Console.WriteLine(person1.Equals(person2)); // true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</w:t>
      </w:r>
      <w:r w:rsidDel="00000000" w:rsidR="00000000" w:rsidRPr="00000000">
        <w:rPr>
          <w:shd w:fill="ffe599" w:val="clear"/>
          <w:rtl w:val="0"/>
        </w:rPr>
        <w:t xml:space="preserve">user1</w:t>
      </w:r>
      <w:r w:rsidDel="00000000" w:rsidR="00000000" w:rsidRPr="00000000">
        <w:rPr>
          <w:shd w:fill="ffe599" w:val="clear"/>
          <w:rtl w:val="0"/>
        </w:rPr>
        <w:t xml:space="preserve"> = new User("Tom");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</w:t>
      </w:r>
      <w:r w:rsidDel="00000000" w:rsidR="00000000" w:rsidRPr="00000000">
        <w:rPr>
          <w:shd w:fill="ffe599" w:val="clear"/>
          <w:rtl w:val="0"/>
        </w:rPr>
        <w:t xml:space="preserve">user2</w:t>
      </w:r>
      <w:r w:rsidDel="00000000" w:rsidR="00000000" w:rsidRPr="00000000">
        <w:rPr>
          <w:shd w:fill="ffe599" w:val="clear"/>
          <w:rtl w:val="0"/>
        </w:rPr>
        <w:t xml:space="preserve"> = new User("Tom");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Console.WriteLine(user1.Equals(user2)); </w:t>
        <w:tab/>
        <w:t xml:space="preserve">// false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init; }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User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init; }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User(string name) =&gt; Name = name;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В данном случае при сравнении двух объектов record Person мы увидим, что они равны, так как их значения (значения свойств Name) равны. Однако в случае с объектами класса User, которые имеют те же одинаковые значения мы увидим, что они не равны. Так как сравнение records производится по значению.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Кроме того, для </w:t>
      </w:r>
      <w:r w:rsidDel="00000000" w:rsidR="00000000" w:rsidRPr="00000000">
        <w:rPr>
          <w:b w:val="1"/>
          <w:rtl w:val="0"/>
        </w:rPr>
        <w:t xml:space="preserve">record </w:t>
      </w:r>
      <w:r w:rsidDel="00000000" w:rsidR="00000000" w:rsidRPr="00000000">
        <w:rPr>
          <w:rtl w:val="0"/>
        </w:rPr>
        <w:t xml:space="preserve">уже по умолчанию реализованы операторы </w:t>
      </w:r>
      <w:r w:rsidDel="00000000" w:rsidR="00000000" w:rsidRPr="00000000">
        <w:rPr>
          <w:b w:val="1"/>
          <w:i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, которые также сравнивают две record по значению: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person1 = new Person("Tom");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person2 = new Person("Tom");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Console.WriteLine(person1 == person2); // true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user1 = new User("Tom");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user2 = new User("Tom");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Console.WriteLine(user1 == user2); </w:t>
        <w:tab/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Оператор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В отличие от классов </w:t>
      </w:r>
      <w:r w:rsidDel="00000000" w:rsidR="00000000" w:rsidRPr="00000000">
        <w:rPr>
          <w:i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поддерживают инициализацию с помощью оператора with. Он позволяет создать одну record на основе другой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tom = new Person("Tom", 37);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sam = tom with { Name = "Sam" };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Console.WriteLine($"{sam.Name} - {sam.Age}"); // Sam - 37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init; }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int Age { get; init; }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name, int age)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Name = name; Age = age;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После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, значения которой мы хотим скопировать, указывается оператор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, после которого в фигурных скобках указываются значения для тех свойств, которые мы хотим изменить. Так, в данном случае переменная sam получает для свойства Age значение из tom, а свойство Name изменяется.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Эта возможность может быть особенно актуальна, если в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, которую мы хотим скопировать, множество свойств, из которых мы хотим поменять одно-два.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Если надо скопировать значения всех свойств, то можно оставить пустые фигурные скобки: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person1 = new Person("Tom", 37);</w:t>
      </w:r>
    </w:p>
    <w:p w:rsidR="00000000" w:rsidDel="00000000" w:rsidP="00000000" w:rsidRDefault="00000000" w:rsidRPr="00000000" w14:paraId="0000007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person2 = person1 with { };</w:t>
      </w:r>
    </w:p>
    <w:p w:rsidR="00000000" w:rsidDel="00000000" w:rsidP="00000000" w:rsidRDefault="00000000" w:rsidRPr="00000000" w14:paraId="0000007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Позиционные records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Records могут принимать данные для свойств через конструктор, и в этом случае мы можем сократить их определение. Например, пусть у нас есть следующая record Person:</w:t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 init; }</w:t>
      </w:r>
    </w:p>
    <w:p w:rsidR="00000000" w:rsidDel="00000000" w:rsidP="00000000" w:rsidRDefault="00000000" w:rsidRPr="00000000" w14:paraId="0000007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int Age { get; init; }</w:t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name, int age)</w:t>
      </w:r>
    </w:p>
    <w:p w:rsidR="00000000" w:rsidDel="00000000" w:rsidP="00000000" w:rsidRDefault="00000000" w:rsidRPr="00000000" w14:paraId="0000007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Name = name; Age = age;</w:t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void Deconstruct(out string name, out int age) =&gt; (name, age) = (Name, Age);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Кроме конструктора здесь реализован деконструктор, который позволяет разложить объект Person на кортеж значений. И мы могли бы применить ее, например, следующим образом: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 ("Tom", 37);</w:t>
      </w:r>
    </w:p>
    <w:p w:rsidR="00000000" w:rsidDel="00000000" w:rsidP="00000000" w:rsidRDefault="00000000" w:rsidRPr="00000000" w14:paraId="0000008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Console.WriteLine(person.Name); // Tom</w:t>
      </w:r>
    </w:p>
    <w:p w:rsidR="00000000" w:rsidDel="00000000" w:rsidP="00000000" w:rsidRDefault="00000000" w:rsidRPr="00000000" w14:paraId="0000008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8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(</w:t>
      </w:r>
      <w:r w:rsidDel="00000000" w:rsidR="00000000" w:rsidRPr="00000000">
        <w:rPr>
          <w:shd w:fill="ffe599" w:val="clear"/>
          <w:rtl w:val="0"/>
        </w:rPr>
        <w:t xml:space="preserve">personName</w:t>
      </w:r>
      <w:r w:rsidDel="00000000" w:rsidR="00000000" w:rsidRPr="00000000">
        <w:rPr>
          <w:shd w:fill="ffe599" w:val="clear"/>
          <w:rtl w:val="0"/>
        </w:rPr>
        <w:t xml:space="preserve">, personAge) = person;</w:t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Console.WriteLine(personAge); </w:t>
        <w:tab/>
        <w:t xml:space="preserve">// 37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Console.WriteLine(personName);</w:t>
        <w:tab/>
        <w:t xml:space="preserve">// Tom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Выше определенную record Person можно сократить до позиционной record: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Name, int Age);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Это все определение типа. То есть мы говорим, что для типа Person будет создаваться конструктор, который принимает два параметра и присваивает их значения соответственно свойствам Name и Age, и что также автоматически будет создаваться деконструктор. Ее использование будет аналогично: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Person("Tom", 37);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Console.WriteLine(person); // Tom</w:t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(</w:t>
      </w:r>
      <w:r w:rsidDel="00000000" w:rsidR="00000000" w:rsidRPr="00000000">
        <w:rPr>
          <w:shd w:fill="ffe599" w:val="clear"/>
          <w:rtl w:val="0"/>
        </w:rPr>
        <w:t xml:space="preserve">personName</w:t>
      </w:r>
      <w:r w:rsidDel="00000000" w:rsidR="00000000" w:rsidRPr="00000000">
        <w:rPr>
          <w:shd w:fill="ffe599" w:val="clear"/>
          <w:rtl w:val="0"/>
        </w:rPr>
        <w:t xml:space="preserve">, personAge) = person;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Console.WriteLine(personAge); </w:t>
        <w:tab/>
        <w:t xml:space="preserve">// 37</w:t>
      </w:r>
    </w:p>
    <w:p w:rsidR="00000000" w:rsidDel="00000000" w:rsidP="00000000" w:rsidRDefault="00000000" w:rsidRPr="00000000" w14:paraId="0000009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Console.WriteLine(personName);</w:t>
        <w:tab/>
        <w:t xml:space="preserve">// Tom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Name, int Age);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При необходимости также можно совмещать стандартное определение свойств и определение свойств через конструктор: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Person("Tom", 37) { Company = "Google"};</w:t>
      </w:r>
    </w:p>
    <w:p w:rsidR="00000000" w:rsidDel="00000000" w:rsidP="00000000" w:rsidRDefault="00000000" w:rsidRPr="00000000" w14:paraId="0000009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Console.WriteLine(person.Company); // Google</w:t>
      </w:r>
    </w:p>
    <w:p w:rsidR="00000000" w:rsidDel="00000000" w:rsidP="00000000" w:rsidRDefault="00000000" w:rsidRPr="00000000" w14:paraId="0000009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person.Company = "Microsoft";</w:t>
      </w:r>
    </w:p>
    <w:p w:rsidR="00000000" w:rsidDel="00000000" w:rsidP="00000000" w:rsidRDefault="00000000" w:rsidRPr="00000000" w14:paraId="0000009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Console.WriteLine(person.Company); // Microsoft</w:t>
      </w:r>
    </w:p>
    <w:p w:rsidR="00000000" w:rsidDel="00000000" w:rsidP="00000000" w:rsidRDefault="00000000" w:rsidRPr="00000000" w14:paraId="000000A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Name, int Age)</w:t>
      </w:r>
    </w:p>
    <w:p w:rsidR="00000000" w:rsidDel="00000000" w:rsidP="00000000" w:rsidRDefault="00000000" w:rsidRPr="00000000" w14:paraId="000000A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Company { get; set; } = "";</w:t>
      </w:r>
    </w:p>
    <w:p w:rsidR="00000000" w:rsidDel="00000000" w:rsidP="00000000" w:rsidRDefault="00000000" w:rsidRPr="00000000" w14:paraId="000000A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Позиционные структуры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Следует отметить различие между позиционными классами и структурами record. Свойства класса record, которые устанавливаются через параметры конструктора, по умолчанию будут иметь модификатор init. То есть после установки их значений через конструктор, мы больше не сможем их изменить: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Person("Tom", 37);</w:t>
      </w:r>
    </w:p>
    <w:p w:rsidR="00000000" w:rsidDel="00000000" w:rsidP="00000000" w:rsidRDefault="00000000" w:rsidRPr="00000000" w14:paraId="000000A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person.Name = "Bob";</w:t>
        <w:tab/>
        <w:t xml:space="preserve">// ! Ошибка - значение нельзя изменить</w:t>
      </w:r>
    </w:p>
    <w:p w:rsidR="00000000" w:rsidDel="00000000" w:rsidP="00000000" w:rsidRDefault="00000000" w:rsidRPr="00000000" w14:paraId="000000A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Name, int Age);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Стоит отметить, что это относится только к тем свойствам, которые устанавливаются через конструктор.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Однако для позиционных структур record свойства будут иметь стандартные сеттеры, которые позволят изменять значения свойств: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Person("Tom", 37);</w:t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person.Name = "Bob";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Console.WriteLine(person.Name); // Bob - значение изменилось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структура record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struct Person(string Name, int Age);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Чтобы для подобных свойств структуры record использовался модификатор init вместо обычных сеттеров, такую структуру надо определить с ключевым словом readonly: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Person("Tom", 37);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person.Name = "Bob";</w:t>
        <w:tab/>
        <w:t xml:space="preserve">// ! Ошибка - значение свойства нельзя изменить</w:t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структура record доступна только для чтения</w:t>
      </w:r>
    </w:p>
    <w:p w:rsidR="00000000" w:rsidDel="00000000" w:rsidP="00000000" w:rsidRDefault="00000000" w:rsidRPr="00000000" w14:paraId="000000B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readonly record struct Person(string Name, int Age);</w:t>
      </w:r>
    </w:p>
    <w:p w:rsidR="00000000" w:rsidDel="00000000" w:rsidP="00000000" w:rsidRDefault="00000000" w:rsidRPr="00000000" w14:paraId="000000B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ToString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Небольшим преимуществом типов record также является то, что для них уже по умолчанию реализован метод </w:t>
      </w: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, который выводит состояние объекта в отформатированном виде: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person = new Person("Tom", 37);</w:t>
      </w:r>
    </w:p>
    <w:p w:rsidR="00000000" w:rsidDel="00000000" w:rsidP="00000000" w:rsidRDefault="00000000" w:rsidRPr="00000000" w14:paraId="000000C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Console.WriteLine(person); // Person {Name = Tom, Age = 37}</w:t>
      </w:r>
    </w:p>
    <w:p w:rsidR="00000000" w:rsidDel="00000000" w:rsidP="00000000" w:rsidRDefault="00000000" w:rsidRPr="00000000" w14:paraId="000000C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C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Name, int Age);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Наследование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Как и обычные классы record-классы могут наследоваться: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tom = new Person("Tom", 37);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bob = new Employee("Bob", 41, "Microsoft");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Console.WriteLine(tom); // Person {Name = Tom, Age = 37}</w:t>
      </w:r>
    </w:p>
    <w:p w:rsidR="00000000" w:rsidDel="00000000" w:rsidP="00000000" w:rsidRDefault="00000000" w:rsidRPr="00000000" w14:paraId="000000C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Console.WriteLine(bob); // Person {Name = Bob, Age = 41, Company = Microsoft}</w:t>
      </w:r>
    </w:p>
    <w:p w:rsidR="00000000" w:rsidDel="00000000" w:rsidP="00000000" w:rsidRDefault="00000000" w:rsidRPr="00000000" w14:paraId="000000C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D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Person(string Name, int Age);</w:t>
      </w:r>
    </w:p>
    <w:p w:rsidR="00000000" w:rsidDel="00000000" w:rsidP="00000000" w:rsidRDefault="00000000" w:rsidRPr="00000000" w14:paraId="000000D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record Employee(string Name, int Age, string Company) : Person(Name, Age);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В данном случае класс record Employee наследуется от Person.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