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c2al1n1enhni" w:id="0"/>
      <w:bookmarkEnd w:id="0"/>
      <w:r w:rsidDel="00000000" w:rsidR="00000000" w:rsidRPr="00000000">
        <w:rPr>
          <w:b w:val="1"/>
          <w:sz w:val="46"/>
          <w:szCs w:val="46"/>
          <w:rtl w:val="0"/>
        </w:rPr>
        <w:t xml:space="preserve">Covariance and Contravariance</w:t>
      </w:r>
    </w:p>
    <w:p w:rsidR="00000000" w:rsidDel="00000000" w:rsidP="00000000" w:rsidRDefault="00000000" w:rsidRPr="00000000" w14:paraId="00000002">
      <w:pPr>
        <w:jc w:val="left"/>
        <w:rPr/>
      </w:pPr>
      <w:r w:rsidDel="00000000" w:rsidR="00000000" w:rsidRPr="00000000">
        <w:rPr>
          <w:rtl w:val="0"/>
        </w:rPr>
        <w:t xml:space="preserve">Коваріантність і </w:t>
      </w:r>
      <w:r w:rsidDel="00000000" w:rsidR="00000000" w:rsidRPr="00000000">
        <w:rPr>
          <w:rtl w:val="0"/>
        </w:rPr>
        <w:t xml:space="preserve">контраваріантність</w:t>
      </w:r>
      <w:r w:rsidDel="00000000" w:rsidR="00000000" w:rsidRPr="00000000">
        <w:rPr>
          <w:rtl w:val="0"/>
        </w:rPr>
        <w:t xml:space="preserve"> дозволяють нам бути гнучкими у роботі з класовою ієрархією.</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Розглянемо наступну ієрархію класів, перш ніж ми дізнаємося про коваріацію та </w:t>
      </w:r>
      <w:r w:rsidDel="00000000" w:rsidR="00000000" w:rsidRPr="00000000">
        <w:rPr>
          <w:rtl w:val="0"/>
        </w:rPr>
        <w:t xml:space="preserve">контраваріантність</w:t>
      </w:r>
      <w:r w:rsidDel="00000000" w:rsidR="00000000" w:rsidRPr="00000000">
        <w:rPr>
          <w:rtl w:val="0"/>
        </w:rPr>
        <w:t xml:space="preserv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shd w:fill="ffe599" w:val="clear"/>
        </w:rPr>
      </w:pPr>
      <w:r w:rsidDel="00000000" w:rsidR="00000000" w:rsidRPr="00000000">
        <w:rPr>
          <w:shd w:fill="ffe599" w:val="clear"/>
          <w:rtl w:val="0"/>
        </w:rPr>
        <w:t xml:space="preserve">Example: Class Hierarchy</w:t>
      </w:r>
    </w:p>
    <w:p w:rsidR="00000000" w:rsidDel="00000000" w:rsidP="00000000" w:rsidRDefault="00000000" w:rsidRPr="00000000" w14:paraId="00000007">
      <w:pPr>
        <w:jc w:val="left"/>
        <w:rPr>
          <w:shd w:fill="ffe599" w:val="clear"/>
        </w:rPr>
      </w:pPr>
      <w:r w:rsidDel="00000000" w:rsidR="00000000" w:rsidRPr="00000000">
        <w:rPr>
          <w:shd w:fill="ffe599" w:val="clear"/>
          <w:rtl w:val="0"/>
        </w:rPr>
        <w:t xml:space="preserve">public class Small</w:t>
      </w:r>
    </w:p>
    <w:p w:rsidR="00000000" w:rsidDel="00000000" w:rsidP="00000000" w:rsidRDefault="00000000" w:rsidRPr="00000000" w14:paraId="00000008">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09">
      <w:pPr>
        <w:jc w:val="left"/>
        <w:rPr>
          <w:shd w:fill="ffe599" w:val="clear"/>
        </w:rPr>
      </w:pPr>
      <w:r w:rsidDel="00000000" w:rsidR="00000000" w:rsidRPr="00000000">
        <w:rPr>
          <w:rtl w:val="0"/>
        </w:rPr>
      </w:r>
    </w:p>
    <w:p w:rsidR="00000000" w:rsidDel="00000000" w:rsidP="00000000" w:rsidRDefault="00000000" w:rsidRPr="00000000" w14:paraId="0000000A">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0B">
      <w:pPr>
        <w:jc w:val="left"/>
        <w:rPr>
          <w:shd w:fill="ffe599" w:val="clear"/>
        </w:rPr>
      </w:pPr>
      <w:r w:rsidDel="00000000" w:rsidR="00000000" w:rsidRPr="00000000">
        <w:rPr>
          <w:shd w:fill="ffe599" w:val="clear"/>
          <w:rtl w:val="0"/>
        </w:rPr>
        <w:t xml:space="preserve">public class Big: Small</w:t>
      </w:r>
    </w:p>
    <w:p w:rsidR="00000000" w:rsidDel="00000000" w:rsidP="00000000" w:rsidRDefault="00000000" w:rsidRPr="00000000" w14:paraId="0000000C">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0D">
      <w:pPr>
        <w:jc w:val="left"/>
        <w:rPr>
          <w:shd w:fill="ffe599" w:val="clear"/>
        </w:rPr>
      </w:pPr>
      <w:r w:rsidDel="00000000" w:rsidR="00000000" w:rsidRPr="00000000">
        <w:rPr>
          <w:rtl w:val="0"/>
        </w:rPr>
      </w:r>
    </w:p>
    <w:p w:rsidR="00000000" w:rsidDel="00000000" w:rsidP="00000000" w:rsidRDefault="00000000" w:rsidRPr="00000000" w14:paraId="0000000E">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0F">
      <w:pPr>
        <w:jc w:val="left"/>
        <w:rPr>
          <w:shd w:fill="ffe599" w:val="clear"/>
        </w:rPr>
      </w:pPr>
      <w:r w:rsidDel="00000000" w:rsidR="00000000" w:rsidRPr="00000000">
        <w:rPr>
          <w:shd w:fill="ffe599" w:val="clear"/>
          <w:rtl w:val="0"/>
        </w:rPr>
        <w:t xml:space="preserve">public class Bigger : Big</w:t>
      </w:r>
    </w:p>
    <w:p w:rsidR="00000000" w:rsidDel="00000000" w:rsidP="00000000" w:rsidRDefault="00000000" w:rsidRPr="00000000" w14:paraId="00000010">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1">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2">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У наведених вище прикладах класів маленький є базовим класом для великого, а великий є базовим класом для більшого. Важливо пам'ятати, що похідний клас завжди має дещо більше, ніж базовий, тому базовий клас є відносно меншим за похідний.</w:t>
      </w:r>
    </w:p>
    <w:p w:rsidR="00000000" w:rsidDel="00000000" w:rsidP="00000000" w:rsidRDefault="00000000" w:rsidRPr="00000000" w14:paraId="00000015">
      <w:pPr>
        <w:jc w:val="left"/>
        <w:rPr/>
      </w:pPr>
      <w:r w:rsidDel="00000000" w:rsidR="00000000" w:rsidRPr="00000000">
        <w:rPr>
          <w:rtl w:val="0"/>
        </w:rPr>
        <w:t xml:space="preserve">Тепер розглянемо наступну ініціалізацію:</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shd w:fill="ffe599" w:val="clear"/>
        </w:rPr>
      </w:pPr>
      <w:r w:rsidDel="00000000" w:rsidR="00000000" w:rsidRPr="00000000">
        <w:rPr>
          <w:shd w:fill="ffe599" w:val="clear"/>
          <w:rtl w:val="0"/>
        </w:rPr>
        <w:t xml:space="preserve">Small smlCls1 = new Small();</w:t>
      </w:r>
    </w:p>
    <w:p w:rsidR="00000000" w:rsidDel="00000000" w:rsidP="00000000" w:rsidRDefault="00000000" w:rsidRPr="00000000" w14:paraId="00000018">
      <w:pPr>
        <w:rPr>
          <w:shd w:fill="ffe599" w:val="clear"/>
        </w:rPr>
      </w:pPr>
      <w:r w:rsidDel="00000000" w:rsidR="00000000" w:rsidRPr="00000000">
        <w:rPr>
          <w:shd w:fill="ffe599" w:val="clear"/>
          <w:rtl w:val="0"/>
        </w:rPr>
        <w:t xml:space="preserve">Small smlCls2 = new Big();</w:t>
      </w:r>
    </w:p>
    <w:p w:rsidR="00000000" w:rsidDel="00000000" w:rsidP="00000000" w:rsidRDefault="00000000" w:rsidRPr="00000000" w14:paraId="00000019">
      <w:pPr>
        <w:rPr>
          <w:shd w:fill="ffe599" w:val="clear"/>
        </w:rPr>
      </w:pPr>
      <w:r w:rsidDel="00000000" w:rsidR="00000000" w:rsidRPr="00000000">
        <w:rPr>
          <w:shd w:fill="ffe599" w:val="clear"/>
          <w:rtl w:val="0"/>
        </w:rPr>
        <w:t xml:space="preserve">Small smlCls3 = new Bigger();</w:t>
      </w:r>
    </w:p>
    <w:p w:rsidR="00000000" w:rsidDel="00000000" w:rsidP="00000000" w:rsidRDefault="00000000" w:rsidRPr="00000000" w14:paraId="0000001A">
      <w:pPr>
        <w:rPr>
          <w:shd w:fill="ffe599" w:val="clear"/>
        </w:rPr>
      </w:pPr>
      <w:r w:rsidDel="00000000" w:rsidR="00000000" w:rsidRPr="00000000">
        <w:rPr>
          <w:shd w:fill="ffe599" w:val="clear"/>
          <w:rtl w:val="0"/>
        </w:rPr>
        <w:t xml:space="preserve">Big bigCls1 = new Bigger();</w:t>
      </w:r>
    </w:p>
    <w:p w:rsidR="00000000" w:rsidDel="00000000" w:rsidP="00000000" w:rsidRDefault="00000000" w:rsidRPr="00000000" w14:paraId="0000001B">
      <w:pPr>
        <w:rPr>
          <w:shd w:fill="ffe599" w:val="clear"/>
        </w:rPr>
      </w:pPr>
      <w:r w:rsidDel="00000000" w:rsidR="00000000" w:rsidRPr="00000000">
        <w:rPr>
          <w:shd w:fill="ffe599" w:val="clear"/>
          <w:rtl w:val="0"/>
        </w:rPr>
        <w:t xml:space="preserve">Big bigCls2 = new Small(); //Won’t 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Як ви бачите вище, базовий клас може містити похідний клас, але похідний клас не може містити базовий клас. Іншими словами, екземпляр може прийняти велике, навіть якщо йому потрібно маленьке, але він не може прийняти маленьке, якщо йому потрібно велике.</w:t>
      </w:r>
    </w:p>
    <w:p w:rsidR="00000000" w:rsidDel="00000000" w:rsidP="00000000" w:rsidRDefault="00000000" w:rsidRPr="00000000" w14:paraId="0000001E">
      <w:pPr>
        <w:rPr/>
      </w:pPr>
      <w:r w:rsidDel="00000000" w:rsidR="00000000" w:rsidRPr="00000000">
        <w:rPr>
          <w:rtl w:val="0"/>
        </w:rPr>
        <w:t xml:space="preserve">Тепер давайте дізнаємося про коваріацію та </w:t>
      </w:r>
      <w:r w:rsidDel="00000000" w:rsidR="00000000" w:rsidRPr="00000000">
        <w:rPr>
          <w:rtl w:val="0"/>
        </w:rPr>
        <w:t xml:space="preserve">контраваріантність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Rule="auto"/>
        <w:rPr>
          <w:b w:val="1"/>
          <w:sz w:val="34"/>
          <w:szCs w:val="34"/>
        </w:rPr>
      </w:pPr>
      <w:bookmarkStart w:colFirst="0" w:colLast="0" w:name="_n0x3eeop1bo9" w:id="1"/>
      <w:bookmarkEnd w:id="1"/>
      <w:r w:rsidDel="00000000" w:rsidR="00000000" w:rsidRPr="00000000">
        <w:rPr>
          <w:b w:val="1"/>
          <w:sz w:val="34"/>
          <w:szCs w:val="34"/>
          <w:rtl w:val="0"/>
        </w:rPr>
        <w:t xml:space="preserve">Covariance in C# </w:t>
      </w:r>
    </w:p>
    <w:p w:rsidR="00000000" w:rsidDel="00000000" w:rsidP="00000000" w:rsidRDefault="00000000" w:rsidRPr="00000000" w14:paraId="00000021">
      <w:pPr>
        <w:pStyle w:val="Heading2"/>
        <w:keepNext w:val="0"/>
        <w:keepLines w:val="0"/>
        <w:spacing w:after="0" w:before="0" w:lineRule="auto"/>
        <w:rPr>
          <w:b w:val="1"/>
          <w:sz w:val="34"/>
          <w:szCs w:val="34"/>
        </w:rPr>
      </w:pPr>
      <w:bookmarkStart w:colFirst="0" w:colLast="0" w:name="_7f7sfgrzywdm" w:id="2"/>
      <w:bookmarkEnd w:id="2"/>
      <w:r w:rsidDel="00000000" w:rsidR="00000000" w:rsidRPr="00000000">
        <w:rPr>
          <w:b w:val="1"/>
          <w:sz w:val="34"/>
          <w:szCs w:val="34"/>
          <w:rtl w:val="0"/>
        </w:rPr>
        <w:t xml:space="preserve">(Коваріантність у 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Коваріація дозволяє вам передавати похідний тип там, де очікується базовий тип. </w:t>
      </w:r>
      <w:r w:rsidDel="00000000" w:rsidR="00000000" w:rsidRPr="00000000">
        <w:rPr>
          <w:rtl w:val="0"/>
        </w:rPr>
        <w:t xml:space="preserve">Коваріація</w:t>
      </w:r>
      <w:r w:rsidDel="00000000" w:rsidR="00000000" w:rsidRPr="00000000">
        <w:rPr>
          <w:rtl w:val="0"/>
        </w:rPr>
        <w:t xml:space="preserve"> подібна до варіації того самого типу. Базовий клас та інші похідні класи вважаються одним і тим же типом класу, який додає додаткові функціональні можливості до базового типу. Отже, коваріація дозволяє використовувати похідний клас там, де очікується базовий клас (правило: можна приймати велике, якщо очікується мале).</w:t>
      </w:r>
    </w:p>
    <w:p w:rsidR="00000000" w:rsidDel="00000000" w:rsidP="00000000" w:rsidRDefault="00000000" w:rsidRPr="00000000" w14:paraId="00000024">
      <w:pPr>
        <w:rPr/>
      </w:pPr>
      <w:r w:rsidDel="00000000" w:rsidR="00000000" w:rsidRPr="00000000">
        <w:rPr>
          <w:rtl w:val="0"/>
        </w:rPr>
        <w:t xml:space="preserve">Коваріація може бути застосована до делегатів, узагальнень, масивів, інтерфейсів тощо.</w: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hpxybjz9ab1n" w:id="3"/>
      <w:bookmarkEnd w:id="3"/>
      <w:r w:rsidDel="00000000" w:rsidR="00000000" w:rsidRPr="00000000">
        <w:rPr>
          <w:b w:val="1"/>
          <w:sz w:val="34"/>
          <w:szCs w:val="34"/>
          <w:rtl w:val="0"/>
        </w:rPr>
        <w:t xml:space="preserve">Covariance with Delegate</w:t>
      </w:r>
    </w:p>
    <w:p w:rsidR="00000000" w:rsidDel="00000000" w:rsidP="00000000" w:rsidRDefault="00000000" w:rsidRPr="00000000" w14:paraId="00000026">
      <w:pPr>
        <w:spacing w:after="240" w:before="240" w:lineRule="auto"/>
        <w:rPr/>
      </w:pPr>
      <w:r w:rsidDel="00000000" w:rsidR="00000000" w:rsidRPr="00000000">
        <w:rPr>
          <w:rtl w:val="0"/>
        </w:rPr>
        <w:t xml:space="preserve">Коваріантність у делегатах дозволяє гнучко визначати тип повернення методів делегатів.</w:t>
      </w:r>
      <w:r w:rsidDel="00000000" w:rsidR="00000000" w:rsidRPr="00000000">
        <w:rPr>
          <w:rtl w:val="0"/>
        </w:rPr>
      </w:r>
    </w:p>
    <w:p w:rsidR="00000000" w:rsidDel="00000000" w:rsidP="00000000" w:rsidRDefault="00000000" w:rsidRPr="00000000" w14:paraId="00000027">
      <w:pPr>
        <w:rPr>
          <w:shd w:fill="ffe599" w:val="clear"/>
        </w:rPr>
      </w:pPr>
      <w:r w:rsidDel="00000000" w:rsidR="00000000" w:rsidRPr="00000000">
        <w:rPr>
          <w:shd w:fill="ffe599" w:val="clear"/>
          <w:rtl w:val="0"/>
        </w:rPr>
        <w:t xml:space="preserve">Example: Covariance with Delegate</w:t>
      </w:r>
    </w:p>
    <w:p w:rsidR="00000000" w:rsidDel="00000000" w:rsidP="00000000" w:rsidRDefault="00000000" w:rsidRPr="00000000" w14:paraId="00000028">
      <w:pPr>
        <w:rPr>
          <w:shd w:fill="ffe599" w:val="clear"/>
        </w:rPr>
      </w:pPr>
      <w:r w:rsidDel="00000000" w:rsidR="00000000" w:rsidRPr="00000000">
        <w:rPr>
          <w:shd w:fill="ffe599" w:val="clear"/>
          <w:rtl w:val="0"/>
        </w:rPr>
        <w:t xml:space="preserve">public delegate Small covarDel(Big mc);</w:t>
      </w:r>
    </w:p>
    <w:p w:rsidR="00000000" w:rsidDel="00000000" w:rsidP="00000000" w:rsidRDefault="00000000" w:rsidRPr="00000000" w14:paraId="00000029">
      <w:pPr>
        <w:rPr>
          <w:shd w:fill="ffe599" w:val="clear"/>
        </w:rPr>
      </w:pPr>
      <w:r w:rsidDel="00000000" w:rsidR="00000000" w:rsidRPr="00000000">
        <w:rPr>
          <w:rtl w:val="0"/>
        </w:rPr>
      </w:r>
    </w:p>
    <w:p w:rsidR="00000000" w:rsidDel="00000000" w:rsidP="00000000" w:rsidRDefault="00000000" w:rsidRPr="00000000" w14:paraId="0000002A">
      <w:pPr>
        <w:rPr>
          <w:shd w:fill="ffe599" w:val="clear"/>
        </w:rPr>
      </w:pPr>
      <w:r w:rsidDel="00000000" w:rsidR="00000000" w:rsidRPr="00000000">
        <w:rPr>
          <w:shd w:fill="ffe599" w:val="clear"/>
          <w:rtl w:val="0"/>
        </w:rPr>
        <w:t xml:space="preserve">public class Program</w:t>
      </w:r>
    </w:p>
    <w:p w:rsidR="00000000" w:rsidDel="00000000" w:rsidP="00000000" w:rsidRDefault="00000000" w:rsidRPr="00000000" w14:paraId="0000002B">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2C">
      <w:pPr>
        <w:rPr>
          <w:shd w:fill="ffe599" w:val="clear"/>
        </w:rPr>
      </w:pPr>
      <w:r w:rsidDel="00000000" w:rsidR="00000000" w:rsidRPr="00000000">
        <w:rPr>
          <w:shd w:fill="ffe599" w:val="clear"/>
          <w:rtl w:val="0"/>
        </w:rPr>
        <w:t xml:space="preserve">    public static Big Method1(Big bg)</w:t>
      </w:r>
    </w:p>
    <w:p w:rsidR="00000000" w:rsidDel="00000000" w:rsidP="00000000" w:rsidRDefault="00000000" w:rsidRPr="00000000" w14:paraId="0000002D">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2E">
      <w:pPr>
        <w:rPr>
          <w:shd w:fill="ffe599" w:val="clear"/>
        </w:rPr>
      </w:pPr>
      <w:r w:rsidDel="00000000" w:rsidR="00000000" w:rsidRPr="00000000">
        <w:rPr>
          <w:shd w:fill="ffe599" w:val="clear"/>
          <w:rtl w:val="0"/>
        </w:rPr>
        <w:t xml:space="preserve">        Console.WriteLine("Method1");</w:t>
      </w:r>
    </w:p>
    <w:p w:rsidR="00000000" w:rsidDel="00000000" w:rsidP="00000000" w:rsidRDefault="00000000" w:rsidRPr="00000000" w14:paraId="0000002F">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30">
      <w:pPr>
        <w:rPr>
          <w:shd w:fill="ffe599" w:val="clear"/>
        </w:rPr>
      </w:pPr>
      <w:r w:rsidDel="00000000" w:rsidR="00000000" w:rsidRPr="00000000">
        <w:rPr>
          <w:shd w:fill="ffe599" w:val="clear"/>
          <w:rtl w:val="0"/>
        </w:rPr>
        <w:t xml:space="preserve">        return new Big();</w:t>
      </w:r>
    </w:p>
    <w:p w:rsidR="00000000" w:rsidDel="00000000" w:rsidP="00000000" w:rsidRDefault="00000000" w:rsidRPr="00000000" w14:paraId="00000031">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32">
      <w:pPr>
        <w:rPr>
          <w:shd w:fill="ffe599" w:val="clear"/>
        </w:rPr>
      </w:pPr>
      <w:r w:rsidDel="00000000" w:rsidR="00000000" w:rsidRPr="00000000">
        <w:rPr>
          <w:shd w:fill="ffe599" w:val="clear"/>
          <w:rtl w:val="0"/>
        </w:rPr>
        <w:t xml:space="preserve">    public static Small Method2(Big bg)</w:t>
      </w:r>
    </w:p>
    <w:p w:rsidR="00000000" w:rsidDel="00000000" w:rsidP="00000000" w:rsidRDefault="00000000" w:rsidRPr="00000000" w14:paraId="00000033">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34">
      <w:pPr>
        <w:rPr>
          <w:shd w:fill="ffe599" w:val="clear"/>
        </w:rPr>
      </w:pPr>
      <w:r w:rsidDel="00000000" w:rsidR="00000000" w:rsidRPr="00000000">
        <w:rPr>
          <w:shd w:fill="ffe599" w:val="clear"/>
          <w:rtl w:val="0"/>
        </w:rPr>
        <w:t xml:space="preserve">        Console.WriteLine("Method2");</w:t>
      </w:r>
    </w:p>
    <w:p w:rsidR="00000000" w:rsidDel="00000000" w:rsidP="00000000" w:rsidRDefault="00000000" w:rsidRPr="00000000" w14:paraId="00000035">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36">
      <w:pPr>
        <w:rPr>
          <w:shd w:fill="ffe599" w:val="clear"/>
        </w:rPr>
      </w:pPr>
      <w:r w:rsidDel="00000000" w:rsidR="00000000" w:rsidRPr="00000000">
        <w:rPr>
          <w:shd w:fill="ffe599" w:val="clear"/>
          <w:rtl w:val="0"/>
        </w:rPr>
        <w:t xml:space="preserve">        return new Small();</w:t>
      </w:r>
    </w:p>
    <w:p w:rsidR="00000000" w:rsidDel="00000000" w:rsidP="00000000" w:rsidRDefault="00000000" w:rsidRPr="00000000" w14:paraId="00000037">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38">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39">
      <w:pPr>
        <w:rPr>
          <w:shd w:fill="ffe599" w:val="clear"/>
        </w:rPr>
      </w:pPr>
      <w:r w:rsidDel="00000000" w:rsidR="00000000" w:rsidRPr="00000000">
        <w:rPr>
          <w:shd w:fill="ffe599" w:val="clear"/>
          <w:rtl w:val="0"/>
        </w:rPr>
        <w:t xml:space="preserve">    public static void Main(string[] args)</w:t>
      </w:r>
    </w:p>
    <w:p w:rsidR="00000000" w:rsidDel="00000000" w:rsidP="00000000" w:rsidRDefault="00000000" w:rsidRPr="00000000" w14:paraId="0000003A">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3B">
      <w:pPr>
        <w:rPr>
          <w:shd w:fill="ffe599" w:val="clear"/>
        </w:rPr>
      </w:pPr>
      <w:r w:rsidDel="00000000" w:rsidR="00000000" w:rsidRPr="00000000">
        <w:rPr>
          <w:shd w:fill="ffe599" w:val="clear"/>
          <w:rtl w:val="0"/>
        </w:rPr>
        <w:t xml:space="preserve">        covarDel del = Method1;</w:t>
      </w:r>
    </w:p>
    <w:p w:rsidR="00000000" w:rsidDel="00000000" w:rsidP="00000000" w:rsidRDefault="00000000" w:rsidRPr="00000000" w14:paraId="0000003C">
      <w:pPr>
        <w:rPr>
          <w:shd w:fill="ffe599" w:val="clear"/>
        </w:rPr>
      </w:pPr>
      <w:r w:rsidDel="00000000" w:rsidR="00000000" w:rsidRPr="00000000">
        <w:rPr>
          <w:rtl w:val="0"/>
        </w:rPr>
      </w:r>
    </w:p>
    <w:p w:rsidR="00000000" w:rsidDel="00000000" w:rsidP="00000000" w:rsidRDefault="00000000" w:rsidRPr="00000000" w14:paraId="0000003D">
      <w:pPr>
        <w:rPr>
          <w:shd w:fill="ffe599" w:val="clear"/>
        </w:rPr>
      </w:pPr>
      <w:r w:rsidDel="00000000" w:rsidR="00000000" w:rsidRPr="00000000">
        <w:rPr>
          <w:shd w:fill="ffe599" w:val="clear"/>
          <w:rtl w:val="0"/>
        </w:rPr>
        <w:t xml:space="preserve">        Small sm1 = del(new Big());</w:t>
      </w:r>
    </w:p>
    <w:p w:rsidR="00000000" w:rsidDel="00000000" w:rsidP="00000000" w:rsidRDefault="00000000" w:rsidRPr="00000000" w14:paraId="0000003E">
      <w:pPr>
        <w:rPr>
          <w:shd w:fill="ffe599" w:val="clear"/>
        </w:rPr>
      </w:pPr>
      <w:r w:rsidDel="00000000" w:rsidR="00000000" w:rsidRPr="00000000">
        <w:rPr>
          <w:rtl w:val="0"/>
        </w:rPr>
      </w:r>
    </w:p>
    <w:p w:rsidR="00000000" w:rsidDel="00000000" w:rsidP="00000000" w:rsidRDefault="00000000" w:rsidRPr="00000000" w14:paraId="0000003F">
      <w:pPr>
        <w:rPr>
          <w:shd w:fill="ffe599" w:val="clear"/>
        </w:rPr>
      </w:pPr>
      <w:r w:rsidDel="00000000" w:rsidR="00000000" w:rsidRPr="00000000">
        <w:rPr>
          <w:shd w:fill="ffe599" w:val="clear"/>
          <w:rtl w:val="0"/>
        </w:rPr>
        <w:t xml:space="preserve">        del= Method2;</w:t>
      </w:r>
    </w:p>
    <w:p w:rsidR="00000000" w:rsidDel="00000000" w:rsidP="00000000" w:rsidRDefault="00000000" w:rsidRPr="00000000" w14:paraId="00000040">
      <w:pPr>
        <w:rPr>
          <w:shd w:fill="ffe599" w:val="clear"/>
        </w:rPr>
      </w:pPr>
      <w:r w:rsidDel="00000000" w:rsidR="00000000" w:rsidRPr="00000000">
        <w:rPr>
          <w:shd w:fill="ffe599" w:val="clear"/>
          <w:rtl w:val="0"/>
        </w:rPr>
        <w:t xml:space="preserve">        Small sm2 = del(new Big());</w:t>
      </w:r>
    </w:p>
    <w:p w:rsidR="00000000" w:rsidDel="00000000" w:rsidP="00000000" w:rsidRDefault="00000000" w:rsidRPr="00000000" w14:paraId="00000041">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42">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43">
      <w:pPr>
        <w:rPr>
          <w:shd w:fill="ffe599" w:val="clear"/>
        </w:rPr>
      </w:pPr>
      <w:r w:rsidDel="00000000" w:rsidR="00000000" w:rsidRPr="00000000">
        <w:rPr>
          <w:rtl w:val="0"/>
        </w:rPr>
      </w:r>
    </w:p>
    <w:p w:rsidR="00000000" w:rsidDel="00000000" w:rsidP="00000000" w:rsidRDefault="00000000" w:rsidRPr="00000000" w14:paraId="00000044">
      <w:pPr>
        <w:rPr>
          <w:shd w:fill="ffe599" w:val="clear"/>
        </w:rPr>
      </w:pPr>
      <w:r w:rsidDel="00000000" w:rsidR="00000000" w:rsidRPr="00000000">
        <w:rPr>
          <w:shd w:fill="ffe599" w:val="clear"/>
          <w:rtl w:val="0"/>
        </w:rPr>
        <w:t xml:space="preserve">Output:</w:t>
      </w:r>
    </w:p>
    <w:p w:rsidR="00000000" w:rsidDel="00000000" w:rsidP="00000000" w:rsidRDefault="00000000" w:rsidRPr="00000000" w14:paraId="00000045">
      <w:pPr>
        <w:rPr>
          <w:shd w:fill="ffe599" w:val="clear"/>
        </w:rPr>
      </w:pPr>
      <w:r w:rsidDel="00000000" w:rsidR="00000000" w:rsidRPr="00000000">
        <w:rPr>
          <w:shd w:fill="ffe599" w:val="clear"/>
          <w:rtl w:val="0"/>
        </w:rPr>
        <w:t xml:space="preserve">Method1</w:t>
      </w:r>
    </w:p>
    <w:p w:rsidR="00000000" w:rsidDel="00000000" w:rsidP="00000000" w:rsidRDefault="00000000" w:rsidRPr="00000000" w14:paraId="00000046">
      <w:pPr>
        <w:rPr>
          <w:shd w:fill="ffe599" w:val="clear"/>
        </w:rPr>
      </w:pPr>
      <w:r w:rsidDel="00000000" w:rsidR="00000000" w:rsidRPr="00000000">
        <w:rPr>
          <w:shd w:fill="ffe599" w:val="clear"/>
          <w:rtl w:val="0"/>
        </w:rPr>
        <w:t xml:space="preserve">Method2</w:t>
      </w:r>
      <w:r w:rsidDel="00000000" w:rsidR="00000000" w:rsidRPr="00000000">
        <w:rPr>
          <w:shd w:fill="ffe599" w:val="clea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Як ви можете бачити у вищенаведеному прикладі, делегат очікує тип повернення small (базовий клас), але ми можемо призначити метод Method1, який повертає Big (похідний клас), а також метод </w:t>
      </w:r>
      <w:r w:rsidDel="00000000" w:rsidR="00000000" w:rsidRPr="00000000">
        <w:rPr>
          <w:rtl w:val="0"/>
        </w:rPr>
        <w:t xml:space="preserve">Method2</w:t>
      </w:r>
      <w:r w:rsidDel="00000000" w:rsidR="00000000" w:rsidRPr="00000000">
        <w:rPr>
          <w:rtl w:val="0"/>
        </w:rPr>
        <w:t xml:space="preserve">, який має ту ж сигнатуру, що і делегат.</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Таким чином, коваріація дозволяє призначити делегату метод, який має менш похідний тип повернення.</w:t>
      </w:r>
    </w:p>
    <w:p w:rsidR="00000000" w:rsidDel="00000000" w:rsidP="00000000" w:rsidRDefault="00000000" w:rsidRPr="00000000" w14:paraId="0000004B">
      <w:pPr>
        <w:pStyle w:val="Heading2"/>
        <w:keepNext w:val="0"/>
        <w:keepLines w:val="0"/>
        <w:spacing w:after="0" w:lineRule="auto"/>
        <w:rPr>
          <w:b w:val="1"/>
          <w:sz w:val="34"/>
          <w:szCs w:val="34"/>
        </w:rPr>
      </w:pPr>
      <w:bookmarkStart w:colFirst="0" w:colLast="0" w:name="_gs18ac6dnrdc" w:id="4"/>
      <w:bookmarkEnd w:id="4"/>
      <w:r w:rsidDel="00000000" w:rsidR="00000000" w:rsidRPr="00000000">
        <w:rPr>
          <w:b w:val="1"/>
          <w:sz w:val="34"/>
          <w:szCs w:val="34"/>
          <w:rtl w:val="0"/>
        </w:rPr>
        <w:t xml:space="preserve">C# Contravariance </w:t>
      </w:r>
    </w:p>
    <w:p w:rsidR="00000000" w:rsidDel="00000000" w:rsidP="00000000" w:rsidRDefault="00000000" w:rsidRPr="00000000" w14:paraId="0000004C">
      <w:pPr>
        <w:pStyle w:val="Heading2"/>
        <w:keepNext w:val="0"/>
        <w:keepLines w:val="0"/>
        <w:spacing w:after="0" w:before="0" w:lineRule="auto"/>
        <w:rPr>
          <w:b w:val="1"/>
        </w:rPr>
      </w:pPr>
      <w:bookmarkStart w:colFirst="0" w:colLast="0" w:name="_m7v5sej7e0yb" w:id="5"/>
      <w:bookmarkEnd w:id="5"/>
      <w:r w:rsidDel="00000000" w:rsidR="00000000" w:rsidRPr="00000000">
        <w:rPr>
          <w:b w:val="1"/>
          <w:rtl w:val="0"/>
        </w:rPr>
        <w:t xml:space="preserve">(Контрваріантність)</w:t>
      </w:r>
    </w:p>
    <w:p w:rsidR="00000000" w:rsidDel="00000000" w:rsidP="00000000" w:rsidRDefault="00000000" w:rsidRPr="00000000" w14:paraId="0000004D">
      <w:pPr>
        <w:rPr/>
      </w:pPr>
      <w:r w:rsidDel="00000000" w:rsidR="00000000" w:rsidRPr="00000000">
        <w:rPr>
          <w:rtl w:val="0"/>
        </w:rPr>
        <w:t xml:space="preserve">Контрваріантність</w:t>
      </w:r>
      <w:r w:rsidDel="00000000" w:rsidR="00000000" w:rsidRPr="00000000">
        <w:rPr>
          <w:b w:val="1"/>
          <w:sz w:val="32"/>
          <w:szCs w:val="32"/>
          <w:rtl w:val="0"/>
        </w:rPr>
        <w:t xml:space="preserve"> </w:t>
      </w:r>
      <w:r w:rsidDel="00000000" w:rsidR="00000000" w:rsidRPr="00000000">
        <w:rPr>
          <w:rtl w:val="0"/>
        </w:rPr>
        <w:t xml:space="preserve">застосовується до параметрів. Суперечність дозволяє призначити метод з параметром базового класу делегату, який очікує параметр похідного класу.</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Продовжуючи приклад вище, додайте метод </w:t>
      </w:r>
      <w:r w:rsidDel="00000000" w:rsidR="00000000" w:rsidRPr="00000000">
        <w:rPr>
          <w:b w:val="1"/>
          <w:i w:val="1"/>
          <w:rtl w:val="0"/>
        </w:rPr>
        <w:t xml:space="preserve">Method3</w:t>
      </w:r>
      <w:r w:rsidDel="00000000" w:rsidR="00000000" w:rsidRPr="00000000">
        <w:rPr>
          <w:rtl w:val="0"/>
        </w:rPr>
        <w:t xml:space="preserve">, який має інший тип параметра, ніж делегат:</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hd w:fill="ffe599" w:val="clear"/>
        </w:rPr>
      </w:pPr>
      <w:r w:rsidDel="00000000" w:rsidR="00000000" w:rsidRPr="00000000">
        <w:rPr>
          <w:shd w:fill="ffe599" w:val="clear"/>
          <w:rtl w:val="0"/>
        </w:rPr>
        <w:t xml:space="preserve">Example: Contravariance with Delegate</w:t>
      </w:r>
    </w:p>
    <w:p w:rsidR="00000000" w:rsidDel="00000000" w:rsidP="00000000" w:rsidRDefault="00000000" w:rsidRPr="00000000" w14:paraId="00000052">
      <w:pPr>
        <w:rPr>
          <w:shd w:fill="ffe599" w:val="clear"/>
        </w:rPr>
      </w:pPr>
      <w:r w:rsidDel="00000000" w:rsidR="00000000" w:rsidRPr="00000000">
        <w:rPr>
          <w:shd w:fill="ffe599" w:val="clear"/>
          <w:rtl w:val="0"/>
        </w:rPr>
        <w:t xml:space="preserve">delegate Small covarDel(Big mc);</w:t>
      </w:r>
    </w:p>
    <w:p w:rsidR="00000000" w:rsidDel="00000000" w:rsidP="00000000" w:rsidRDefault="00000000" w:rsidRPr="00000000" w14:paraId="00000053">
      <w:pPr>
        <w:rPr>
          <w:shd w:fill="ffe599" w:val="clear"/>
        </w:rPr>
      </w:pPr>
      <w:r w:rsidDel="00000000" w:rsidR="00000000" w:rsidRPr="00000000">
        <w:rPr>
          <w:rtl w:val="0"/>
        </w:rPr>
      </w:r>
    </w:p>
    <w:p w:rsidR="00000000" w:rsidDel="00000000" w:rsidP="00000000" w:rsidRDefault="00000000" w:rsidRPr="00000000" w14:paraId="00000054">
      <w:pPr>
        <w:rPr>
          <w:shd w:fill="ffe599" w:val="clear"/>
        </w:rPr>
      </w:pPr>
      <w:r w:rsidDel="00000000" w:rsidR="00000000" w:rsidRPr="00000000">
        <w:rPr>
          <w:shd w:fill="ffe599" w:val="clear"/>
          <w:rtl w:val="0"/>
        </w:rPr>
        <w:t xml:space="preserve">class Program</w:t>
      </w:r>
    </w:p>
    <w:p w:rsidR="00000000" w:rsidDel="00000000" w:rsidP="00000000" w:rsidRDefault="00000000" w:rsidRPr="00000000" w14:paraId="00000055">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56">
      <w:pPr>
        <w:rPr>
          <w:shd w:fill="ffe599" w:val="clear"/>
        </w:rPr>
      </w:pPr>
      <w:r w:rsidDel="00000000" w:rsidR="00000000" w:rsidRPr="00000000">
        <w:rPr>
          <w:shd w:fill="ffe599" w:val="clear"/>
          <w:rtl w:val="0"/>
        </w:rPr>
        <w:t xml:space="preserve">    static Big Method1(Big bg)</w:t>
      </w:r>
    </w:p>
    <w:p w:rsidR="00000000" w:rsidDel="00000000" w:rsidP="00000000" w:rsidRDefault="00000000" w:rsidRPr="00000000" w14:paraId="00000057">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58">
      <w:pPr>
        <w:rPr>
          <w:shd w:fill="ffe599" w:val="clear"/>
        </w:rPr>
      </w:pPr>
      <w:r w:rsidDel="00000000" w:rsidR="00000000" w:rsidRPr="00000000">
        <w:rPr>
          <w:shd w:fill="ffe599" w:val="clear"/>
          <w:rtl w:val="0"/>
        </w:rPr>
        <w:t xml:space="preserve">        Console.WriteLine("Method1");</w:t>
      </w:r>
    </w:p>
    <w:p w:rsidR="00000000" w:rsidDel="00000000" w:rsidP="00000000" w:rsidRDefault="00000000" w:rsidRPr="00000000" w14:paraId="00000059">
      <w:pPr>
        <w:rPr>
          <w:shd w:fill="ffe599" w:val="clear"/>
        </w:rPr>
      </w:pPr>
      <w:r w:rsidDel="00000000" w:rsidR="00000000" w:rsidRPr="00000000">
        <w:rPr>
          <w:shd w:fill="ffe599" w:val="clear"/>
          <w:rtl w:val="0"/>
        </w:rPr>
        <w:t xml:space="preserve">        return new Big();</w:t>
      </w:r>
    </w:p>
    <w:p w:rsidR="00000000" w:rsidDel="00000000" w:rsidP="00000000" w:rsidRDefault="00000000" w:rsidRPr="00000000" w14:paraId="0000005A">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5B">
      <w:pPr>
        <w:rPr>
          <w:shd w:fill="ffe599" w:val="clear"/>
        </w:rPr>
      </w:pPr>
      <w:r w:rsidDel="00000000" w:rsidR="00000000" w:rsidRPr="00000000">
        <w:rPr>
          <w:shd w:fill="ffe599" w:val="clear"/>
          <w:rtl w:val="0"/>
        </w:rPr>
        <w:t xml:space="preserve">    static Small Method2(Big bg)</w:t>
      </w:r>
    </w:p>
    <w:p w:rsidR="00000000" w:rsidDel="00000000" w:rsidP="00000000" w:rsidRDefault="00000000" w:rsidRPr="00000000" w14:paraId="0000005C">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5D">
      <w:pPr>
        <w:rPr>
          <w:shd w:fill="ffe599" w:val="clear"/>
        </w:rPr>
      </w:pPr>
      <w:r w:rsidDel="00000000" w:rsidR="00000000" w:rsidRPr="00000000">
        <w:rPr>
          <w:shd w:fill="ffe599" w:val="clear"/>
          <w:rtl w:val="0"/>
        </w:rPr>
        <w:t xml:space="preserve">        Console.WriteLine("Method2");</w:t>
      </w:r>
    </w:p>
    <w:p w:rsidR="00000000" w:rsidDel="00000000" w:rsidP="00000000" w:rsidRDefault="00000000" w:rsidRPr="00000000" w14:paraId="0000005E">
      <w:pPr>
        <w:rPr>
          <w:shd w:fill="ffe599" w:val="clear"/>
        </w:rPr>
      </w:pPr>
      <w:r w:rsidDel="00000000" w:rsidR="00000000" w:rsidRPr="00000000">
        <w:rPr>
          <w:shd w:fill="ffe599" w:val="clear"/>
          <w:rtl w:val="0"/>
        </w:rPr>
        <w:t xml:space="preserve">        return new Small();</w:t>
      </w:r>
    </w:p>
    <w:p w:rsidR="00000000" w:rsidDel="00000000" w:rsidP="00000000" w:rsidRDefault="00000000" w:rsidRPr="00000000" w14:paraId="0000005F">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60">
      <w:pPr>
        <w:rPr>
          <w:shd w:fill="ffe599" w:val="clear"/>
        </w:rPr>
      </w:pPr>
      <w:r w:rsidDel="00000000" w:rsidR="00000000" w:rsidRPr="00000000">
        <w:rPr>
          <w:rtl w:val="0"/>
        </w:rPr>
      </w:r>
    </w:p>
    <w:p w:rsidR="00000000" w:rsidDel="00000000" w:rsidP="00000000" w:rsidRDefault="00000000" w:rsidRPr="00000000" w14:paraId="00000061">
      <w:pPr>
        <w:rPr>
          <w:shd w:fill="ffe599" w:val="clear"/>
        </w:rPr>
      </w:pPr>
      <w:r w:rsidDel="00000000" w:rsidR="00000000" w:rsidRPr="00000000">
        <w:rPr>
          <w:shd w:fill="ffe599" w:val="clear"/>
          <w:rtl w:val="0"/>
        </w:rPr>
        <w:t xml:space="preserve">    static Small Method3(Small sml)</w:t>
      </w:r>
    </w:p>
    <w:p w:rsidR="00000000" w:rsidDel="00000000" w:rsidP="00000000" w:rsidRDefault="00000000" w:rsidRPr="00000000" w14:paraId="00000062">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63">
      <w:pPr>
        <w:rPr>
          <w:shd w:fill="ffe599" w:val="clear"/>
        </w:rPr>
      </w:pPr>
      <w:r w:rsidDel="00000000" w:rsidR="00000000" w:rsidRPr="00000000">
        <w:rPr>
          <w:shd w:fill="ffe599" w:val="clear"/>
          <w:rtl w:val="0"/>
        </w:rPr>
        <w:t xml:space="preserve">        Console.WriteLine("Method3");</w:t>
      </w:r>
    </w:p>
    <w:p w:rsidR="00000000" w:rsidDel="00000000" w:rsidP="00000000" w:rsidRDefault="00000000" w:rsidRPr="00000000" w14:paraId="00000064">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65">
      <w:pPr>
        <w:rPr>
          <w:shd w:fill="ffe599" w:val="clear"/>
        </w:rPr>
      </w:pPr>
      <w:r w:rsidDel="00000000" w:rsidR="00000000" w:rsidRPr="00000000">
        <w:rPr>
          <w:shd w:fill="ffe599" w:val="clear"/>
          <w:rtl w:val="0"/>
        </w:rPr>
        <w:t xml:space="preserve">        return new Small();</w:t>
      </w:r>
    </w:p>
    <w:p w:rsidR="00000000" w:rsidDel="00000000" w:rsidP="00000000" w:rsidRDefault="00000000" w:rsidRPr="00000000" w14:paraId="00000066">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67">
      <w:pPr>
        <w:rPr>
          <w:shd w:fill="ffe599" w:val="clear"/>
        </w:rPr>
      </w:pPr>
      <w:r w:rsidDel="00000000" w:rsidR="00000000" w:rsidRPr="00000000">
        <w:rPr>
          <w:shd w:fill="ffe599" w:val="clear"/>
          <w:rtl w:val="0"/>
        </w:rPr>
        <w:t xml:space="preserve">    static void Main(string[] args)</w:t>
      </w:r>
    </w:p>
    <w:p w:rsidR="00000000" w:rsidDel="00000000" w:rsidP="00000000" w:rsidRDefault="00000000" w:rsidRPr="00000000" w14:paraId="00000068">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69">
      <w:pPr>
        <w:rPr>
          <w:shd w:fill="ffe599" w:val="clear"/>
        </w:rPr>
      </w:pPr>
      <w:r w:rsidDel="00000000" w:rsidR="00000000" w:rsidRPr="00000000">
        <w:rPr>
          <w:shd w:fill="ffe599" w:val="clear"/>
          <w:rtl w:val="0"/>
        </w:rPr>
        <w:t xml:space="preserve">        covarDel del = Method1;</w:t>
      </w:r>
    </w:p>
    <w:p w:rsidR="00000000" w:rsidDel="00000000" w:rsidP="00000000" w:rsidRDefault="00000000" w:rsidRPr="00000000" w14:paraId="0000006A">
      <w:pPr>
        <w:rPr>
          <w:shd w:fill="ffe599" w:val="clear"/>
        </w:rPr>
      </w:pPr>
      <w:r w:rsidDel="00000000" w:rsidR="00000000" w:rsidRPr="00000000">
        <w:rPr>
          <w:shd w:fill="ffe599" w:val="clear"/>
          <w:rtl w:val="0"/>
        </w:rPr>
        <w:t xml:space="preserve">        del += Method2;</w:t>
      </w:r>
    </w:p>
    <w:p w:rsidR="00000000" w:rsidDel="00000000" w:rsidP="00000000" w:rsidRDefault="00000000" w:rsidRPr="00000000" w14:paraId="0000006B">
      <w:pPr>
        <w:rPr>
          <w:shd w:fill="ffe599" w:val="clear"/>
        </w:rPr>
      </w:pPr>
      <w:r w:rsidDel="00000000" w:rsidR="00000000" w:rsidRPr="00000000">
        <w:rPr>
          <w:shd w:fill="ffe599" w:val="clear"/>
          <w:rtl w:val="0"/>
        </w:rPr>
        <w:t xml:space="preserve">        del += Method3;</w:t>
      </w:r>
    </w:p>
    <w:p w:rsidR="00000000" w:rsidDel="00000000" w:rsidP="00000000" w:rsidRDefault="00000000" w:rsidRPr="00000000" w14:paraId="0000006C">
      <w:pPr>
        <w:rPr>
          <w:shd w:fill="ffe599" w:val="clear"/>
        </w:rPr>
      </w:pPr>
      <w:r w:rsidDel="00000000" w:rsidR="00000000" w:rsidRPr="00000000">
        <w:rPr>
          <w:rtl w:val="0"/>
        </w:rPr>
      </w:r>
    </w:p>
    <w:p w:rsidR="00000000" w:rsidDel="00000000" w:rsidP="00000000" w:rsidRDefault="00000000" w:rsidRPr="00000000" w14:paraId="0000006D">
      <w:pPr>
        <w:rPr>
          <w:shd w:fill="ffe599" w:val="clear"/>
        </w:rPr>
      </w:pPr>
      <w:r w:rsidDel="00000000" w:rsidR="00000000" w:rsidRPr="00000000">
        <w:rPr>
          <w:shd w:fill="ffe599" w:val="clear"/>
          <w:rtl w:val="0"/>
        </w:rPr>
        <w:t xml:space="preserve">        Small sm = del(new Big());</w:t>
      </w:r>
    </w:p>
    <w:p w:rsidR="00000000" w:rsidDel="00000000" w:rsidP="00000000" w:rsidRDefault="00000000" w:rsidRPr="00000000" w14:paraId="0000006E">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6F">
      <w:pPr>
        <w:rPr>
          <w:shd w:fill="ffe599" w:val="clear"/>
        </w:rPr>
      </w:pPr>
      <w:r w:rsidDel="00000000" w:rsidR="00000000" w:rsidRPr="00000000">
        <w:rPr>
          <w:rtl w:val="0"/>
        </w:rPr>
      </w:r>
    </w:p>
    <w:p w:rsidR="00000000" w:rsidDel="00000000" w:rsidP="00000000" w:rsidRDefault="00000000" w:rsidRPr="00000000" w14:paraId="00000070">
      <w:pPr>
        <w:rPr>
          <w:shd w:fill="ffe599" w:val="clear"/>
        </w:rPr>
      </w:pPr>
      <w:r w:rsidDel="00000000" w:rsidR="00000000" w:rsidRPr="00000000">
        <w:rPr>
          <w:shd w:fill="ffe599" w:val="clear"/>
          <w:rtl w:val="0"/>
        </w:rPr>
        <w:t xml:space="preserve">Output:</w:t>
      </w:r>
    </w:p>
    <w:p w:rsidR="00000000" w:rsidDel="00000000" w:rsidP="00000000" w:rsidRDefault="00000000" w:rsidRPr="00000000" w14:paraId="00000071">
      <w:pPr>
        <w:rPr>
          <w:shd w:fill="ffe599" w:val="clear"/>
        </w:rPr>
      </w:pPr>
      <w:r w:rsidDel="00000000" w:rsidR="00000000" w:rsidRPr="00000000">
        <w:rPr>
          <w:shd w:fill="ffe599" w:val="clear"/>
          <w:rtl w:val="0"/>
        </w:rPr>
        <w:t xml:space="preserve">Method1</w:t>
      </w:r>
    </w:p>
    <w:p w:rsidR="00000000" w:rsidDel="00000000" w:rsidP="00000000" w:rsidRDefault="00000000" w:rsidRPr="00000000" w14:paraId="00000072">
      <w:pPr>
        <w:rPr>
          <w:shd w:fill="ffe599" w:val="clear"/>
        </w:rPr>
      </w:pPr>
      <w:r w:rsidDel="00000000" w:rsidR="00000000" w:rsidRPr="00000000">
        <w:rPr>
          <w:shd w:fill="ffe599" w:val="clear"/>
          <w:rtl w:val="0"/>
        </w:rPr>
        <w:t xml:space="preserve">Method2</w:t>
      </w:r>
      <w:r w:rsidDel="00000000" w:rsidR="00000000" w:rsidRPr="00000000">
        <w:rPr>
          <w:rtl w:val="0"/>
        </w:rPr>
      </w:r>
    </w:p>
    <w:p w:rsidR="00000000" w:rsidDel="00000000" w:rsidP="00000000" w:rsidRDefault="00000000" w:rsidRPr="00000000" w14:paraId="00000073">
      <w:pPr>
        <w:rPr>
          <w:shd w:fill="ffe599" w:val="clear"/>
        </w:rPr>
      </w:pPr>
      <w:r w:rsidDel="00000000" w:rsidR="00000000" w:rsidRPr="00000000">
        <w:rPr>
          <w:shd w:fill="ffe599" w:val="clear"/>
          <w:rtl w:val="0"/>
        </w:rPr>
        <w:t xml:space="preserve">Method3</w:t>
      </w:r>
      <w:r w:rsidDel="00000000" w:rsidR="00000000" w:rsidRPr="00000000">
        <w:rPr>
          <w:rtl w:val="0"/>
        </w:rPr>
      </w:r>
    </w:p>
    <w:p w:rsidR="00000000" w:rsidDel="00000000" w:rsidP="00000000" w:rsidRDefault="00000000" w:rsidRPr="00000000" w14:paraId="00000074">
      <w:pPr>
        <w:rPr>
          <w:shd w:fill="ffe599" w:val="clea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Як ви можете бачити, </w:t>
      </w:r>
      <w:r w:rsidDel="00000000" w:rsidR="00000000" w:rsidRPr="00000000">
        <w:rPr>
          <w:b w:val="1"/>
          <w:i w:val="1"/>
          <w:rtl w:val="0"/>
        </w:rPr>
        <w:t xml:space="preserve">Method3</w:t>
      </w:r>
      <w:r w:rsidDel="00000000" w:rsidR="00000000" w:rsidRPr="00000000">
        <w:rPr>
          <w:b w:val="1"/>
          <w:i w:val="1"/>
          <w:rtl w:val="0"/>
        </w:rPr>
        <w:t xml:space="preserve"> </w:t>
      </w:r>
      <w:r w:rsidDel="00000000" w:rsidR="00000000" w:rsidRPr="00000000">
        <w:rPr>
          <w:rtl w:val="0"/>
        </w:rPr>
        <w:t xml:space="preserve">має параметр класу Small, тоді як делегат очікує параметр класу Big. Тим не менш, ви можете використовувати метод </w:t>
      </w:r>
      <w:r w:rsidDel="00000000" w:rsidR="00000000" w:rsidRPr="00000000">
        <w:rPr>
          <w:b w:val="1"/>
          <w:i w:val="1"/>
          <w:rtl w:val="0"/>
        </w:rPr>
        <w:t xml:space="preserve">Method3</w:t>
      </w:r>
      <w:r w:rsidDel="00000000" w:rsidR="00000000" w:rsidRPr="00000000">
        <w:rPr>
          <w:b w:val="1"/>
          <w:i w:val="1"/>
          <w:rtl w:val="0"/>
        </w:rPr>
        <w:t xml:space="preserve"> </w:t>
      </w:r>
      <w:r w:rsidDel="00000000" w:rsidR="00000000" w:rsidRPr="00000000">
        <w:rPr>
          <w:rtl w:val="0"/>
        </w:rPr>
        <w:t xml:space="preserve">з делегатом.</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Ви також можете використовувати коваріацію та контраваріацію в одному методі, як показано нижче.</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hd w:fill="ffe599" w:val="clear"/>
        </w:rPr>
      </w:pPr>
      <w:r w:rsidDel="00000000" w:rsidR="00000000" w:rsidRPr="00000000">
        <w:rPr>
          <w:shd w:fill="ffe599" w:val="clear"/>
          <w:rtl w:val="0"/>
        </w:rPr>
        <w:t xml:space="preserve">Example: Covariance and Contravariance</w:t>
      </w:r>
    </w:p>
    <w:p w:rsidR="00000000" w:rsidDel="00000000" w:rsidP="00000000" w:rsidRDefault="00000000" w:rsidRPr="00000000" w14:paraId="0000007A">
      <w:pPr>
        <w:rPr>
          <w:shd w:fill="ffe599" w:val="clear"/>
        </w:rPr>
      </w:pPr>
      <w:r w:rsidDel="00000000" w:rsidR="00000000" w:rsidRPr="00000000">
        <w:rPr>
          <w:shd w:fill="ffe599" w:val="clear"/>
          <w:rtl w:val="0"/>
        </w:rPr>
        <w:t xml:space="preserve">delegate Small covarDel(Big mc);</w:t>
      </w:r>
    </w:p>
    <w:p w:rsidR="00000000" w:rsidDel="00000000" w:rsidP="00000000" w:rsidRDefault="00000000" w:rsidRPr="00000000" w14:paraId="0000007B">
      <w:pPr>
        <w:rPr>
          <w:shd w:fill="ffe599" w:val="clear"/>
        </w:rPr>
      </w:pPr>
      <w:r w:rsidDel="00000000" w:rsidR="00000000" w:rsidRPr="00000000">
        <w:rPr>
          <w:rtl w:val="0"/>
        </w:rPr>
      </w:r>
    </w:p>
    <w:p w:rsidR="00000000" w:rsidDel="00000000" w:rsidP="00000000" w:rsidRDefault="00000000" w:rsidRPr="00000000" w14:paraId="0000007C">
      <w:pPr>
        <w:rPr>
          <w:shd w:fill="ffe599" w:val="clear"/>
        </w:rPr>
      </w:pPr>
      <w:r w:rsidDel="00000000" w:rsidR="00000000" w:rsidRPr="00000000">
        <w:rPr>
          <w:shd w:fill="ffe599" w:val="clear"/>
          <w:rtl w:val="0"/>
        </w:rPr>
        <w:t xml:space="preserve">class Program</w:t>
      </w:r>
    </w:p>
    <w:p w:rsidR="00000000" w:rsidDel="00000000" w:rsidP="00000000" w:rsidRDefault="00000000" w:rsidRPr="00000000" w14:paraId="0000007D">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7E">
      <w:pPr>
        <w:rPr>
          <w:shd w:fill="ffe599" w:val="clear"/>
        </w:rPr>
      </w:pPr>
      <w:r w:rsidDel="00000000" w:rsidR="00000000" w:rsidRPr="00000000">
        <w:rPr>
          <w:rtl w:val="0"/>
        </w:rPr>
      </w:r>
    </w:p>
    <w:p w:rsidR="00000000" w:rsidDel="00000000" w:rsidP="00000000" w:rsidRDefault="00000000" w:rsidRPr="00000000" w14:paraId="0000007F">
      <w:pPr>
        <w:rPr>
          <w:shd w:fill="ffe599" w:val="clear"/>
        </w:rPr>
      </w:pPr>
      <w:r w:rsidDel="00000000" w:rsidR="00000000" w:rsidRPr="00000000">
        <w:rPr>
          <w:shd w:fill="ffe599" w:val="clear"/>
          <w:rtl w:val="0"/>
        </w:rPr>
        <w:t xml:space="preserve">    static Big Method4(Small sml)</w:t>
      </w:r>
    </w:p>
    <w:p w:rsidR="00000000" w:rsidDel="00000000" w:rsidP="00000000" w:rsidRDefault="00000000" w:rsidRPr="00000000" w14:paraId="00000080">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81">
      <w:pPr>
        <w:rPr>
          <w:shd w:fill="ffe599" w:val="clear"/>
        </w:rPr>
      </w:pPr>
      <w:r w:rsidDel="00000000" w:rsidR="00000000" w:rsidRPr="00000000">
        <w:rPr>
          <w:shd w:fill="ffe599" w:val="clear"/>
          <w:rtl w:val="0"/>
        </w:rPr>
        <w:t xml:space="preserve">        Console.WriteLine("Method3");</w:t>
      </w:r>
    </w:p>
    <w:p w:rsidR="00000000" w:rsidDel="00000000" w:rsidP="00000000" w:rsidRDefault="00000000" w:rsidRPr="00000000" w14:paraId="00000082">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83">
      <w:pPr>
        <w:rPr>
          <w:shd w:fill="ffe599" w:val="clear"/>
        </w:rPr>
      </w:pPr>
      <w:r w:rsidDel="00000000" w:rsidR="00000000" w:rsidRPr="00000000">
        <w:rPr>
          <w:shd w:fill="ffe599" w:val="clear"/>
          <w:rtl w:val="0"/>
        </w:rPr>
        <w:t xml:space="preserve">        return new Big();</w:t>
      </w:r>
    </w:p>
    <w:p w:rsidR="00000000" w:rsidDel="00000000" w:rsidP="00000000" w:rsidRDefault="00000000" w:rsidRPr="00000000" w14:paraId="00000084">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85">
      <w:pPr>
        <w:rPr>
          <w:shd w:fill="ffe599" w:val="clear"/>
        </w:rPr>
      </w:pPr>
      <w:r w:rsidDel="00000000" w:rsidR="00000000" w:rsidRPr="00000000">
        <w:rPr>
          <w:rtl w:val="0"/>
        </w:rPr>
      </w:r>
    </w:p>
    <w:p w:rsidR="00000000" w:rsidDel="00000000" w:rsidP="00000000" w:rsidRDefault="00000000" w:rsidRPr="00000000" w14:paraId="00000086">
      <w:pPr>
        <w:rPr>
          <w:shd w:fill="ffe599" w:val="clear"/>
        </w:rPr>
      </w:pPr>
      <w:r w:rsidDel="00000000" w:rsidR="00000000" w:rsidRPr="00000000">
        <w:rPr>
          <w:shd w:fill="ffe599" w:val="clear"/>
          <w:rtl w:val="0"/>
        </w:rPr>
        <w:t xml:space="preserve">    static void Main(string[] args)</w:t>
      </w:r>
    </w:p>
    <w:p w:rsidR="00000000" w:rsidDel="00000000" w:rsidP="00000000" w:rsidRDefault="00000000" w:rsidRPr="00000000" w14:paraId="00000087">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88">
      <w:pPr>
        <w:rPr>
          <w:shd w:fill="ffe599" w:val="clear"/>
        </w:rPr>
      </w:pPr>
      <w:r w:rsidDel="00000000" w:rsidR="00000000" w:rsidRPr="00000000">
        <w:rPr>
          <w:shd w:fill="ffe599" w:val="clear"/>
          <w:rtl w:val="0"/>
        </w:rPr>
        <w:t xml:space="preserve">        </w:t>
      </w:r>
      <w:r w:rsidDel="00000000" w:rsidR="00000000" w:rsidRPr="00000000">
        <w:rPr>
          <w:shd w:fill="ffe599" w:val="clear"/>
          <w:rtl w:val="0"/>
        </w:rPr>
        <w:t xml:space="preserve">covarDel</w:t>
      </w:r>
      <w:r w:rsidDel="00000000" w:rsidR="00000000" w:rsidRPr="00000000">
        <w:rPr>
          <w:shd w:fill="ffe599" w:val="clear"/>
          <w:rtl w:val="0"/>
        </w:rPr>
        <w:t xml:space="preserve"> del = </w:t>
      </w:r>
      <w:r w:rsidDel="00000000" w:rsidR="00000000" w:rsidRPr="00000000">
        <w:rPr>
          <w:shd w:fill="ffe599" w:val="clear"/>
          <w:rtl w:val="0"/>
        </w:rPr>
        <w:t xml:space="preserve">Method4</w:t>
      </w:r>
      <w:r w:rsidDel="00000000" w:rsidR="00000000" w:rsidRPr="00000000">
        <w:rPr>
          <w:shd w:fill="ffe599" w:val="clear"/>
          <w:rtl w:val="0"/>
        </w:rPr>
        <w:t xml:space="preserve">;</w:t>
      </w:r>
    </w:p>
    <w:p w:rsidR="00000000" w:rsidDel="00000000" w:rsidP="00000000" w:rsidRDefault="00000000" w:rsidRPr="00000000" w14:paraId="00000089">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8A">
      <w:pPr>
        <w:rPr>
          <w:shd w:fill="ffe599" w:val="clear"/>
        </w:rPr>
      </w:pPr>
      <w:r w:rsidDel="00000000" w:rsidR="00000000" w:rsidRPr="00000000">
        <w:rPr>
          <w:shd w:fill="ffe599" w:val="clear"/>
          <w:rtl w:val="0"/>
        </w:rPr>
        <w:t xml:space="preserve">        Small sm = del(new Big());</w:t>
      </w:r>
    </w:p>
    <w:p w:rsidR="00000000" w:rsidDel="00000000" w:rsidP="00000000" w:rsidRDefault="00000000" w:rsidRPr="00000000" w14:paraId="0000008B">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8C">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8D">
      <w:pPr>
        <w:rPr>
          <w:shd w:fill="ffe599" w:val="clear"/>
        </w:rPr>
      </w:pPr>
      <w:r w:rsidDel="00000000" w:rsidR="00000000" w:rsidRPr="00000000">
        <w:rPr>
          <w:rtl w:val="0"/>
        </w:rPr>
      </w:r>
    </w:p>
    <w:p w:rsidR="00000000" w:rsidDel="00000000" w:rsidP="00000000" w:rsidRDefault="00000000" w:rsidRPr="00000000" w14:paraId="0000008E">
      <w:pPr>
        <w:rPr>
          <w:shd w:fill="ffe599" w:val="clear"/>
        </w:rPr>
      </w:pPr>
      <w:r w:rsidDel="00000000" w:rsidR="00000000" w:rsidRPr="00000000">
        <w:rPr>
          <w:shd w:fill="ffe599" w:val="clear"/>
          <w:rtl w:val="0"/>
        </w:rPr>
        <w:t xml:space="preserve">Output:</w:t>
      </w:r>
    </w:p>
    <w:p w:rsidR="00000000" w:rsidDel="00000000" w:rsidP="00000000" w:rsidRDefault="00000000" w:rsidRPr="00000000" w14:paraId="0000008F">
      <w:pPr>
        <w:rPr>
          <w:shd w:fill="ffe599" w:val="clear"/>
        </w:rPr>
      </w:pPr>
      <w:r w:rsidDel="00000000" w:rsidR="00000000" w:rsidRPr="00000000">
        <w:rPr>
          <w:shd w:fill="ffe599" w:val="clear"/>
          <w:rtl w:val="0"/>
        </w:rPr>
        <w:t xml:space="preserve">Method4 </w:t>
      </w:r>
    </w:p>
    <w:p w:rsidR="00000000" w:rsidDel="00000000" w:rsidP="00000000" w:rsidRDefault="00000000" w:rsidRPr="00000000" w14:paraId="00000090">
      <w:pPr>
        <w:rPr>
          <w:shd w:fill="ffe599" w:val="clear"/>
        </w:rPr>
      </w:pPr>
      <w:r w:rsidDel="00000000" w:rsidR="00000000" w:rsidRPr="00000000">
        <w:rPr>
          <w:rtl w:val="0"/>
        </w:rPr>
      </w:r>
    </w:p>
    <w:p w:rsidR="00000000" w:rsidDel="00000000" w:rsidP="00000000" w:rsidRDefault="00000000" w:rsidRPr="00000000" w14:paraId="00000091">
      <w:pPr>
        <w:rPr>
          <w:b w:val="1"/>
          <w:sz w:val="32"/>
          <w:szCs w:val="32"/>
        </w:rPr>
      </w:pPr>
      <w:r w:rsidDel="00000000" w:rsidR="00000000" w:rsidRPr="00000000">
        <w:rPr>
          <w:b w:val="1"/>
          <w:sz w:val="32"/>
          <w:szCs w:val="32"/>
          <w:rtl w:val="0"/>
        </w:rPr>
        <w:t xml:space="preserve">Коваріантність, ключове слово out</w:t>
      </w:r>
    </w:p>
    <w:p w:rsidR="00000000" w:rsidDel="00000000" w:rsidP="00000000" w:rsidRDefault="00000000" w:rsidRPr="00000000" w14:paraId="00000092">
      <w:pPr>
        <w:rPr/>
      </w:pPr>
      <w:r w:rsidDel="00000000" w:rsidR="00000000" w:rsidRPr="00000000">
        <w:rPr>
          <w:b w:val="1"/>
          <w:i w:val="1"/>
          <w:rtl w:val="0"/>
        </w:rPr>
        <w:t xml:space="preserve">Ключове слово out:</w:t>
      </w:r>
      <w:r w:rsidDel="00000000" w:rsidR="00000000" w:rsidRPr="00000000">
        <w:rPr>
          <w:rtl w:val="0"/>
        </w:rPr>
        <w:t xml:space="preserve"> вказує на те, що параметр загального типу є коваріантним, тобто він може з’являтися тільки у позиціях виведення. Це означає, що параметр загального типу може з’являтися тільки як тип повернення методів або як тип доступу тільки для читання властивостей.  Цей модифікатор дозволяє використовувати похідні типи як аргумент, де очікується базовий тип, що відомо як коваріантність. </w:t>
      </w:r>
    </w:p>
    <w:p w:rsidR="00000000" w:rsidDel="00000000" w:rsidP="00000000" w:rsidRDefault="00000000" w:rsidRPr="00000000" w14:paraId="00000093">
      <w:pPr>
        <w:rPr/>
      </w:pPr>
      <w:r w:rsidDel="00000000" w:rsidR="00000000" w:rsidRPr="00000000">
        <w:rPr>
          <w:rtl w:val="0"/>
        </w:rPr>
        <w:t xml:space="preserve">Наприклад:</w:t>
      </w:r>
    </w:p>
    <w:p w:rsidR="00000000" w:rsidDel="00000000" w:rsidP="00000000" w:rsidRDefault="00000000" w:rsidRPr="00000000" w14:paraId="00000094">
      <w:pPr>
        <w:rPr>
          <w:shd w:fill="ffe599" w:val="clear"/>
        </w:rPr>
      </w:pPr>
      <w:r w:rsidDel="00000000" w:rsidR="00000000" w:rsidRPr="00000000">
        <w:rPr>
          <w:shd w:fill="ffe599" w:val="clear"/>
          <w:rtl w:val="0"/>
        </w:rPr>
        <w:t xml:space="preserve">IEnumerable&lt;out T&gt;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keepNext w:val="0"/>
        <w:keepLines w:val="0"/>
        <w:spacing w:after="0" w:before="0" w:lineRule="auto"/>
        <w:rPr>
          <w:b w:val="1"/>
        </w:rPr>
      </w:pPr>
      <w:bookmarkStart w:colFirst="0" w:colLast="0" w:name="_brt3pm5fd9s9" w:id="6"/>
      <w:bookmarkEnd w:id="6"/>
      <w:r w:rsidDel="00000000" w:rsidR="00000000" w:rsidRPr="00000000">
        <w:rPr>
          <w:rtl w:val="0"/>
        </w:rPr>
      </w:r>
    </w:p>
    <w:p w:rsidR="00000000" w:rsidDel="00000000" w:rsidP="00000000" w:rsidRDefault="00000000" w:rsidRPr="00000000" w14:paraId="00000097">
      <w:pPr>
        <w:pStyle w:val="Heading2"/>
        <w:keepNext w:val="0"/>
        <w:keepLines w:val="0"/>
        <w:spacing w:after="0" w:before="0" w:lineRule="auto"/>
        <w:rPr>
          <w:b w:val="1"/>
        </w:rPr>
      </w:pPr>
      <w:bookmarkStart w:colFirst="0" w:colLast="0" w:name="_ojx5gdh2b5v" w:id="7"/>
      <w:bookmarkEnd w:id="7"/>
      <w:r w:rsidDel="00000000" w:rsidR="00000000" w:rsidRPr="00000000">
        <w:rPr>
          <w:b w:val="1"/>
          <w:rtl w:val="0"/>
        </w:rPr>
        <w:t xml:space="preserve">Контрваріантність, ключове слово in</w:t>
      </w:r>
    </w:p>
    <w:p w:rsidR="00000000" w:rsidDel="00000000" w:rsidP="00000000" w:rsidRDefault="00000000" w:rsidRPr="00000000" w14:paraId="00000098">
      <w:pPr>
        <w:pStyle w:val="Heading2"/>
        <w:keepNext w:val="0"/>
        <w:keepLines w:val="0"/>
        <w:spacing w:after="0" w:before="0" w:lineRule="auto"/>
        <w:rPr>
          <w:sz w:val="22"/>
          <w:szCs w:val="22"/>
        </w:rPr>
      </w:pPr>
      <w:bookmarkStart w:colFirst="0" w:colLast="0" w:name="_maogtbrt6d83" w:id="8"/>
      <w:bookmarkEnd w:id="8"/>
      <w:r w:rsidDel="00000000" w:rsidR="00000000" w:rsidRPr="00000000">
        <w:rPr>
          <w:b w:val="1"/>
          <w:i w:val="1"/>
          <w:sz w:val="22"/>
          <w:szCs w:val="22"/>
          <w:rtl w:val="0"/>
        </w:rPr>
        <w:t xml:space="preserve">Ключове слово in</w:t>
      </w:r>
      <w:r w:rsidDel="00000000" w:rsidR="00000000" w:rsidRPr="00000000">
        <w:rPr>
          <w:sz w:val="22"/>
          <w:szCs w:val="22"/>
          <w:rtl w:val="0"/>
        </w:rPr>
        <w:t xml:space="preserve">: вказує на те, що параметр загального типу є контрваріантним, тобто він може з’являтися тільки у позиціях введення. Це означає, що параметр загального типу може з’являтися тільки як тип параметра, методів або як тип доступу тільки для запису властивостей. Цей модифікатор дозволяє використовувати базові типи як аргумент, де очікується похідний тип, що відомо як контрваріантність. </w:t>
      </w:r>
    </w:p>
    <w:p w:rsidR="00000000" w:rsidDel="00000000" w:rsidP="00000000" w:rsidRDefault="00000000" w:rsidRPr="00000000" w14:paraId="00000099">
      <w:pPr>
        <w:rPr/>
      </w:pPr>
      <w:r w:rsidDel="00000000" w:rsidR="00000000" w:rsidRPr="00000000">
        <w:rPr>
          <w:rtl w:val="0"/>
        </w:rPr>
        <w:t xml:space="preserve">Наприклад:</w:t>
      </w:r>
    </w:p>
    <w:p w:rsidR="00000000" w:rsidDel="00000000" w:rsidP="00000000" w:rsidRDefault="00000000" w:rsidRPr="00000000" w14:paraId="0000009A">
      <w:pPr>
        <w:rPr>
          <w:shd w:fill="ffe599" w:val="clear"/>
        </w:rPr>
      </w:pPr>
      <w:r w:rsidDel="00000000" w:rsidR="00000000" w:rsidRPr="00000000">
        <w:rPr>
          <w:shd w:fill="ffe599" w:val="clear"/>
          <w:rtl w:val="0"/>
        </w:rPr>
        <w:t xml:space="preserve">IComparer&lt;in T&gt;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