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CA2F" w14:textId="77777777" w:rsidR="00235A71" w:rsidRDefault="00000000">
      <w:pPr>
        <w:pStyle w:val="Heading1"/>
      </w:pPr>
      <w:r>
        <w:t>Meeting Notes - Business Requirement Discovery</w:t>
      </w:r>
    </w:p>
    <w:p w14:paraId="4826318F" w14:textId="77777777" w:rsidR="00235A71" w:rsidRDefault="00000000">
      <w:r>
        <w:t>Project: Contractor Site Management System</w:t>
      </w:r>
    </w:p>
    <w:p w14:paraId="7C481589" w14:textId="77777777" w:rsidR="00235A71" w:rsidRDefault="00000000">
      <w:r>
        <w:t>Project Owner: Mukta Wagh</w:t>
      </w:r>
    </w:p>
    <w:p w14:paraId="746F19C2" w14:textId="1EF52B7B" w:rsidR="00235A71" w:rsidRDefault="00000000">
      <w:r>
        <w:t xml:space="preserve">Participants: Mukta Wagh (Product Owner) and ChatGPT </w:t>
      </w:r>
    </w:p>
    <w:p w14:paraId="653C2461" w14:textId="77777777" w:rsidR="00235A71" w:rsidRDefault="00000000">
      <w:pPr>
        <w:pStyle w:val="Heading2"/>
      </w:pPr>
      <w:r>
        <w:t>Summary</w:t>
      </w:r>
    </w:p>
    <w:p w14:paraId="4F4C95A6" w14:textId="77777777" w:rsidR="00235A71" w:rsidRDefault="00000000">
      <w:pPr>
        <w:pStyle w:val="ListBullet"/>
      </w:pPr>
      <w:r>
        <w:t>Development will follow a phase-wise approach with documentation before coding.</w:t>
      </w:r>
    </w:p>
    <w:p w14:paraId="4815D72C" w14:textId="77777777" w:rsidR="00235A71" w:rsidRDefault="00000000">
      <w:pPr>
        <w:pStyle w:val="ListBullet"/>
      </w:pPr>
      <w:r>
        <w:t>The application will replace the contractor's Excel workflow with a simple mobile-first web application.</w:t>
      </w:r>
    </w:p>
    <w:p w14:paraId="08EC92F9" w14:textId="77777777" w:rsidR="00235A71" w:rsidRDefault="00000000">
      <w:pPr>
        <w:pStyle w:val="ListBullet"/>
      </w:pPr>
      <w:r>
        <w:t>The first version will be a Minimum Viable Product (MVP).</w:t>
      </w:r>
    </w:p>
    <w:p w14:paraId="76CF01B7" w14:textId="77777777" w:rsidR="00235A71" w:rsidRDefault="00000000">
      <w:pPr>
        <w:pStyle w:val="ListBullet"/>
      </w:pPr>
      <w:r>
        <w:t>There will be only one user role: Contractor.</w:t>
      </w:r>
    </w:p>
    <w:p w14:paraId="7E81D093" w14:textId="77777777" w:rsidR="00235A71" w:rsidRDefault="00000000">
      <w:pPr>
        <w:pStyle w:val="ListBullet"/>
      </w:pPr>
      <w:r>
        <w:t>The contractor manages approximately 10–12 active sites at the same time.</w:t>
      </w:r>
    </w:p>
    <w:p w14:paraId="552B846C" w14:textId="77777777" w:rsidR="00235A71" w:rsidRDefault="00000000">
      <w:pPr>
        <w:pStyle w:val="ListBullet"/>
      </w:pPr>
      <w:r>
        <w:t>All information will be managed site-wise.</w:t>
      </w:r>
    </w:p>
    <w:p w14:paraId="0184082B" w14:textId="77777777" w:rsidR="00235A71" w:rsidRDefault="00000000">
      <w:pPr>
        <w:pStyle w:val="ListBullet"/>
      </w:pPr>
      <w:r>
        <w:t>Each site contains budget, client payments, expenses, materials, labour, and notes.</w:t>
      </w:r>
    </w:p>
    <w:p w14:paraId="413A006F" w14:textId="77777777" w:rsidR="00235A71" w:rsidRDefault="00000000">
      <w:pPr>
        <w:pStyle w:val="ListBullet"/>
      </w:pPr>
      <w:r>
        <w:t>The application should automatically calculate totals and balances.</w:t>
      </w:r>
    </w:p>
    <w:p w14:paraId="692F7F9C" w14:textId="77777777" w:rsidR="00235A71" w:rsidRDefault="00000000">
      <w:pPr>
        <w:pStyle w:val="ListBullet"/>
      </w:pPr>
      <w:r>
        <w:t>The contractor wants to open a site and instantly view its complete status.</w:t>
      </w:r>
    </w:p>
    <w:p w14:paraId="5E3F6E71" w14:textId="77777777" w:rsidR="00235A71" w:rsidRDefault="00000000">
      <w:pPr>
        <w:pStyle w:val="ListBullet"/>
      </w:pPr>
      <w:r>
        <w:t>Data entry must be quick and require minimal effort.</w:t>
      </w:r>
    </w:p>
    <w:p w14:paraId="427CDF09" w14:textId="77777777" w:rsidR="00235A71" w:rsidRDefault="00000000">
      <w:pPr>
        <w:pStyle w:val="ListBullet"/>
      </w:pPr>
      <w:r>
        <w:t>AI-based message entry is a future enhancement, not part of the MVP.</w:t>
      </w:r>
    </w:p>
    <w:p w14:paraId="4B852B05" w14:textId="77777777" w:rsidR="00235A71" w:rsidRDefault="00000000">
      <w:pPr>
        <w:pStyle w:val="ListBullet"/>
      </w:pPr>
      <w:r>
        <w:t>Business understanding must be completed before database design or coding.</w:t>
      </w:r>
    </w:p>
    <w:p w14:paraId="4ED034FC" w14:textId="77777777" w:rsidR="00235A71" w:rsidRDefault="00000000">
      <w:pPr>
        <w:pStyle w:val="Heading2"/>
      </w:pPr>
      <w:r>
        <w:t>Next Steps</w:t>
      </w:r>
    </w:p>
    <w:p w14:paraId="248D7D0B" w14:textId="77777777" w:rsidR="00235A71" w:rsidRDefault="00000000">
      <w:pPr>
        <w:pStyle w:val="ListNumber"/>
      </w:pPr>
      <w:r>
        <w:t>Interview the contractor in detail.</w:t>
      </w:r>
    </w:p>
    <w:p w14:paraId="6302CC23" w14:textId="77777777" w:rsidR="00235A71" w:rsidRDefault="00000000">
      <w:pPr>
        <w:pStyle w:val="ListNumber"/>
      </w:pPr>
      <w:r>
        <w:t>Understand the complete business workflow.</w:t>
      </w:r>
    </w:p>
    <w:p w14:paraId="7D5E3CF1" w14:textId="77777777" w:rsidR="00235A71" w:rsidRDefault="00000000">
      <w:pPr>
        <w:pStyle w:val="ListNumber"/>
      </w:pPr>
      <w:r>
        <w:t>Review the Excel workbook sheet by sheet.</w:t>
      </w:r>
    </w:p>
    <w:p w14:paraId="2354EEC6" w14:textId="77777777" w:rsidR="00235A71" w:rsidRDefault="00000000">
      <w:pPr>
        <w:pStyle w:val="ListNumber"/>
      </w:pPr>
      <w:r>
        <w:t>Prepare a professional Business Requirement Document.</w:t>
      </w:r>
    </w:p>
    <w:p w14:paraId="0C58FA46" w14:textId="77777777" w:rsidR="00235A71" w:rsidRDefault="00000000">
      <w:pPr>
        <w:pStyle w:val="ListNumber"/>
      </w:pPr>
      <w:r>
        <w:t>Freeze requirements before architecture and development.</w:t>
      </w:r>
    </w:p>
    <w:sectPr w:rsidR="00235A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409887">
    <w:abstractNumId w:val="8"/>
  </w:num>
  <w:num w:numId="2" w16cid:durableId="624699041">
    <w:abstractNumId w:val="6"/>
  </w:num>
  <w:num w:numId="3" w16cid:durableId="407265341">
    <w:abstractNumId w:val="5"/>
  </w:num>
  <w:num w:numId="4" w16cid:durableId="808012209">
    <w:abstractNumId w:val="4"/>
  </w:num>
  <w:num w:numId="5" w16cid:durableId="421804168">
    <w:abstractNumId w:val="7"/>
  </w:num>
  <w:num w:numId="6" w16cid:durableId="1100293701">
    <w:abstractNumId w:val="3"/>
  </w:num>
  <w:num w:numId="7" w16cid:durableId="1436824500">
    <w:abstractNumId w:val="2"/>
  </w:num>
  <w:num w:numId="8" w16cid:durableId="358706195">
    <w:abstractNumId w:val="1"/>
  </w:num>
  <w:num w:numId="9" w16cid:durableId="187225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A71"/>
    <w:rsid w:val="0029639D"/>
    <w:rsid w:val="00326F90"/>
    <w:rsid w:val="00AA1D8D"/>
    <w:rsid w:val="00B47730"/>
    <w:rsid w:val="00B869B3"/>
    <w:rsid w:val="00CB0664"/>
    <w:rsid w:val="00F55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54A26"/>
  <w14:defaultImageDpi w14:val="300"/>
  <w15:docId w15:val="{8583A9EA-1A61-4E36-B3E5-204387F1F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Mukta Suresh Wagh</cp:lastModifiedBy>
  <cp:revision>2</cp:revision>
  <dcterms:created xsi:type="dcterms:W3CDTF">2013-12-23T23:15:00Z</dcterms:created>
  <dcterms:modified xsi:type="dcterms:W3CDTF">2026-07-06T18:48:00Z</dcterms:modified>
  <cp:category/>
</cp:coreProperties>
</file>