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0A1B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0A1B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0A1B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0A1B59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0A1B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0A1B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0A1B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0A1B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0A1B59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E2445A">
      <w:pPr>
        <w:pStyle w:val="ListParagraph"/>
        <w:numPr>
          <w:ilvl w:val="0"/>
          <w:numId w:val="14"/>
        </w:numPr>
        <w:ind w:left="1134" w:hanging="567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E0394A">
      <w:pPr>
        <w:ind w:left="567" w:firstLine="720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E0394A">
      <w:pPr>
        <w:pStyle w:val="ListParagraph"/>
        <w:ind w:left="1134" w:hanging="567"/>
        <w:jc w:val="both"/>
      </w:pPr>
    </w:p>
    <w:p w14:paraId="02E5E882" w14:textId="0EA27407" w:rsidR="00FC0C9B" w:rsidRPr="002E2D56" w:rsidRDefault="008312CC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E0394A">
      <w:pPr>
        <w:ind w:left="567" w:firstLine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04183B"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52DCA332" w:rsidR="008312CC" w:rsidRPr="00E0394A" w:rsidRDefault="00A15784" w:rsidP="00E0394A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8" w:name="_Toc149636555"/>
      <w:r w:rsidRPr="00E0394A">
        <w:rPr>
          <w:rStyle w:val="Heading1Char"/>
          <w:sz w:val="32"/>
          <w:szCs w:val="32"/>
        </w:rPr>
        <w:t>Scope</w:t>
      </w:r>
      <w:bookmarkEnd w:id="8"/>
    </w:p>
    <w:p w14:paraId="0854F291" w14:textId="7A5891B8" w:rsidR="00CD74F4" w:rsidRDefault="00185604" w:rsidP="00185604">
      <w:pPr>
        <w:ind w:left="567" w:firstLine="720"/>
        <w:jc w:val="both"/>
      </w:pPr>
      <w:r>
        <w:t>The scope of the Access Management Framework</w:t>
      </w:r>
      <w:r w:rsidR="00763C6E">
        <w:t xml:space="preserve"> </w:t>
      </w:r>
      <w:bookmarkStart w:id="9" w:name="_GoBack"/>
      <w:bookmarkEnd w:id="9"/>
      <w:r>
        <w:t>(AMF) encompasses the following key aspects:</w:t>
      </w:r>
    </w:p>
    <w:p w14:paraId="02151725" w14:textId="6CE1614C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Inclusions</w:t>
      </w:r>
    </w:p>
    <w:p w14:paraId="2304FC1E" w14:textId="1DB270D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Authentication Mechanisms:</w:t>
      </w:r>
    </w:p>
    <w:p w14:paraId="3B4FCED0" w14:textId="4F7F2EB2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Authorization Policies:</w:t>
      </w:r>
    </w:p>
    <w:p w14:paraId="247747B5" w14:textId="756A6933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Integration Capabilities:</w:t>
      </w:r>
    </w:p>
    <w:p w14:paraId="1928DBA6" w14:textId="6EB63245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Audit and Logging</w:t>
      </w:r>
      <w:r w:rsidR="00705237">
        <w:rPr>
          <w:b/>
          <w:bCs/>
        </w:rPr>
        <w:t>:</w:t>
      </w:r>
    </w:p>
    <w:p w14:paraId="01060B08" w14:textId="3833A078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User Management</w:t>
      </w:r>
      <w:r w:rsidR="00705237">
        <w:rPr>
          <w:b/>
          <w:bCs/>
        </w:rPr>
        <w:t>:</w:t>
      </w:r>
    </w:p>
    <w:p w14:paraId="13D53C6A" w14:textId="2F9FF1FD" w:rsidR="001E6930" w:rsidRDefault="001E6930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Workspace Management</w:t>
      </w:r>
      <w:r w:rsidR="00705237">
        <w:rPr>
          <w:b/>
          <w:bCs/>
        </w:rPr>
        <w:t>:</w:t>
      </w:r>
    </w:p>
    <w:p w14:paraId="3DEC16D4" w14:textId="7D316B65" w:rsidR="005F6E5B" w:rsidRDefault="005F6E5B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Management</w:t>
      </w:r>
      <w:r w:rsidR="00CF07A5">
        <w:rPr>
          <w:b/>
          <w:bCs/>
        </w:rPr>
        <w:t>:</w:t>
      </w:r>
    </w:p>
    <w:p w14:paraId="44F22DF6" w14:textId="6BF1FA53" w:rsidR="005F6E5B" w:rsidRDefault="005F6E5B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Module Action Management</w:t>
      </w:r>
      <w:r w:rsidR="00CF07A5">
        <w:rPr>
          <w:b/>
          <w:bCs/>
        </w:rPr>
        <w:t>:</w:t>
      </w:r>
    </w:p>
    <w:p w14:paraId="1FC733C1" w14:textId="3D1D2D13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Management</w:t>
      </w:r>
      <w:r w:rsidR="00CF07A5">
        <w:rPr>
          <w:b/>
          <w:bCs/>
        </w:rPr>
        <w:t>:</w:t>
      </w:r>
    </w:p>
    <w:p w14:paraId="6722144E" w14:textId="23571389" w:rsidR="005F2D0A" w:rsidRDefault="005F2D0A" w:rsidP="005F2D0A">
      <w:pPr>
        <w:pStyle w:val="ListParagraph"/>
        <w:numPr>
          <w:ilvl w:val="0"/>
          <w:numId w:val="18"/>
        </w:numPr>
        <w:ind w:left="1418" w:hanging="567"/>
        <w:jc w:val="both"/>
        <w:rPr>
          <w:b/>
          <w:bCs/>
        </w:rPr>
      </w:pPr>
      <w:r>
        <w:rPr>
          <w:b/>
          <w:bCs/>
        </w:rPr>
        <w:t>Role Group Management</w:t>
      </w:r>
      <w:r w:rsidR="00CF07A5">
        <w:rPr>
          <w:b/>
          <w:bCs/>
        </w:rPr>
        <w:t>:</w:t>
      </w:r>
    </w:p>
    <w:p w14:paraId="0372A06C" w14:textId="77777777" w:rsidR="005F2D0A" w:rsidRPr="001E6930" w:rsidRDefault="005F2D0A" w:rsidP="005F2D0A">
      <w:pPr>
        <w:pStyle w:val="ListParagraph"/>
        <w:ind w:left="1134"/>
        <w:jc w:val="both"/>
        <w:rPr>
          <w:b/>
          <w:bCs/>
        </w:rPr>
      </w:pPr>
    </w:p>
    <w:p w14:paraId="51188B12" w14:textId="3A0EC477" w:rsidR="001E6930" w:rsidRDefault="001E6930" w:rsidP="001E6930">
      <w:pPr>
        <w:ind w:left="567"/>
        <w:jc w:val="both"/>
        <w:rPr>
          <w:b/>
          <w:bCs/>
        </w:rPr>
      </w:pPr>
      <w:r w:rsidRPr="001E6930">
        <w:rPr>
          <w:b/>
          <w:bCs/>
        </w:rPr>
        <w:t>Exclusions</w:t>
      </w:r>
    </w:p>
    <w:p w14:paraId="063B17A7" w14:textId="77C5D4A6" w:rsidR="001E6930" w:rsidRDefault="001E6930" w:rsidP="006028F2">
      <w:pPr>
        <w:pStyle w:val="ListParagraph"/>
        <w:numPr>
          <w:ilvl w:val="0"/>
          <w:numId w:val="19"/>
        </w:numPr>
        <w:ind w:left="1418" w:hanging="567"/>
        <w:jc w:val="both"/>
        <w:rPr>
          <w:b/>
          <w:bCs/>
        </w:rPr>
      </w:pPr>
      <w:r>
        <w:rPr>
          <w:b/>
          <w:bCs/>
        </w:rPr>
        <w:t>Application-Specific Implementations:</w:t>
      </w:r>
    </w:p>
    <w:p w14:paraId="5C67309F" w14:textId="35BF4446" w:rsidR="001E6930" w:rsidRPr="001E6930" w:rsidRDefault="001E6930" w:rsidP="006028F2">
      <w:pPr>
        <w:pStyle w:val="ListParagraph"/>
        <w:numPr>
          <w:ilvl w:val="0"/>
          <w:numId w:val="20"/>
        </w:numPr>
        <w:ind w:left="1701" w:hanging="283"/>
        <w:jc w:val="both"/>
      </w:pPr>
      <w:r w:rsidRPr="001E6930">
        <w:t>The AMF will not dictate the specific implementation details within individual software applications, focusing solely on providing a standardized framework for access management</w:t>
      </w:r>
    </w:p>
    <w:p w14:paraId="0BE7FE3F" w14:textId="77777777" w:rsidR="001E6930" w:rsidRPr="001E6930" w:rsidRDefault="001E6930" w:rsidP="001E6930">
      <w:pPr>
        <w:pStyle w:val="ListParagraph"/>
        <w:ind w:left="927"/>
        <w:jc w:val="both"/>
        <w:rPr>
          <w:b/>
          <w:bCs/>
        </w:rPr>
      </w:pPr>
    </w:p>
    <w:p w14:paraId="06D9A2F0" w14:textId="5798B1A0" w:rsidR="00185604" w:rsidRDefault="001E6930" w:rsidP="001E6930">
      <w:r>
        <w:tab/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BE23A5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0" w:name="_Toc149636556"/>
      <w:r w:rsidRPr="002E2D56">
        <w:rPr>
          <w:rStyle w:val="Heading1Char"/>
          <w:sz w:val="32"/>
          <w:szCs w:val="32"/>
        </w:rPr>
        <w:t>Functional Requirements</w:t>
      </w:r>
      <w:bookmarkEnd w:id="10"/>
    </w:p>
    <w:p w14:paraId="3D6E4D94" w14:textId="42D772DB" w:rsidR="007D39C7" w:rsidRDefault="00964ADD" w:rsidP="007D39C7">
      <w:pPr>
        <w:pStyle w:val="ListParagraph"/>
        <w:ind w:left="851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706864D2" w14:textId="77777777" w:rsidR="00737838" w:rsidRDefault="007D39C7" w:rsidP="00737838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System Options:</w:t>
      </w:r>
    </w:p>
    <w:p w14:paraId="23F80A6F" w14:textId="04CAA4F9" w:rsidR="00737838" w:rsidRPr="00737838" w:rsidRDefault="007D39C7" w:rsidP="00737838">
      <w:pPr>
        <w:pStyle w:val="ListParagraph"/>
        <w:ind w:left="113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7D39C7">
        <w:t>The</w:t>
      </w:r>
      <w:r>
        <w:t xml:space="preserve"> system setting option provides to different </w:t>
      </w:r>
      <w:r w:rsidR="00984B56">
        <w:t>ways used for conformation.</w:t>
      </w:r>
      <w:r w:rsidR="00737838">
        <w:t xml:space="preserve"> </w:t>
      </w:r>
      <w:r w:rsidR="00984B56">
        <w:t>They are:</w:t>
      </w:r>
    </w:p>
    <w:p w14:paraId="2A697EDB" w14:textId="77777777" w:rsidR="00737838" w:rsidRPr="00737838" w:rsidRDefault="00DD5AA5" w:rsidP="005B389D">
      <w:pPr>
        <w:pStyle w:val="ListParagraph"/>
        <w:numPr>
          <w:ilvl w:val="2"/>
          <w:numId w:val="14"/>
        </w:numPr>
        <w:ind w:hanging="231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737838">
        <w:rPr>
          <w:rStyle w:val="Heading1Char"/>
          <w:sz w:val="32"/>
          <w:szCs w:val="32"/>
        </w:rPr>
        <w:t>SAAS (Software as a Service):</w:t>
      </w:r>
      <w:r w:rsidR="00967557">
        <w:t xml:space="preserve"> </w:t>
      </w:r>
      <w:r w:rsidR="000C22C0">
        <w:t>This system can be used for both single action and multiple action groups, depending on specific application</w:t>
      </w:r>
      <w:r w:rsidR="00967557">
        <w:t>.</w:t>
      </w:r>
    </w:p>
    <w:p w14:paraId="4D8F8A23" w14:textId="77777777" w:rsidR="00B41337" w:rsidRPr="00B41337" w:rsidRDefault="004A3AD0" w:rsidP="005B389D">
      <w:pPr>
        <w:pStyle w:val="ListParagraph"/>
        <w:numPr>
          <w:ilvl w:val="2"/>
          <w:numId w:val="14"/>
        </w:numPr>
        <w:ind w:hanging="231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737838">
        <w:rPr>
          <w:rStyle w:val="Heading1Char"/>
          <w:sz w:val="32"/>
          <w:szCs w:val="32"/>
        </w:rPr>
        <w:t>Stand Alone</w:t>
      </w:r>
      <w:r w:rsidR="00901B6B" w:rsidRPr="00737838">
        <w:rPr>
          <w:rStyle w:val="Heading1Char"/>
          <w:sz w:val="32"/>
          <w:szCs w:val="32"/>
        </w:rPr>
        <w:t>:</w:t>
      </w:r>
      <w:r w:rsidR="00901B6B">
        <w:t xml:space="preserve"> This system is used for one action groups</w:t>
      </w:r>
      <w:r w:rsidR="00967557">
        <w:t>.</w:t>
      </w:r>
    </w:p>
    <w:p w14:paraId="1652EBF1" w14:textId="78034A63" w:rsidR="00B41337" w:rsidRPr="00B41337" w:rsidRDefault="00B153BF" w:rsidP="005B389D">
      <w:pPr>
        <w:pStyle w:val="ListParagraph"/>
        <w:numPr>
          <w:ilvl w:val="2"/>
          <w:numId w:val="14"/>
        </w:numPr>
        <w:ind w:hanging="231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r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>Multi Action Group:</w:t>
      </w:r>
      <w:r w:rsidR="00B41337"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 xml:space="preserve"> </w:t>
      </w:r>
      <w:r w:rsidR="00B41337">
        <w:t>The multi action group behaviour whether a member can be assigned multiple action groups or only one action group.</w:t>
      </w:r>
      <w:r w:rsidR="00B41337" w:rsidRPr="00B41337"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  <w:t xml:space="preserve"> </w:t>
      </w:r>
    </w:p>
    <w:p w14:paraId="2A9FE00F" w14:textId="77777777" w:rsidR="00B41337" w:rsidRDefault="00924056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Member:</w:t>
      </w:r>
      <w:r w:rsidRPr="00B41337">
        <w:rPr>
          <w:rStyle w:val="Heading1Char"/>
          <w:sz w:val="32"/>
          <w:szCs w:val="32"/>
        </w:rPr>
        <w:t xml:space="preserve"> </w:t>
      </w:r>
      <w:r w:rsidRPr="00924056">
        <w:t>A member is an organisation</w:t>
      </w:r>
      <w:r>
        <w:t xml:space="preserve"> or individuals who manage its information in one or more application in the system.</w:t>
      </w:r>
    </w:p>
    <w:p w14:paraId="77D8BD70" w14:textId="52636788" w:rsidR="00B41337" w:rsidRDefault="00B41337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Application:</w:t>
      </w:r>
      <w:r w:rsidRPr="00B41337">
        <w:rPr>
          <w:rStyle w:val="Heading1Char"/>
          <w:sz w:val="32"/>
          <w:szCs w:val="32"/>
        </w:rPr>
        <w:t xml:space="preserve"> </w:t>
      </w:r>
      <w:r w:rsidRPr="00924056">
        <w:t>An applicatio</w:t>
      </w:r>
      <w:r>
        <w:t>n is a logical group of modules that enables management of information of specific nature.</w:t>
      </w:r>
    </w:p>
    <w:p w14:paraId="3431AD09" w14:textId="11D89600" w:rsidR="009A71DB" w:rsidRDefault="009A71DB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Action:</w:t>
      </w:r>
      <w:r>
        <w:t xml:space="preserve"> where an action is defined as a set of tasks that can be performed in a module.</w:t>
      </w:r>
    </w:p>
    <w:p w14:paraId="42744E85" w14:textId="3EB295E4" w:rsidR="00F329C6" w:rsidRDefault="00F329C6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Action Group:</w:t>
      </w:r>
      <w:r>
        <w:t xml:space="preserve"> These means grouping of actions that facilitates the actions of the members.</w:t>
      </w:r>
    </w:p>
    <w:p w14:paraId="4E781342" w14:textId="5919DDF7" w:rsidR="00913B6C" w:rsidRPr="00913B6C" w:rsidRDefault="00913B6C" w:rsidP="00913B6C">
      <w:pPr>
        <w:pStyle w:val="ListParagraph"/>
        <w:numPr>
          <w:ilvl w:val="0"/>
          <w:numId w:val="20"/>
        </w:numPr>
        <w:rPr>
          <w:b/>
        </w:rPr>
      </w:pPr>
      <w:r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>Application Action</w:t>
      </w:r>
      <w:r w:rsidRPr="00EB585A">
        <w:rPr>
          <w:rStyle w:val="Heading1Char"/>
          <w:rFonts w:asciiTheme="minorHAnsi" w:eastAsiaTheme="minorEastAsia" w:hAnsiTheme="minorHAnsi" w:cstheme="minorBidi"/>
          <w:b/>
          <w:color w:val="auto"/>
          <w:sz w:val="21"/>
          <w:szCs w:val="21"/>
        </w:rPr>
        <w:t xml:space="preserve">: </w:t>
      </w:r>
      <w:r w:rsidRPr="00EB585A">
        <w:t xml:space="preserve">This </w:t>
      </w:r>
      <w:r>
        <w:t>process implies to a space where both application and action related functions are taken in one process.</w:t>
      </w:r>
    </w:p>
    <w:p w14:paraId="63F6E5BE" w14:textId="3CE8CDFF" w:rsidR="009A71DB" w:rsidRPr="00B41337" w:rsidRDefault="009A71DB" w:rsidP="00B41337">
      <w:pPr>
        <w:pStyle w:val="ListParagraph"/>
        <w:numPr>
          <w:ilvl w:val="0"/>
          <w:numId w:val="20"/>
        </w:numPr>
      </w:pPr>
      <w:r w:rsidRPr="00EB585A">
        <w:rPr>
          <w:b/>
        </w:rPr>
        <w:t>Module:</w:t>
      </w:r>
      <w:r>
        <w:t xml:space="preserve"> </w:t>
      </w:r>
      <w:r w:rsidR="001E0663">
        <w:t xml:space="preserve">A modules refers to the functions which can be performed on a specific set of information. </w:t>
      </w:r>
    </w:p>
    <w:p w14:paraId="6DF9ECB0" w14:textId="77777777" w:rsidR="00924056" w:rsidRPr="00EB585A" w:rsidRDefault="00924056" w:rsidP="005B389D">
      <w:pPr>
        <w:pStyle w:val="ListParagraph"/>
        <w:numPr>
          <w:ilvl w:val="2"/>
          <w:numId w:val="14"/>
        </w:numPr>
        <w:ind w:hanging="231"/>
        <w:rPr>
          <w:rStyle w:val="Heading1Char"/>
          <w:sz w:val="32"/>
          <w:szCs w:val="32"/>
        </w:rPr>
      </w:pPr>
    </w:p>
    <w:p w14:paraId="300F3E79" w14:textId="7F5646D3" w:rsidR="007D39C7" w:rsidRDefault="000207DE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Authorization:</w:t>
      </w:r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1369D2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Application</w:t>
      </w:r>
    </w:p>
    <w:p w14:paraId="1F374DC2" w14:textId="4FD3C570" w:rsidR="00DB4C80" w:rsidRPr="001369D2" w:rsidRDefault="00DB4C80" w:rsidP="001369D2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1369D2">
        <w:rPr>
          <w:rStyle w:val="Heading1Char"/>
          <w:sz w:val="32"/>
          <w:szCs w:val="32"/>
        </w:rPr>
        <w:t>Admin Member Management</w:t>
      </w:r>
    </w:p>
    <w:p w14:paraId="5605F80D" w14:textId="6ECA56E4" w:rsidR="00A95CC3" w:rsidRPr="005A4DC0" w:rsidRDefault="0006635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</w:t>
      </w:r>
      <w:r w:rsidR="00756242" w:rsidRPr="005A4DC0">
        <w:rPr>
          <w:rStyle w:val="Heading1Char"/>
          <w:sz w:val="32"/>
          <w:szCs w:val="32"/>
        </w:rPr>
        <w:t xml:space="preserve"> Search</w:t>
      </w:r>
    </w:p>
    <w:p w14:paraId="65C988B2" w14:textId="43E1B61D" w:rsidR="004F6AB8" w:rsidRPr="005A4DC0" w:rsidRDefault="00756242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t>Member Registration Settings</w:t>
      </w:r>
    </w:p>
    <w:p w14:paraId="67548B6A" w14:textId="41D6205E" w:rsidR="003064A9" w:rsidRPr="005A4DC0" w:rsidRDefault="008467FA" w:rsidP="005A4DC0">
      <w:pPr>
        <w:pStyle w:val="ListParagraph"/>
        <w:numPr>
          <w:ilvl w:val="3"/>
          <w:numId w:val="14"/>
        </w:numPr>
        <w:ind w:left="1134" w:hanging="567"/>
        <w:rPr>
          <w:rStyle w:val="Heading1Char"/>
          <w:sz w:val="32"/>
          <w:szCs w:val="32"/>
        </w:rPr>
      </w:pPr>
      <w:r w:rsidRPr="005A4DC0">
        <w:rPr>
          <w:rStyle w:val="Heading1Char"/>
          <w:sz w:val="32"/>
          <w:szCs w:val="32"/>
        </w:rPr>
        <w:lastRenderedPageBreak/>
        <w:t>L</w:t>
      </w:r>
      <w:r w:rsidR="003064A9" w:rsidRPr="005A4DC0">
        <w:rPr>
          <w:rStyle w:val="Heading1Char"/>
          <w:sz w:val="32"/>
          <w:szCs w:val="32"/>
        </w:rPr>
        <w:t xml:space="preserve">og </w:t>
      </w:r>
      <w:r w:rsidRPr="005A4DC0">
        <w:rPr>
          <w:rStyle w:val="Heading1Char"/>
          <w:sz w:val="32"/>
          <w:szCs w:val="32"/>
        </w:rPr>
        <w:t>admin setting changes</w:t>
      </w:r>
      <w:r w:rsidR="003064A9" w:rsidRPr="005A4DC0">
        <w:rPr>
          <w:rStyle w:val="Heading1Char"/>
          <w:sz w:val="32"/>
          <w:szCs w:val="32"/>
        </w:rPr>
        <w:t xml:space="preserve">. </w:t>
      </w:r>
    </w:p>
    <w:p w14:paraId="5EA453A7" w14:textId="77777777" w:rsidR="00E21590" w:rsidRPr="004F6AB8" w:rsidRDefault="00E21590" w:rsidP="00E21590">
      <w:pPr>
        <w:pStyle w:val="ListParagraph"/>
        <w:ind w:left="2694"/>
        <w:jc w:val="both"/>
      </w:pPr>
    </w:p>
    <w:p w14:paraId="3A7765A1" w14:textId="6D471DB9" w:rsidR="00A12F95" w:rsidRPr="00D40C73" w:rsidRDefault="00A12F95" w:rsidP="005A4DC0">
      <w:pPr>
        <w:pStyle w:val="ListParagraph"/>
        <w:numPr>
          <w:ilvl w:val="1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Member Application </w:t>
      </w:r>
    </w:p>
    <w:p w14:paraId="764DC39B" w14:textId="1C9AAB68" w:rsidR="009E4C1F" w:rsidRPr="005A4DC0" w:rsidRDefault="00720DEF" w:rsidP="005A4DC0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221294">
      <w:pPr>
        <w:pStyle w:val="ListParagraph"/>
        <w:ind w:left="85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221294">
      <w:pPr>
        <w:pStyle w:val="ListParagraph"/>
        <w:ind w:left="85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221294">
      <w:pPr>
        <w:pStyle w:val="ListParagraph"/>
        <w:ind w:left="851"/>
        <w:jc w:val="both"/>
      </w:pPr>
      <w:r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Member Registration</w:t>
      </w:r>
    </w:p>
    <w:p w14:paraId="7EE2C6F3" w14:textId="47A8EDD3" w:rsidR="00F9489B" w:rsidRDefault="00893F11" w:rsidP="00401F1F">
      <w:pPr>
        <w:pStyle w:val="ListParagraph"/>
        <w:numPr>
          <w:ilvl w:val="0"/>
          <w:numId w:val="16"/>
        </w:numPr>
        <w:ind w:left="1985" w:hanging="1134"/>
        <w:jc w:val="both"/>
      </w:pPr>
      <w:r>
        <w:t>Manage Member Information</w:t>
      </w:r>
    </w:p>
    <w:p w14:paraId="0031923C" w14:textId="77777777" w:rsidR="007211DB" w:rsidRDefault="007211DB" w:rsidP="00401F1F">
      <w:pPr>
        <w:pStyle w:val="ListParagraph"/>
        <w:numPr>
          <w:ilvl w:val="0"/>
          <w:numId w:val="16"/>
        </w:numPr>
        <w:ind w:left="1985" w:hanging="1134"/>
        <w:jc w:val="both"/>
      </w:pPr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3A8C15BB" w:rsidR="00E416C7" w:rsidRPr="0047215E" w:rsidRDefault="00E416C7" w:rsidP="0047215E">
      <w:pPr>
        <w:pStyle w:val="ListParagraph"/>
        <w:numPr>
          <w:ilvl w:val="3"/>
          <w:numId w:val="14"/>
        </w:numPr>
        <w:ind w:left="1134" w:hanging="567"/>
        <w:jc w:val="both"/>
        <w:rPr>
          <w:rStyle w:val="Heading1Char"/>
          <w:sz w:val="32"/>
          <w:szCs w:val="32"/>
        </w:rPr>
      </w:pPr>
      <w:r w:rsidRPr="0047215E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Member must have an email address for registration.</w:t>
      </w:r>
    </w:p>
    <w:p w14:paraId="7603ACA0" w14:textId="7F95A480" w:rsidR="00A00825" w:rsidRPr="00E6406B" w:rsidRDefault="00A0082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 w:rsidRPr="00E6406B">
        <w:t>Email address of each member must be unique.</w:t>
      </w:r>
    </w:p>
    <w:p w14:paraId="4E0965CB" w14:textId="394D4C42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Registration through </w:t>
      </w:r>
      <w:r w:rsidR="005703F6">
        <w:t xml:space="preserve">Email </w:t>
      </w:r>
      <w:r>
        <w:t>OTP.</w:t>
      </w:r>
    </w:p>
    <w:p w14:paraId="48715AF1" w14:textId="07E18EF1" w:rsidR="00C349FF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Use </w:t>
      </w:r>
      <w:proofErr w:type="spellStart"/>
      <w:r>
        <w:t>captcha</w:t>
      </w:r>
      <w:proofErr w:type="spellEnd"/>
      <w:r>
        <w:t xml:space="preserve"> to prevent </w:t>
      </w:r>
      <w:r w:rsidR="003064A9">
        <w:t>automated bots</w:t>
      </w:r>
      <w:r>
        <w:t xml:space="preserve"> from registering fake accounts.</w:t>
      </w:r>
    </w:p>
    <w:p w14:paraId="4C42E236" w14:textId="7E8E765B" w:rsidR="00A30A7F" w:rsidRDefault="005B00A5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A link to the terms of service and privacy policy on the registration page</w:t>
      </w:r>
      <w:r w:rsidR="00A30A7F">
        <w:t xml:space="preserve"> </w:t>
      </w:r>
    </w:p>
    <w:p w14:paraId="3B388AE1" w14:textId="2B18864C" w:rsidR="00A00825" w:rsidRDefault="00C349FF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 xml:space="preserve">Include a checkbox to agree to the terms of service and privacy policy </w:t>
      </w:r>
      <w:r w:rsidR="003064A9">
        <w:t>during registrations</w:t>
      </w:r>
      <w:r>
        <w:t xml:space="preserve">.  </w:t>
      </w:r>
    </w:p>
    <w:p w14:paraId="1F4166FC" w14:textId="77777777" w:rsidR="005B00A5" w:rsidRDefault="005B00A5" w:rsidP="00653ED3">
      <w:pPr>
        <w:pStyle w:val="ListParagraph"/>
        <w:ind w:left="2835"/>
        <w:jc w:val="both"/>
      </w:pPr>
    </w:p>
    <w:p w14:paraId="79C36C50" w14:textId="413EB931" w:rsidR="001B2E80" w:rsidRDefault="005118A4" w:rsidP="0047215E">
      <w:pPr>
        <w:pStyle w:val="ListParagraph"/>
        <w:numPr>
          <w:ilvl w:val="3"/>
          <w:numId w:val="14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2" w:name="_Toc149636559"/>
      <w:r>
        <w:rPr>
          <w:rStyle w:val="Heading1Char"/>
          <w:sz w:val="32"/>
          <w:szCs w:val="32"/>
        </w:rPr>
        <w:t xml:space="preserve">Manage Member </w:t>
      </w:r>
      <w:r w:rsidR="00EC777A">
        <w:rPr>
          <w:rStyle w:val="Heading1Char"/>
          <w:sz w:val="32"/>
          <w:szCs w:val="32"/>
        </w:rPr>
        <w:t>Information</w:t>
      </w:r>
    </w:p>
    <w:p w14:paraId="755B36FA" w14:textId="5264E8C0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View Profile</w:t>
      </w:r>
    </w:p>
    <w:p w14:paraId="3685982A" w14:textId="324C8991" w:rsidR="001B2E80" w:rsidRDefault="00A134F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Update Profile</w:t>
      </w:r>
    </w:p>
    <w:p w14:paraId="461D8F64" w14:textId="342EC073" w:rsidR="005226AD" w:rsidRDefault="005226AD" w:rsidP="0047215E">
      <w:pPr>
        <w:pStyle w:val="ListParagraph"/>
        <w:numPr>
          <w:ilvl w:val="4"/>
          <w:numId w:val="14"/>
        </w:numPr>
        <w:ind w:left="1985" w:hanging="1134"/>
        <w:jc w:val="both"/>
      </w:pPr>
      <w:r>
        <w:t>Chan</w:t>
      </w:r>
      <w:r w:rsidR="00E26D37">
        <w:t>g</w:t>
      </w:r>
      <w:r>
        <w:t>e Email Address</w:t>
      </w:r>
    </w:p>
    <w:p w14:paraId="5A08D0AA" w14:textId="77777777" w:rsidR="00572898" w:rsidRPr="00F456AE" w:rsidRDefault="00572898" w:rsidP="00F456AE">
      <w:pPr>
        <w:pStyle w:val="ListParagraph"/>
        <w:ind w:left="1701"/>
        <w:jc w:val="both"/>
        <w:rPr>
          <w:rStyle w:val="Heading1Char"/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5EA19B90" w14:textId="16F0E1BA" w:rsidR="00720DEF" w:rsidRPr="008C06A4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8C06A4">
        <w:rPr>
          <w:rStyle w:val="Heading1Char"/>
          <w:sz w:val="32"/>
          <w:szCs w:val="32"/>
        </w:rPr>
        <w:t>User Management</w:t>
      </w:r>
      <w:bookmarkEnd w:id="12"/>
    </w:p>
    <w:p w14:paraId="3870C075" w14:textId="2DC261FA" w:rsidR="000D43BA" w:rsidRPr="009F5722" w:rsidRDefault="009F5722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47215E">
        <w:rPr>
          <w:rStyle w:val="Heading1Char"/>
          <w:sz w:val="32"/>
          <w:szCs w:val="32"/>
        </w:rPr>
        <w:t xml:space="preserve"> </w:t>
      </w:r>
    </w:p>
    <w:p w14:paraId="5A3A8B53" w14:textId="6D144019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3" w:name="_Toc149636560"/>
      <w:r w:rsidRPr="00D40C73">
        <w:rPr>
          <w:rStyle w:val="Heading1Char"/>
          <w:sz w:val="32"/>
          <w:szCs w:val="32"/>
        </w:rPr>
        <w:t>User Group Management</w:t>
      </w:r>
      <w:bookmarkEnd w:id="13"/>
    </w:p>
    <w:p w14:paraId="4248FA5A" w14:textId="6DCA60B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4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4"/>
    </w:p>
    <w:p w14:paraId="75C3BED1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5" w:name="_Toc149636562"/>
      <w:r w:rsidRPr="00D40C73">
        <w:rPr>
          <w:rStyle w:val="Heading1Char"/>
          <w:sz w:val="32"/>
          <w:szCs w:val="32"/>
        </w:rPr>
        <w:t>Module Management</w:t>
      </w:r>
      <w:bookmarkEnd w:id="15"/>
    </w:p>
    <w:p w14:paraId="717C5BCC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6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6"/>
    </w:p>
    <w:p w14:paraId="34CE9641" w14:textId="30E4294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7" w:name="_Toc149636564"/>
      <w:r w:rsidRPr="00D40C73">
        <w:rPr>
          <w:rStyle w:val="Heading1Char"/>
          <w:sz w:val="32"/>
          <w:szCs w:val="32"/>
        </w:rPr>
        <w:t>Role Management</w:t>
      </w:r>
      <w:bookmarkEnd w:id="17"/>
    </w:p>
    <w:p w14:paraId="65CE506F" w14:textId="79670380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8" w:name="_Toc149636565"/>
      <w:r w:rsidRPr="00D40C73">
        <w:rPr>
          <w:rStyle w:val="Heading1Char"/>
          <w:sz w:val="32"/>
          <w:szCs w:val="32"/>
        </w:rPr>
        <w:t>Role Group Management</w:t>
      </w:r>
      <w:bookmarkEnd w:id="18"/>
    </w:p>
    <w:p w14:paraId="3E9F6080" w14:textId="77777777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19" w:name="_Toc149636566"/>
      <w:r w:rsidRPr="00D40C73">
        <w:rPr>
          <w:rStyle w:val="Heading1Char"/>
          <w:sz w:val="32"/>
          <w:szCs w:val="32"/>
        </w:rPr>
        <w:t>Workspace Management</w:t>
      </w:r>
      <w:bookmarkEnd w:id="19"/>
    </w:p>
    <w:p w14:paraId="2EFCD4DB" w14:textId="263B895C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0" w:name="_Toc149636567"/>
      <w:r w:rsidRPr="00D40C73">
        <w:rPr>
          <w:rStyle w:val="Heading1Char"/>
          <w:sz w:val="32"/>
          <w:szCs w:val="32"/>
        </w:rPr>
        <w:lastRenderedPageBreak/>
        <w:t>Workspace User Management</w:t>
      </w:r>
      <w:bookmarkEnd w:id="20"/>
    </w:p>
    <w:p w14:paraId="232AFF61" w14:textId="18FE2652" w:rsidR="00720DEF" w:rsidRPr="00D40C73" w:rsidRDefault="00720DEF" w:rsidP="0047215E">
      <w:pPr>
        <w:pStyle w:val="ListParagraph"/>
        <w:numPr>
          <w:ilvl w:val="2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1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1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2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2"/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3" w:name="_Toc149636570"/>
      <w:r>
        <w:rPr>
          <w:rStyle w:val="Heading1Char"/>
          <w:sz w:val="32"/>
          <w:szCs w:val="32"/>
        </w:rPr>
        <w:t>Constraints</w:t>
      </w:r>
      <w:bookmarkEnd w:id="23"/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4" w:name="_Toc149636571"/>
      <w:r>
        <w:rPr>
          <w:rStyle w:val="Heading1Char"/>
          <w:sz w:val="32"/>
          <w:szCs w:val="32"/>
        </w:rPr>
        <w:t>Assumptions</w:t>
      </w:r>
      <w:bookmarkEnd w:id="24"/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5" w:name="_Toc149636572"/>
      <w:r>
        <w:rPr>
          <w:rStyle w:val="Heading1Char"/>
          <w:sz w:val="32"/>
          <w:szCs w:val="32"/>
        </w:rPr>
        <w:t>Dependencies</w:t>
      </w:r>
      <w:bookmarkEnd w:id="25"/>
    </w:p>
    <w:p w14:paraId="053C8899" w14:textId="07F6E491" w:rsidR="004A7252" w:rsidRPr="004A7252" w:rsidRDefault="004A7252" w:rsidP="004A7252">
      <w:pPr>
        <w:ind w:left="567"/>
      </w:pPr>
    </w:p>
    <w:p w14:paraId="4B9F6F63" w14:textId="157560C0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bookmarkStart w:id="26" w:name="_Toc149636573"/>
      <w:r>
        <w:rPr>
          <w:rStyle w:val="Heading1Char"/>
          <w:sz w:val="32"/>
          <w:szCs w:val="32"/>
        </w:rPr>
        <w:t>Risks</w:t>
      </w:r>
    </w:p>
    <w:p w14:paraId="45BF8E3B" w14:textId="77777777" w:rsidR="00BE23A5" w:rsidRDefault="00BE23A5" w:rsidP="00BE23A5">
      <w:pPr>
        <w:pStyle w:val="ListParagraph"/>
        <w:ind w:left="1701"/>
        <w:rPr>
          <w:rStyle w:val="Heading1Char"/>
          <w:sz w:val="32"/>
          <w:szCs w:val="32"/>
        </w:rPr>
      </w:pPr>
    </w:p>
    <w:p w14:paraId="7F7E36AC" w14:textId="624D5414" w:rsidR="000751EE" w:rsidRDefault="000751EE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Glossary</w:t>
      </w:r>
      <w:bookmarkEnd w:id="26"/>
    </w:p>
    <w:p w14:paraId="510E8A7F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48A3DAD2" w14:textId="3FA2A327" w:rsidR="00BE23A5" w:rsidRDefault="00BE23A5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Appendix</w:t>
      </w:r>
    </w:p>
    <w:p w14:paraId="1EFF8133" w14:textId="77777777" w:rsidR="00067758" w:rsidRPr="00067758" w:rsidRDefault="00067758" w:rsidP="00067758">
      <w:pPr>
        <w:pStyle w:val="ListParagraph"/>
        <w:rPr>
          <w:rStyle w:val="Heading1Char"/>
          <w:sz w:val="32"/>
          <w:szCs w:val="32"/>
        </w:rPr>
      </w:pPr>
    </w:p>
    <w:p w14:paraId="5AC3A78C" w14:textId="32218DD4" w:rsidR="00067758" w:rsidRDefault="00A21C32" w:rsidP="0047215E">
      <w:pPr>
        <w:pStyle w:val="ListParagraph"/>
        <w:numPr>
          <w:ilvl w:val="0"/>
          <w:numId w:val="14"/>
        </w:numPr>
        <w:ind w:left="1134" w:hanging="567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Version Log</w:t>
      </w:r>
    </w:p>
    <w:p w14:paraId="60B49A97" w14:textId="77777777" w:rsidR="00381433" w:rsidRPr="00381433" w:rsidRDefault="00381433" w:rsidP="00381433">
      <w:pPr>
        <w:pStyle w:val="ListParagraph"/>
        <w:rPr>
          <w:rStyle w:val="Heading1Char"/>
          <w:sz w:val="32"/>
          <w:szCs w:val="32"/>
        </w:rPr>
      </w:pPr>
    </w:p>
    <w:p w14:paraId="58A8D9B3" w14:textId="77777777" w:rsidR="00381433" w:rsidRDefault="00381433" w:rsidP="00381433">
      <w:pPr>
        <w:pStyle w:val="ListParagraph"/>
        <w:ind w:left="1134"/>
        <w:rPr>
          <w:rStyle w:val="Heading1Char"/>
          <w:sz w:val="32"/>
          <w:szCs w:val="32"/>
        </w:rPr>
      </w:pPr>
    </w:p>
    <w:p w14:paraId="2B79FA90" w14:textId="77777777" w:rsidR="00BE23A5" w:rsidRPr="00BE23A5" w:rsidRDefault="00BE23A5" w:rsidP="00BE23A5">
      <w:pPr>
        <w:pStyle w:val="ListParagraph"/>
        <w:rPr>
          <w:rStyle w:val="Heading1Char"/>
          <w:sz w:val="32"/>
          <w:szCs w:val="32"/>
        </w:rPr>
      </w:pPr>
    </w:p>
    <w:p w14:paraId="5F71CAB2" w14:textId="77777777" w:rsidR="00BE23A5" w:rsidRDefault="00BE23A5" w:rsidP="00805D99">
      <w:pPr>
        <w:pStyle w:val="ListParagraph"/>
        <w:ind w:left="1701"/>
        <w:rPr>
          <w:rStyle w:val="Heading1Char"/>
          <w:sz w:val="32"/>
          <w:szCs w:val="32"/>
        </w:rPr>
      </w:pPr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0555B"/>
    <w:multiLevelType w:val="hybridMultilevel"/>
    <w:tmpl w:val="DE62DDBC"/>
    <w:lvl w:ilvl="0" w:tplc="5A38AC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E7E75CE"/>
    <w:multiLevelType w:val="hybridMultilevel"/>
    <w:tmpl w:val="F466A702"/>
    <w:lvl w:ilvl="0" w:tplc="A2480D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72C5A2B"/>
    <w:multiLevelType w:val="hybridMultilevel"/>
    <w:tmpl w:val="4D46DF78"/>
    <w:lvl w:ilvl="0" w:tplc="40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D35A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1481AB" w:themeColor="accent1" w:themeShade="BF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17"/>
  </w:num>
  <w:num w:numId="14">
    <w:abstractNumId w:val="18"/>
  </w:num>
  <w:num w:numId="15">
    <w:abstractNumId w:val="19"/>
  </w:num>
  <w:num w:numId="16">
    <w:abstractNumId w:val="5"/>
  </w:num>
  <w:num w:numId="17">
    <w:abstractNumId w:val="9"/>
  </w:num>
  <w:num w:numId="18">
    <w:abstractNumId w:val="7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07DE"/>
    <w:rsid w:val="00023D1C"/>
    <w:rsid w:val="0004183B"/>
    <w:rsid w:val="00043F82"/>
    <w:rsid w:val="00066352"/>
    <w:rsid w:val="0006672E"/>
    <w:rsid w:val="00066F2A"/>
    <w:rsid w:val="00067758"/>
    <w:rsid w:val="000751EE"/>
    <w:rsid w:val="00076F02"/>
    <w:rsid w:val="00085027"/>
    <w:rsid w:val="000A1B59"/>
    <w:rsid w:val="000B2292"/>
    <w:rsid w:val="000C22C0"/>
    <w:rsid w:val="000D387C"/>
    <w:rsid w:val="000D43BA"/>
    <w:rsid w:val="00104C97"/>
    <w:rsid w:val="00123FC0"/>
    <w:rsid w:val="00125C4F"/>
    <w:rsid w:val="0012632F"/>
    <w:rsid w:val="001305C3"/>
    <w:rsid w:val="001369D2"/>
    <w:rsid w:val="00140321"/>
    <w:rsid w:val="00164582"/>
    <w:rsid w:val="00185604"/>
    <w:rsid w:val="001B2701"/>
    <w:rsid w:val="001B2E80"/>
    <w:rsid w:val="001B58C9"/>
    <w:rsid w:val="001E0663"/>
    <w:rsid w:val="001E6930"/>
    <w:rsid w:val="001E782A"/>
    <w:rsid w:val="001F3D9C"/>
    <w:rsid w:val="001F622B"/>
    <w:rsid w:val="00207867"/>
    <w:rsid w:val="00221294"/>
    <w:rsid w:val="00227382"/>
    <w:rsid w:val="00241351"/>
    <w:rsid w:val="00281F72"/>
    <w:rsid w:val="0028209C"/>
    <w:rsid w:val="002C0DF4"/>
    <w:rsid w:val="002C115D"/>
    <w:rsid w:val="002C7121"/>
    <w:rsid w:val="002D7CC2"/>
    <w:rsid w:val="002E2519"/>
    <w:rsid w:val="002E2D56"/>
    <w:rsid w:val="003042E5"/>
    <w:rsid w:val="003064A9"/>
    <w:rsid w:val="0031306A"/>
    <w:rsid w:val="003147FA"/>
    <w:rsid w:val="00353CA3"/>
    <w:rsid w:val="00381433"/>
    <w:rsid w:val="00384AB0"/>
    <w:rsid w:val="00390DDE"/>
    <w:rsid w:val="00393862"/>
    <w:rsid w:val="003C2712"/>
    <w:rsid w:val="003D6394"/>
    <w:rsid w:val="003E35ED"/>
    <w:rsid w:val="00400073"/>
    <w:rsid w:val="00401F1F"/>
    <w:rsid w:val="00404295"/>
    <w:rsid w:val="004074C2"/>
    <w:rsid w:val="00415CA9"/>
    <w:rsid w:val="00443035"/>
    <w:rsid w:val="004519B2"/>
    <w:rsid w:val="004707A6"/>
    <w:rsid w:val="0047215E"/>
    <w:rsid w:val="004723BD"/>
    <w:rsid w:val="00472744"/>
    <w:rsid w:val="00483A78"/>
    <w:rsid w:val="004944D2"/>
    <w:rsid w:val="004A3AD0"/>
    <w:rsid w:val="004A3F35"/>
    <w:rsid w:val="004A7252"/>
    <w:rsid w:val="004B42F1"/>
    <w:rsid w:val="004C3B92"/>
    <w:rsid w:val="004E46D6"/>
    <w:rsid w:val="004F0C98"/>
    <w:rsid w:val="004F0D7F"/>
    <w:rsid w:val="004F6AB8"/>
    <w:rsid w:val="00500C19"/>
    <w:rsid w:val="00507C70"/>
    <w:rsid w:val="005118A4"/>
    <w:rsid w:val="00512B65"/>
    <w:rsid w:val="00516C87"/>
    <w:rsid w:val="005226AD"/>
    <w:rsid w:val="005246EE"/>
    <w:rsid w:val="0052780B"/>
    <w:rsid w:val="005370E5"/>
    <w:rsid w:val="0056592D"/>
    <w:rsid w:val="005703F6"/>
    <w:rsid w:val="00572898"/>
    <w:rsid w:val="00583A28"/>
    <w:rsid w:val="00595D05"/>
    <w:rsid w:val="005A0167"/>
    <w:rsid w:val="005A4DC0"/>
    <w:rsid w:val="005B00A5"/>
    <w:rsid w:val="005B389D"/>
    <w:rsid w:val="005C37AF"/>
    <w:rsid w:val="005C4C94"/>
    <w:rsid w:val="005D0CB0"/>
    <w:rsid w:val="005D7DE4"/>
    <w:rsid w:val="005E1B4B"/>
    <w:rsid w:val="005F2D0A"/>
    <w:rsid w:val="005F6E5B"/>
    <w:rsid w:val="006028F2"/>
    <w:rsid w:val="00623871"/>
    <w:rsid w:val="00641B82"/>
    <w:rsid w:val="00653ED3"/>
    <w:rsid w:val="006567C7"/>
    <w:rsid w:val="006654DB"/>
    <w:rsid w:val="006678BE"/>
    <w:rsid w:val="006703FC"/>
    <w:rsid w:val="00691696"/>
    <w:rsid w:val="00694633"/>
    <w:rsid w:val="006962F2"/>
    <w:rsid w:val="00697605"/>
    <w:rsid w:val="006E1D25"/>
    <w:rsid w:val="006E7FCD"/>
    <w:rsid w:val="006F3A72"/>
    <w:rsid w:val="00705237"/>
    <w:rsid w:val="00717B50"/>
    <w:rsid w:val="00720DEF"/>
    <w:rsid w:val="007211DB"/>
    <w:rsid w:val="0072236F"/>
    <w:rsid w:val="00731E68"/>
    <w:rsid w:val="00737838"/>
    <w:rsid w:val="007429F5"/>
    <w:rsid w:val="00756242"/>
    <w:rsid w:val="0076391D"/>
    <w:rsid w:val="00763C6E"/>
    <w:rsid w:val="00797FA9"/>
    <w:rsid w:val="007B5098"/>
    <w:rsid w:val="007B608F"/>
    <w:rsid w:val="007D39C7"/>
    <w:rsid w:val="007E44D9"/>
    <w:rsid w:val="007F7B05"/>
    <w:rsid w:val="00805D99"/>
    <w:rsid w:val="00813ED3"/>
    <w:rsid w:val="008312CC"/>
    <w:rsid w:val="008318A1"/>
    <w:rsid w:val="008467FA"/>
    <w:rsid w:val="0086745B"/>
    <w:rsid w:val="00870DA6"/>
    <w:rsid w:val="008936D2"/>
    <w:rsid w:val="00893F11"/>
    <w:rsid w:val="008B1EB1"/>
    <w:rsid w:val="008C06A4"/>
    <w:rsid w:val="008D3F37"/>
    <w:rsid w:val="008D5BA0"/>
    <w:rsid w:val="008E10CE"/>
    <w:rsid w:val="00901B6B"/>
    <w:rsid w:val="00913B6C"/>
    <w:rsid w:val="00917E50"/>
    <w:rsid w:val="00924056"/>
    <w:rsid w:val="00946652"/>
    <w:rsid w:val="00954229"/>
    <w:rsid w:val="00956AEE"/>
    <w:rsid w:val="00963441"/>
    <w:rsid w:val="00964ADD"/>
    <w:rsid w:val="00967557"/>
    <w:rsid w:val="0098496C"/>
    <w:rsid w:val="00984B56"/>
    <w:rsid w:val="009A0FE2"/>
    <w:rsid w:val="009A71DB"/>
    <w:rsid w:val="009B6967"/>
    <w:rsid w:val="009B739E"/>
    <w:rsid w:val="009C7D86"/>
    <w:rsid w:val="009D2ED6"/>
    <w:rsid w:val="009E4C1F"/>
    <w:rsid w:val="009F1F7E"/>
    <w:rsid w:val="009F5722"/>
    <w:rsid w:val="009F5A17"/>
    <w:rsid w:val="00A00825"/>
    <w:rsid w:val="00A10CAA"/>
    <w:rsid w:val="00A12F95"/>
    <w:rsid w:val="00A134FD"/>
    <w:rsid w:val="00A15784"/>
    <w:rsid w:val="00A17AD2"/>
    <w:rsid w:val="00A21C32"/>
    <w:rsid w:val="00A23C7F"/>
    <w:rsid w:val="00A30A7F"/>
    <w:rsid w:val="00A41243"/>
    <w:rsid w:val="00A42364"/>
    <w:rsid w:val="00A469D5"/>
    <w:rsid w:val="00A56DE1"/>
    <w:rsid w:val="00A94A45"/>
    <w:rsid w:val="00A95CC3"/>
    <w:rsid w:val="00AE2E68"/>
    <w:rsid w:val="00B025B3"/>
    <w:rsid w:val="00B13C49"/>
    <w:rsid w:val="00B153BF"/>
    <w:rsid w:val="00B350BB"/>
    <w:rsid w:val="00B41337"/>
    <w:rsid w:val="00B43EB3"/>
    <w:rsid w:val="00BA1024"/>
    <w:rsid w:val="00BA6F94"/>
    <w:rsid w:val="00BE23A5"/>
    <w:rsid w:val="00BF234C"/>
    <w:rsid w:val="00BF6024"/>
    <w:rsid w:val="00C11793"/>
    <w:rsid w:val="00C349FF"/>
    <w:rsid w:val="00C412C2"/>
    <w:rsid w:val="00C42009"/>
    <w:rsid w:val="00C42B52"/>
    <w:rsid w:val="00C850C3"/>
    <w:rsid w:val="00C927AF"/>
    <w:rsid w:val="00CB2C0A"/>
    <w:rsid w:val="00CC7BFE"/>
    <w:rsid w:val="00CD74F4"/>
    <w:rsid w:val="00CE35F7"/>
    <w:rsid w:val="00CF07A5"/>
    <w:rsid w:val="00CF2AC2"/>
    <w:rsid w:val="00D01A51"/>
    <w:rsid w:val="00D169A2"/>
    <w:rsid w:val="00D17023"/>
    <w:rsid w:val="00D220B9"/>
    <w:rsid w:val="00D40C73"/>
    <w:rsid w:val="00D637DC"/>
    <w:rsid w:val="00D63C3E"/>
    <w:rsid w:val="00D72826"/>
    <w:rsid w:val="00D87AD1"/>
    <w:rsid w:val="00DA685F"/>
    <w:rsid w:val="00DB0A17"/>
    <w:rsid w:val="00DB3F43"/>
    <w:rsid w:val="00DB4C80"/>
    <w:rsid w:val="00DD05B5"/>
    <w:rsid w:val="00DD3A37"/>
    <w:rsid w:val="00DD5AA5"/>
    <w:rsid w:val="00DF5F4E"/>
    <w:rsid w:val="00E01BD2"/>
    <w:rsid w:val="00E0394A"/>
    <w:rsid w:val="00E21590"/>
    <w:rsid w:val="00E2445A"/>
    <w:rsid w:val="00E26D37"/>
    <w:rsid w:val="00E416C7"/>
    <w:rsid w:val="00E42BA9"/>
    <w:rsid w:val="00E6406B"/>
    <w:rsid w:val="00E87200"/>
    <w:rsid w:val="00E92941"/>
    <w:rsid w:val="00EA5F09"/>
    <w:rsid w:val="00EB585A"/>
    <w:rsid w:val="00EC31CC"/>
    <w:rsid w:val="00EC777A"/>
    <w:rsid w:val="00ED6275"/>
    <w:rsid w:val="00EE4C90"/>
    <w:rsid w:val="00F00CF5"/>
    <w:rsid w:val="00F021A1"/>
    <w:rsid w:val="00F1380D"/>
    <w:rsid w:val="00F1770D"/>
    <w:rsid w:val="00F25E4E"/>
    <w:rsid w:val="00F264D7"/>
    <w:rsid w:val="00F31CCB"/>
    <w:rsid w:val="00F329C6"/>
    <w:rsid w:val="00F42E89"/>
    <w:rsid w:val="00F456AE"/>
    <w:rsid w:val="00F92279"/>
    <w:rsid w:val="00F9489B"/>
    <w:rsid w:val="00F94C83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5826-2143-482C-B478-A5059683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2024-01-09T08:59:00Z</dcterms:created>
  <dcterms:modified xsi:type="dcterms:W3CDTF">2024-01-09T08:59:00Z</dcterms:modified>
</cp:coreProperties>
</file>