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FUNCTIONAL  SPECIFICATION MASTER DOCUMENT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Alias: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FS_M_1   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1.0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SMART STORE</w:t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19.12.2022</w:t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Prepared By</w:t>
      </w:r>
    </w:p>
    <w:p w:rsidR="00000000" w:rsidDel="00000000" w:rsidP="00000000" w:rsidRDefault="00000000" w:rsidRPr="00000000" w14:paraId="0000000E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Chandan Jena</w:t>
      </w:r>
    </w:p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Subtitle"/>
        <w:keepLines w:val="0"/>
        <w:spacing w:after="480" w:line="240" w:lineRule="auto"/>
        <w:jc w:val="center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tabs>
              <w:tab w:val="left" w:pos="480"/>
              <w:tab w:val="right" w:pos="9350"/>
            </w:tabs>
            <w:spacing w:after="120" w:before="120" w:line="240" w:lineRule="auto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DOCUMENT REVISION LOG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left" w:pos="480"/>
              <w:tab w:val="right" w:pos="9350"/>
            </w:tabs>
            <w:spacing w:after="120" w:before="120" w:line="240" w:lineRule="auto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DOCUMENT REVIEW &amp; APPROVAL</w:t>
            <w:tab/>
          </w:r>
          <w:hyperlink r:id="rId6"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left" w:pos="480"/>
              <w:tab w:val="right" w:pos="9350"/>
            </w:tabs>
            <w:spacing w:after="120" w:before="120" w:line="240" w:lineRule="auto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INTRODUCTION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left" w:pos="720"/>
              <w:tab w:val="right" w:pos="9350"/>
            </w:tabs>
            <w:spacing w:line="240" w:lineRule="auto"/>
            <w:ind w:left="240" w:firstLine="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smallCaps w:val="1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mallCaps w:val="1"/>
              <w:rtl w:val="0"/>
            </w:rPr>
            <w:t xml:space="preserve">DOCUMENT PURPOSE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left" w:pos="720"/>
              <w:tab w:val="right" w:pos="9350"/>
            </w:tabs>
            <w:spacing w:line="240" w:lineRule="auto"/>
            <w:ind w:left="240" w:firstLine="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smallCaps w:val="1"/>
              <w:rtl w:val="0"/>
            </w:rPr>
            <w:t xml:space="preserve">3.2DOCUMENT SCOPE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left" w:pos="480"/>
              <w:tab w:val="right" w:pos="9350"/>
            </w:tabs>
            <w:spacing w:after="120" w:before="120" w:line="240" w:lineRule="auto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BUSINESS REQUIREMENTS 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left" w:pos="720"/>
              <w:tab w:val="right" w:pos="9350"/>
            </w:tabs>
            <w:spacing w:line="240" w:lineRule="auto"/>
            <w:ind w:left="240" w:firstLine="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smallCaps w:val="1"/>
              <w:rtl w:val="0"/>
            </w:rPr>
            <w:t xml:space="preserve">4.1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smallCaps w:val="1"/>
              <w:rtl w:val="0"/>
            </w:rPr>
            <w:t xml:space="preserve">PROJECT BACKGROUND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left" w:pos="720"/>
              <w:tab w:val="right" w:pos="9350"/>
            </w:tabs>
            <w:spacing w:line="240" w:lineRule="auto"/>
            <w:ind w:left="240" w:firstLine="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smallCaps w:val="1"/>
              <w:rtl w:val="0"/>
            </w:rPr>
            <w:t xml:space="preserve">4.2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smallCaps w:val="1"/>
              <w:rtl w:val="0"/>
            </w:rPr>
            <w:t xml:space="preserve">SCOPE STATEMENT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left" w:pos="720"/>
              <w:tab w:val="right" w:pos="9350"/>
            </w:tabs>
            <w:spacing w:line="240" w:lineRule="auto"/>
            <w:ind w:left="240" w:firstLine="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smallCaps w:val="1"/>
              <w:rtl w:val="0"/>
            </w:rPr>
            <w:t xml:space="preserve">4.3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smallCaps w:val="1"/>
              <w:rtl w:val="0"/>
            </w:rPr>
            <w:t xml:space="preserve">BUSINESS REQUIREMENTS PURPOSE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left" w:pos="720"/>
              <w:tab w:val="right" w:pos="9350"/>
            </w:tabs>
            <w:spacing w:line="240" w:lineRule="auto"/>
            <w:ind w:left="240" w:firstLine="0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left" w:pos="720"/>
              <w:tab w:val="right" w:pos="9350"/>
            </w:tabs>
            <w:spacing w:line="240" w:lineRule="auto"/>
            <w:ind w:left="240" w:firstLine="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  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5.        USE CASES</w:t>
          </w:r>
          <w:hyperlink r:id="rId7"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left" w:pos="480"/>
              <w:tab w:val="right" w:pos="9350"/>
            </w:tabs>
            <w:spacing w:after="120" w:before="120" w:line="240" w:lineRule="auto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     </w:t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6.  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    </w:t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REQUIREMENTS</w:t>
          </w:r>
          <w:hyperlink r:id="rId8"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ab/>
            </w:r>
          </w:hyperlink>
          <w:hyperlink r:id="rId9"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ab/>
            </w:r>
          </w:hyperlink>
          <w:hyperlink r:id="rId10"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left" w:pos="720"/>
              <w:tab w:val="right" w:pos="9350"/>
            </w:tabs>
            <w:spacing w:line="240" w:lineRule="auto"/>
            <w:ind w:left="240" w:firstLine="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smallCaps w:val="1"/>
              <w:rtl w:val="0"/>
            </w:rPr>
            <w:t xml:space="preserve">6.1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smallCaps w:val="1"/>
              <w:rtl w:val="0"/>
            </w:rPr>
            <w:t xml:space="preserve">INPUTS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left" w:pos="720"/>
              <w:tab w:val="right" w:pos="9350"/>
            </w:tabs>
            <w:spacing w:line="240" w:lineRule="auto"/>
            <w:ind w:left="240" w:firstLine="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smallCaps w:val="1"/>
              <w:rtl w:val="0"/>
            </w:rPr>
            <w:t xml:space="preserve">6.2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smallCaps w:val="1"/>
              <w:rtl w:val="0"/>
            </w:rPr>
            <w:t xml:space="preserve">OUTPUTS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left" w:pos="720"/>
              <w:tab w:val="right" w:pos="9350"/>
            </w:tabs>
            <w:spacing w:line="240" w:lineRule="auto"/>
            <w:ind w:left="240" w:firstLine="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smallCaps w:val="1"/>
              <w:rtl w:val="0"/>
            </w:rPr>
            <w:t xml:space="preserve">6.3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smallCaps w:val="1"/>
              <w:rtl w:val="0"/>
            </w:rPr>
            <w:t xml:space="preserve">TECHNOLOGY</w:t>
          </w:r>
          <w:r w:rsidDel="00000000" w:rsidR="00000000" w:rsidRPr="00000000">
            <w:rPr>
              <w:rFonts w:ascii="Calibri" w:cs="Calibri" w:eastAsia="Calibri" w:hAnsi="Calibri"/>
              <w:smallCaps w:val="1"/>
              <w:rtl w:val="0"/>
            </w:rPr>
            <w:tab/>
          </w:r>
          <w:hyperlink r:id="rId11"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ab/>
            </w:r>
          </w:hyperlink>
          <w:hyperlink r:id="rId12"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left" w:pos="960"/>
              <w:tab w:val="right" w:pos="9350"/>
            </w:tabs>
            <w:spacing w:line="240" w:lineRule="auto"/>
            <w:ind w:left="240" w:firstLine="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smallCaps w:val="1"/>
              <w:rtl w:val="0"/>
            </w:rPr>
            <w:t xml:space="preserve">6.4           DATA FLOW DIAGRAM</w:t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left" w:pos="720"/>
              <w:tab w:val="right" w:pos="9350"/>
            </w:tabs>
            <w:spacing w:line="240" w:lineRule="auto"/>
            <w:ind w:left="0" w:firstLine="0"/>
            <w:rPr>
              <w:rFonts w:ascii="Calibri" w:cs="Calibri" w:eastAsia="Calibri" w:hAnsi="Calibri"/>
            </w:rPr>
          </w:pPr>
          <w:hyperlink r:id="rId13"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left" w:pos="480"/>
              <w:tab w:val="right" w:pos="9350"/>
            </w:tabs>
            <w:spacing w:after="120" w:before="120" w:line="240" w:lineRule="auto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7.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DATA REQUIREMENTS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left" w:pos="720"/>
              <w:tab w:val="right" w:pos="9350"/>
            </w:tabs>
            <w:spacing w:line="240" w:lineRule="auto"/>
            <w:ind w:left="240" w:firstLine="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smallCaps w:val="1"/>
              <w:rtl w:val="0"/>
            </w:rPr>
            <w:t xml:space="preserve">7.1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  <w:t xml:space="preserve">DATA STORAGE FORMAT</w:t>
          </w:r>
          <w:r w:rsidDel="00000000" w:rsidR="00000000" w:rsidRPr="00000000">
            <w:rPr>
              <w:rFonts w:ascii="Calibri" w:cs="Calibri" w:eastAsia="Calibri" w:hAnsi="Calibri"/>
              <w:smallCaps w:val="1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left" w:pos="720"/>
              <w:tab w:val="right" w:pos="9350"/>
            </w:tabs>
            <w:spacing w:line="240" w:lineRule="auto"/>
            <w:ind w:left="240" w:firstLine="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smallCaps w:val="1"/>
              <w:rtl w:val="0"/>
            </w:rPr>
            <w:t xml:space="preserve">7.2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smallCaps w:val="1"/>
              <w:rtl w:val="0"/>
            </w:rPr>
            <w:t xml:space="preserve">DATA CONVERSION REQUIREMENTS</w:t>
            <w:tab/>
          </w:r>
          <w:hyperlink r:id="rId14"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ab/>
            </w:r>
          </w:hyperlink>
          <w:hyperlink r:id="rId15"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left" w:pos="720"/>
              <w:tab w:val="right" w:pos="9350"/>
            </w:tabs>
            <w:spacing w:line="240" w:lineRule="auto"/>
            <w:ind w:left="240" w:firstLine="0"/>
            <w:rPr>
              <w:rFonts w:ascii="Calibri" w:cs="Calibri" w:eastAsia="Calibri" w:hAnsi="Calibri"/>
              <w:smallCaps w:val="1"/>
            </w:rPr>
          </w:pPr>
          <w:r w:rsidDel="00000000" w:rsidR="00000000" w:rsidRPr="00000000">
            <w:rPr>
              <w:rFonts w:ascii="Calibri" w:cs="Calibri" w:eastAsia="Calibri" w:hAnsi="Calibri"/>
              <w:smallCaps w:val="1"/>
              <w:rtl w:val="0"/>
            </w:rPr>
            <w:t xml:space="preserve">7.3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smallCaps w:val="1"/>
              <w:rtl w:val="0"/>
            </w:rPr>
            <w:t xml:space="preserve">DATA RETENTION/ARCHIVE/PURGE</w:t>
          </w:r>
        </w:p>
        <w:p w:rsidR="00000000" w:rsidDel="00000000" w:rsidP="00000000" w:rsidRDefault="00000000" w:rsidRPr="00000000" w14:paraId="00000029">
          <w:pPr>
            <w:tabs>
              <w:tab w:val="left" w:pos="720"/>
              <w:tab w:val="right" w:pos="9350"/>
            </w:tabs>
            <w:spacing w:line="240" w:lineRule="auto"/>
            <w:ind w:left="240" w:firstLine="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smallCaps w:val="1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left" w:pos="480"/>
              <w:tab w:val="right" w:pos="9350"/>
            </w:tabs>
            <w:spacing w:after="120" w:before="120" w:line="240" w:lineRule="auto"/>
            <w:rPr>
              <w:rFonts w:ascii="Calibri" w:cs="Calibri" w:eastAsia="Calibri" w:hAnsi="Calibri"/>
              <w:b w:val="1"/>
              <w:smallCaps w:val="1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           8.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      </w:t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APPENDICES (Supporting Documentation)</w:t>
          </w:r>
        </w:p>
        <w:p w:rsidR="00000000" w:rsidDel="00000000" w:rsidP="00000000" w:rsidRDefault="00000000" w:rsidRPr="00000000" w14:paraId="0000002B">
          <w:pPr>
            <w:tabs>
              <w:tab w:val="left" w:pos="480"/>
              <w:tab w:val="right" w:pos="9350"/>
            </w:tabs>
            <w:spacing w:after="120" w:before="120" w:line="240" w:lineRule="auto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     </w:t>
          </w:r>
          <w:r w:rsidDel="00000000" w:rsidR="00000000" w:rsidRPr="00000000">
            <w:rPr>
              <w:rFonts w:ascii="Calibri" w:cs="Calibri" w:eastAsia="Calibri" w:hAnsi="Calibri"/>
              <w:smallCaps w:val="1"/>
              <w:rtl w:val="0"/>
            </w:rPr>
            <w:t xml:space="preserve"> 8.1          PURCHASE INFORMATION COLLECTION DOCUMENT</w:t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spacing w:after="80" w:before="80" w:line="240" w:lineRule="auto"/>
            <w:ind w:left="1035" w:firstLine="0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pStyle w:val="Subtitle"/>
        <w:keepLines w:val="0"/>
        <w:spacing w:after="480" w:line="240" w:lineRule="auto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fq4ncjdj7al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Subtitle"/>
        <w:keepLines w:val="0"/>
        <w:spacing w:after="480" w:line="240" w:lineRule="auto"/>
        <w:jc w:val="center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nrs4f1dsqhv2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Subtitle"/>
        <w:keepLines w:val="0"/>
        <w:spacing w:after="480" w:line="240" w:lineRule="auto"/>
        <w:jc w:val="center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m9ehbyh99jg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0"/>
        </w:rPr>
        <w:t xml:space="preserve">DOCUMENT REVISION LOG</w:t>
      </w:r>
    </w:p>
    <w:p w:rsidR="00000000" w:rsidDel="00000000" w:rsidP="00000000" w:rsidRDefault="00000000" w:rsidRPr="00000000" w14:paraId="00000031">
      <w:pPr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Table 1.  Document Revision Log</w:t>
      </w:r>
    </w:p>
    <w:p w:rsidR="00000000" w:rsidDel="00000000" w:rsidP="00000000" w:rsidRDefault="00000000" w:rsidRPr="00000000" w14:paraId="00000032">
      <w:pPr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4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30"/>
        <w:gridCol w:w="1530"/>
        <w:gridCol w:w="1080"/>
        <w:gridCol w:w="5074"/>
        <w:tblGridChange w:id="0">
          <w:tblGrid>
            <w:gridCol w:w="1530"/>
            <w:gridCol w:w="1530"/>
            <w:gridCol w:w="1080"/>
            <w:gridCol w:w="5074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033">
            <w:pPr>
              <w:keepLines w:val="1"/>
              <w:spacing w:after="60" w:before="60" w:line="240" w:lineRule="auto"/>
              <w:ind w:right="116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034">
            <w:pPr>
              <w:keepLines w:val="1"/>
              <w:spacing w:after="60" w:before="60" w:line="240" w:lineRule="auto"/>
              <w:ind w:right="116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Author</w:t>
            </w:r>
          </w:p>
        </w:tc>
        <w:tc>
          <w:tcPr>
            <w:tcBorders>
              <w:top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035">
            <w:pPr>
              <w:keepLines w:val="1"/>
              <w:spacing w:after="60" w:before="60" w:line="240" w:lineRule="auto"/>
              <w:ind w:right="116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036">
            <w:pPr>
              <w:keepLines w:val="1"/>
              <w:spacing w:after="60" w:before="60" w:line="240" w:lineRule="auto"/>
              <w:ind w:right="116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Reason for Change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7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8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9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A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B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C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D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E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F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0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1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2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0"/>
        </w:rPr>
        <w:t xml:space="preserve">DOCUMENT REVIEW &amp; APPROVAL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Table 2 . Document Review &amp; Approval</w:t>
      </w:r>
    </w:p>
    <w:p w:rsidR="00000000" w:rsidDel="00000000" w:rsidP="00000000" w:rsidRDefault="00000000" w:rsidRPr="00000000" w14:paraId="00000048">
      <w:pPr>
        <w:spacing w:line="240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80.0" w:type="dxa"/>
        <w:jc w:val="left"/>
        <w:tblInd w:w="162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635"/>
        <w:gridCol w:w="3255"/>
        <w:gridCol w:w="1845"/>
        <w:gridCol w:w="1845"/>
        <w:tblGridChange w:id="0">
          <w:tblGrid>
            <w:gridCol w:w="1635"/>
            <w:gridCol w:w="3255"/>
            <w:gridCol w:w="1845"/>
            <w:gridCol w:w="1845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12" w:val="single"/>
              <w:right w:color="000000" w:space="0" w:sz="8" w:val="single"/>
            </w:tcBorders>
            <w:shd w:fill="e6e6e6" w:val="clear"/>
          </w:tcPr>
          <w:p w:rsidR="00000000" w:rsidDel="00000000" w:rsidP="00000000" w:rsidRDefault="00000000" w:rsidRPr="00000000" w14:paraId="00000049">
            <w:pPr>
              <w:keepLines w:val="1"/>
              <w:spacing w:after="60" w:before="60" w:line="240" w:lineRule="auto"/>
              <w:ind w:right="116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12" w:val="single"/>
            </w:tcBorders>
            <w:shd w:fill="e6e6e6" w:val="clear"/>
          </w:tcPr>
          <w:p w:rsidR="00000000" w:rsidDel="00000000" w:rsidP="00000000" w:rsidRDefault="00000000" w:rsidRPr="00000000" w14:paraId="0000004A">
            <w:pPr>
              <w:keepLines w:val="1"/>
              <w:spacing w:after="60" w:before="60" w:line="240" w:lineRule="auto"/>
              <w:ind w:right="116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Name &amp; Title</w:t>
            </w:r>
          </w:p>
        </w:tc>
        <w:tc>
          <w:tcPr>
            <w:tcBorders>
              <w:top w:color="000000" w:space="0" w:sz="12" w:val="single"/>
              <w:right w:color="000000" w:space="0" w:sz="8" w:val="single"/>
            </w:tcBorders>
            <w:shd w:fill="e6e6e6" w:val="clear"/>
          </w:tcPr>
          <w:p w:rsidR="00000000" w:rsidDel="00000000" w:rsidP="00000000" w:rsidRDefault="00000000" w:rsidRPr="00000000" w14:paraId="0000004B">
            <w:pPr>
              <w:keepLines w:val="1"/>
              <w:spacing w:after="60" w:before="60" w:line="240" w:lineRule="auto"/>
              <w:ind w:right="116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12" w:val="single"/>
              <w:right w:color="000000" w:space="0" w:sz="8" w:val="single"/>
            </w:tcBorders>
            <w:shd w:fill="e6e6e6" w:val="clear"/>
          </w:tcPr>
          <w:p w:rsidR="00000000" w:rsidDel="00000000" w:rsidP="00000000" w:rsidRDefault="00000000" w:rsidRPr="00000000" w14:paraId="0000004C">
            <w:pPr>
              <w:keepLines w:val="1"/>
              <w:spacing w:after="60" w:before="60" w:line="240" w:lineRule="auto"/>
              <w:ind w:right="116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Approval Date</w:t>
            </w:r>
          </w:p>
        </w:tc>
      </w:tr>
      <w:tr>
        <w:trPr>
          <w:cantSplit w:val="1"/>
          <w:tblHeader w:val="0"/>
        </w:trPr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D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F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0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1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3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4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5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7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8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3.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INTRODUCTION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720"/>
          <w:tab w:val="right" w:pos="9350"/>
        </w:tabs>
        <w:spacing w:line="240" w:lineRule="auto"/>
        <w:ind w:left="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720"/>
          <w:tab w:val="right" w:pos="9350"/>
        </w:tabs>
        <w:spacing w:line="240" w:lineRule="auto"/>
        <w:ind w:left="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3.1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DOCUMENT PURPOSE</w:t>
        <w:tab/>
      </w:r>
    </w:p>
    <w:p w:rsidR="00000000" w:rsidDel="00000000" w:rsidP="00000000" w:rsidRDefault="00000000" w:rsidRPr="00000000" w14:paraId="00000062">
      <w:pPr>
        <w:tabs>
          <w:tab w:val="left" w:pos="720"/>
          <w:tab w:val="right" w:pos="9350"/>
        </w:tabs>
        <w:spacing w:line="240" w:lineRule="auto"/>
        <w:ind w:left="24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purpose of the Document is to present the requirements needed for the project completely, accurately and unambiguously in a technology-independent manner. 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Information is captured and updated by the team members as per the requirement subject to approval. 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is the primary input for any design and development, and is the primary reference for all requirements for the project.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</w:t>
      </w:r>
    </w:p>
    <w:p w:rsidR="00000000" w:rsidDel="00000000" w:rsidP="00000000" w:rsidRDefault="00000000" w:rsidRPr="00000000" w14:paraId="00000066">
      <w:pPr>
        <w:tabs>
          <w:tab w:val="left" w:pos="720"/>
          <w:tab w:val="right" w:pos="9350"/>
        </w:tabs>
        <w:spacing w:line="240" w:lineRule="auto"/>
        <w:ind w:left="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pos="720"/>
          <w:tab w:val="right" w:pos="9350"/>
        </w:tabs>
        <w:spacing w:line="240" w:lineRule="auto"/>
        <w:ind w:left="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3.2 DOCUMENT SCOPE</w:t>
      </w:r>
    </w:p>
    <w:p w:rsidR="00000000" w:rsidDel="00000000" w:rsidP="00000000" w:rsidRDefault="00000000" w:rsidRPr="00000000" w14:paraId="00000068">
      <w:pPr>
        <w:tabs>
          <w:tab w:val="left" w:pos="720"/>
          <w:tab w:val="right" w:pos="9350"/>
        </w:tabs>
        <w:spacing w:line="240" w:lineRule="auto"/>
        <w:ind w:left="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 w:line="24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Business requirements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 w:line="24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cases that support the business processes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line="24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Functional requirements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line="24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Non-functional requirements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line="24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requirements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220" w:line="24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Future considerations</w:t>
      </w:r>
    </w:p>
    <w:p w:rsidR="00000000" w:rsidDel="00000000" w:rsidP="00000000" w:rsidRDefault="00000000" w:rsidRPr="00000000" w14:paraId="0000006F">
      <w:pPr>
        <w:spacing w:after="220" w:before="12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This document does not include: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line="24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Technical and design specifications ( to be provided in system design documentation )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line="24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Descriptions of functionality or requirements of processes outside of the business area.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220" w:line="24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Detailed analysis of requirements related to other applications.</w:t>
      </w:r>
    </w:p>
    <w:p w:rsidR="00000000" w:rsidDel="00000000" w:rsidP="00000000" w:rsidRDefault="00000000" w:rsidRPr="00000000" w14:paraId="00000073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4.</w:t>
      </w: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BUSINESS REQUIREMENTS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pos="720"/>
          <w:tab w:val="right" w:pos="9350"/>
        </w:tabs>
        <w:spacing w:line="240" w:lineRule="auto"/>
        <w:ind w:left="2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4.1</w:t>
      </w: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PROJECT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pos="720"/>
          <w:tab w:val="right" w:pos="9350"/>
        </w:tabs>
        <w:spacing w:line="240" w:lineRule="auto"/>
        <w:ind w:left="2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tabs>
          <w:tab w:val="left" w:pos="720"/>
          <w:tab w:val="right" w:pos="9350"/>
        </w:tabs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Small Scale Businesses are dealing with a problem of dead stock leading to loss.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tabs>
          <w:tab w:val="left" w:pos="720"/>
          <w:tab w:val="right" w:pos="9350"/>
        </w:tabs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These Stores are unable to manage inventory that leads to loss of business.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tabs>
          <w:tab w:val="left" w:pos="720"/>
          <w:tab w:val="right" w:pos="9350"/>
        </w:tabs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Hence Design an inventory intelligent system that helps in minimizing dead stock by optimizing inventory and ensuring expansion of variety thereby increasing profit of stores.</w:t>
      </w:r>
    </w:p>
    <w:p w:rsidR="00000000" w:rsidDel="00000000" w:rsidP="00000000" w:rsidRDefault="00000000" w:rsidRPr="00000000" w14:paraId="0000007A">
      <w:pPr>
        <w:tabs>
          <w:tab w:val="left" w:pos="720"/>
          <w:tab w:val="right" w:pos="9350"/>
        </w:tabs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pos="720"/>
          <w:tab w:val="right" w:pos="9350"/>
        </w:tabs>
        <w:spacing w:line="240" w:lineRule="auto"/>
        <w:ind w:left="24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4.2</w:t>
      </w: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SCOPE STATEMENT </w:t>
      </w:r>
    </w:p>
    <w:p w:rsidR="00000000" w:rsidDel="00000000" w:rsidP="00000000" w:rsidRDefault="00000000" w:rsidRPr="00000000" w14:paraId="0000007C">
      <w:pPr>
        <w:tabs>
          <w:tab w:val="left" w:pos="720"/>
          <w:tab w:val="right" w:pos="9350"/>
        </w:tabs>
        <w:spacing w:line="240" w:lineRule="auto"/>
        <w:ind w:left="24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pos="720"/>
          <w:tab w:val="right" w:pos="935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The Solution is intended to serve small scale businesses who do not record their inventory actively.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pos="720"/>
          <w:tab w:val="right" w:pos="9350"/>
        </w:tabs>
        <w:spacing w:line="240" w:lineRule="auto"/>
        <w:ind w:left="2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pos="720"/>
          <w:tab w:val="right" w:pos="9350"/>
        </w:tabs>
        <w:spacing w:line="240" w:lineRule="auto"/>
        <w:ind w:left="24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4.3</w:t>
      </w: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BUSINESS REQUIREMENTS PURPOSE</w:t>
      </w:r>
    </w:p>
    <w:p w:rsidR="00000000" w:rsidDel="00000000" w:rsidP="00000000" w:rsidRDefault="00000000" w:rsidRPr="00000000" w14:paraId="00000080">
      <w:pPr>
        <w:tabs>
          <w:tab w:val="left" w:pos="720"/>
          <w:tab w:val="right" w:pos="9350"/>
        </w:tabs>
        <w:spacing w:line="240" w:lineRule="auto"/>
        <w:ind w:left="24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</w:t>
      </w:r>
    </w:p>
    <w:p w:rsidR="00000000" w:rsidDel="00000000" w:rsidP="00000000" w:rsidRDefault="00000000" w:rsidRPr="00000000" w14:paraId="00000081">
      <w:pPr>
        <w:tabs>
          <w:tab w:val="left" w:pos="720"/>
          <w:tab w:val="right" w:pos="9350"/>
        </w:tabs>
        <w:spacing w:line="240" w:lineRule="auto"/>
        <w:ind w:left="2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4.3.1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Inventory Information Gathering</w:t>
      </w:r>
    </w:p>
    <w:p w:rsidR="00000000" w:rsidDel="00000000" w:rsidP="00000000" w:rsidRDefault="00000000" w:rsidRPr="00000000" w14:paraId="00000082">
      <w:pPr>
        <w:tabs>
          <w:tab w:val="left" w:pos="720"/>
          <w:tab w:val="right" w:pos="9350"/>
        </w:tabs>
        <w:spacing w:line="240" w:lineRule="auto"/>
        <w:ind w:left="2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</w:t>
      </w:r>
    </w:p>
    <w:p w:rsidR="00000000" w:rsidDel="00000000" w:rsidP="00000000" w:rsidRDefault="00000000" w:rsidRPr="00000000" w14:paraId="00000083">
      <w:pPr>
        <w:tabs>
          <w:tab w:val="left" w:pos="720"/>
          <w:tab w:val="right" w:pos="9350"/>
        </w:tabs>
        <w:spacing w:line="240" w:lineRule="auto"/>
        <w:ind w:left="2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4.3.1.1 Purchase Information Collection</w:t>
      </w:r>
    </w:p>
    <w:p w:rsidR="00000000" w:rsidDel="00000000" w:rsidP="00000000" w:rsidRDefault="00000000" w:rsidRPr="00000000" w14:paraId="00000084">
      <w:pPr>
        <w:tabs>
          <w:tab w:val="left" w:pos="720"/>
          <w:tab w:val="right" w:pos="9350"/>
        </w:tabs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4.3.1.2 Inventory Data Tracking During Sales</w:t>
      </w:r>
    </w:p>
    <w:p w:rsidR="00000000" w:rsidDel="00000000" w:rsidP="00000000" w:rsidRDefault="00000000" w:rsidRPr="00000000" w14:paraId="00000085">
      <w:pPr>
        <w:tabs>
          <w:tab w:val="left" w:pos="720"/>
          <w:tab w:val="right" w:pos="9350"/>
        </w:tabs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pos="720"/>
          <w:tab w:val="right" w:pos="9350"/>
        </w:tabs>
        <w:spacing w:line="240" w:lineRule="auto"/>
        <w:ind w:left="2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4.3.2  Store collected Information in Database</w:t>
      </w:r>
    </w:p>
    <w:p w:rsidR="00000000" w:rsidDel="00000000" w:rsidP="00000000" w:rsidRDefault="00000000" w:rsidRPr="00000000" w14:paraId="00000087">
      <w:pPr>
        <w:tabs>
          <w:tab w:val="left" w:pos="720"/>
          <w:tab w:val="right" w:pos="9350"/>
        </w:tabs>
        <w:spacing w:line="240" w:lineRule="auto"/>
        <w:ind w:left="2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pos="720"/>
          <w:tab w:val="right" w:pos="9350"/>
        </w:tabs>
        <w:spacing w:line="240" w:lineRule="auto"/>
        <w:ind w:left="2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4.3.3  Analyzing Inventory Data upon  request</w:t>
      </w:r>
    </w:p>
    <w:p w:rsidR="00000000" w:rsidDel="00000000" w:rsidP="00000000" w:rsidRDefault="00000000" w:rsidRPr="00000000" w14:paraId="00000089">
      <w:pPr>
        <w:tabs>
          <w:tab w:val="left" w:pos="720"/>
          <w:tab w:val="right" w:pos="9350"/>
        </w:tabs>
        <w:spacing w:line="240" w:lineRule="auto"/>
        <w:ind w:left="2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pos="720"/>
          <w:tab w:val="right" w:pos="9350"/>
        </w:tabs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pos="720"/>
          <w:tab w:val="right" w:pos="9350"/>
        </w:tabs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5.        USE CASES</w:t>
      </w:r>
      <w:hyperlink r:id="rId16">
        <w:r w:rsidDel="00000000" w:rsidR="00000000" w:rsidRPr="00000000">
          <w:rPr>
            <w:rFonts w:ascii="Calibri" w:cs="Calibri" w:eastAsia="Calibri" w:hAnsi="Calibri"/>
            <w:smallCaps w:val="1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pos="480"/>
          <w:tab w:val="right" w:pos="9350"/>
        </w:tabs>
        <w:spacing w:after="120" w:before="120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pos="480"/>
          <w:tab w:val="right" w:pos="9350"/>
        </w:tabs>
        <w:spacing w:after="120" w:before="120" w:line="240" w:lineRule="auto"/>
        <w:jc w:val="left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6.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REQUIREMENTS</w:t>
      </w:r>
      <w:hyperlink r:id="rId17">
        <w:r w:rsidDel="00000000" w:rsidR="00000000" w:rsidRPr="00000000">
          <w:rPr>
            <w:rFonts w:ascii="Calibri" w:cs="Calibri" w:eastAsia="Calibri" w:hAnsi="Calibri"/>
            <w:smallCaps w:val="1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pos="480"/>
          <w:tab w:val="right" w:pos="9350"/>
        </w:tabs>
        <w:spacing w:after="120" w:before="120"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ab/>
      </w:r>
      <w:hyperlink r:id="rId18">
        <w:r w:rsidDel="00000000" w:rsidR="00000000" w:rsidRPr="00000000">
          <w:rPr>
            <w:rFonts w:ascii="Calibri" w:cs="Calibri" w:eastAsia="Calibri" w:hAnsi="Calibri"/>
            <w:smallCaps w:val="1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pos="720"/>
          <w:tab w:val="right" w:pos="9350"/>
        </w:tabs>
        <w:spacing w:line="240" w:lineRule="auto"/>
        <w:ind w:left="24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6.1</w:t>
      </w: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INPUTS</w:t>
        <w:tab/>
      </w:r>
    </w:p>
    <w:p w:rsidR="00000000" w:rsidDel="00000000" w:rsidP="00000000" w:rsidRDefault="00000000" w:rsidRPr="00000000" w14:paraId="00000090">
      <w:pPr>
        <w:tabs>
          <w:tab w:val="left" w:pos="720"/>
          <w:tab w:val="right" w:pos="9350"/>
        </w:tabs>
        <w:spacing w:line="240" w:lineRule="auto"/>
        <w:ind w:left="24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pos="720"/>
          <w:tab w:val="right" w:pos="9350"/>
        </w:tabs>
        <w:spacing w:line="240" w:lineRule="auto"/>
        <w:ind w:left="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</w:t>
      </w:r>
    </w:p>
    <w:p w:rsidR="00000000" w:rsidDel="00000000" w:rsidP="00000000" w:rsidRDefault="00000000" w:rsidRPr="00000000" w14:paraId="00000092">
      <w:pPr>
        <w:tabs>
          <w:tab w:val="left" w:pos="720"/>
          <w:tab w:val="right" w:pos="9350"/>
        </w:tabs>
        <w:spacing w:line="240" w:lineRule="auto"/>
        <w:ind w:left="24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6.2</w:t>
      </w: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OUTPUTS</w:t>
      </w:r>
    </w:p>
    <w:p w:rsidR="00000000" w:rsidDel="00000000" w:rsidP="00000000" w:rsidRDefault="00000000" w:rsidRPr="00000000" w14:paraId="00000093">
      <w:pPr>
        <w:tabs>
          <w:tab w:val="left" w:pos="720"/>
          <w:tab w:val="right" w:pos="9350"/>
        </w:tabs>
        <w:spacing w:line="240" w:lineRule="auto"/>
        <w:ind w:left="24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pos="720"/>
          <w:tab w:val="right" w:pos="9350"/>
        </w:tabs>
        <w:spacing w:line="240" w:lineRule="auto"/>
        <w:ind w:left="2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pos="720"/>
          <w:tab w:val="right" w:pos="9350"/>
        </w:tabs>
        <w:spacing w:line="240" w:lineRule="auto"/>
        <w:ind w:left="24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6.3</w:t>
      </w: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TECHNOLOGY</w:t>
        <w:tab/>
      </w:r>
    </w:p>
    <w:p w:rsidR="00000000" w:rsidDel="00000000" w:rsidP="00000000" w:rsidRDefault="00000000" w:rsidRPr="00000000" w14:paraId="00000096">
      <w:pPr>
        <w:tabs>
          <w:tab w:val="left" w:pos="720"/>
          <w:tab w:val="right" w:pos="9350"/>
        </w:tabs>
        <w:spacing w:line="240" w:lineRule="auto"/>
        <w:ind w:left="24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pos="720"/>
          <w:tab w:val="right" w:pos="9350"/>
        </w:tabs>
        <w:spacing w:line="240" w:lineRule="auto"/>
        <w:ind w:left="2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ab/>
      </w:r>
      <w:hyperlink r:id="rId19">
        <w:r w:rsidDel="00000000" w:rsidR="00000000" w:rsidRPr="00000000">
          <w:rPr>
            <w:rFonts w:ascii="Calibri" w:cs="Calibri" w:eastAsia="Calibri" w:hAnsi="Calibri"/>
            <w:smallCaps w:val="1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pos="960"/>
          <w:tab w:val="right" w:pos="9350"/>
        </w:tabs>
        <w:spacing w:line="240" w:lineRule="auto"/>
        <w:ind w:left="2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6.4           DATA FLOW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pos="720"/>
          <w:tab w:val="right" w:pos="9350"/>
        </w:tabs>
        <w:spacing w:line="240" w:lineRule="auto"/>
        <w:ind w:left="2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pos="720"/>
          <w:tab w:val="right" w:pos="9350"/>
        </w:tabs>
        <w:spacing w:line="240" w:lineRule="auto"/>
        <w:ind w:left="2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pos="720"/>
          <w:tab w:val="right" w:pos="9350"/>
        </w:tabs>
        <w:spacing w:line="240" w:lineRule="auto"/>
        <w:ind w:left="2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pos="720"/>
          <w:tab w:val="right" w:pos="9350"/>
        </w:tabs>
        <w:spacing w:line="240" w:lineRule="auto"/>
        <w:ind w:left="2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pos="720"/>
          <w:tab w:val="right" w:pos="9350"/>
        </w:tabs>
        <w:spacing w:line="240" w:lineRule="auto"/>
        <w:ind w:left="2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20"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6.0" w:type="dxa"/>
        <w:bottom w:w="0.0" w:type="dxa"/>
        <w:right w:w="96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6.0" w:type="dxa"/>
        <w:bottom w:w="0.0" w:type="dxa"/>
        <w:right w:w="96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4aBHrce8I5uIOQ1y13AXz_ogAGTX2agD/edit#heading=h.37m2jsg" TargetMode="External"/><Relationship Id="rId10" Type="http://schemas.openxmlformats.org/officeDocument/2006/relationships/hyperlink" Target="https://docs.google.com/document/d/14aBHrce8I5uIOQ1y13AXz_ogAGTX2agD/edit#heading=h.19c6y18" TargetMode="External"/><Relationship Id="rId13" Type="http://schemas.openxmlformats.org/officeDocument/2006/relationships/hyperlink" Target="https://docs.google.com/document/d/14aBHrce8I5uIOQ1y13AXz_ogAGTX2agD/edit#heading=h.4bvk7pj" TargetMode="External"/><Relationship Id="rId12" Type="http://schemas.openxmlformats.org/officeDocument/2006/relationships/hyperlink" Target="https://docs.google.com/document/d/14aBHrce8I5uIOQ1y13AXz_ogAGTX2agD/edit#heading=h.46r0co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4aBHrce8I5uIOQ1y13AXz_ogAGTX2agD/edit#heading=h.1v1yuxt" TargetMode="External"/><Relationship Id="rId15" Type="http://schemas.openxmlformats.org/officeDocument/2006/relationships/hyperlink" Target="https://docs.google.com/document/d/14aBHrce8I5uIOQ1y13AXz_ogAGTX2agD/edit#heading=h.2afmg28" TargetMode="External"/><Relationship Id="rId14" Type="http://schemas.openxmlformats.org/officeDocument/2006/relationships/hyperlink" Target="https://docs.google.com/document/d/14aBHrce8I5uIOQ1y13AXz_ogAGTX2agD/edit#heading=h.3vac5uf" TargetMode="External"/><Relationship Id="rId17" Type="http://schemas.openxmlformats.org/officeDocument/2006/relationships/hyperlink" Target="https://docs.google.com/document/d/14aBHrce8I5uIOQ1y13AXz_ogAGTX2agD/edit#heading=h.3fwokq0" TargetMode="External"/><Relationship Id="rId16" Type="http://schemas.openxmlformats.org/officeDocument/2006/relationships/hyperlink" Target="https://docs.google.com/document/d/14aBHrce8I5uIOQ1y13AXz_ogAGTX2agD/edit#heading=h.3j2qqm3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google.com/document/d/14aBHrce8I5uIOQ1y13AXz_ogAGTX2agD/edit#heading=h.46r0co2" TargetMode="External"/><Relationship Id="rId6" Type="http://schemas.openxmlformats.org/officeDocument/2006/relationships/hyperlink" Target="https://docs.google.com/document/d/14aBHrce8I5uIOQ1y13AXz_ogAGTX2agD/edit#heading=h.3znysh7" TargetMode="External"/><Relationship Id="rId18" Type="http://schemas.openxmlformats.org/officeDocument/2006/relationships/hyperlink" Target="https://docs.google.com/document/d/14aBHrce8I5uIOQ1y13AXz_ogAGTX2agD/edit#heading=h.19c6y18" TargetMode="External"/><Relationship Id="rId7" Type="http://schemas.openxmlformats.org/officeDocument/2006/relationships/hyperlink" Target="https://docs.google.com/document/d/14aBHrce8I5uIOQ1y13AXz_ogAGTX2agD/edit#heading=h.3j2qqm3" TargetMode="External"/><Relationship Id="rId8" Type="http://schemas.openxmlformats.org/officeDocument/2006/relationships/hyperlink" Target="https://docs.google.com/document/d/14aBHrce8I5uIOQ1y13AXz_ogAGTX2agD/edit#heading=h.3fwokq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