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6DD9" w14:textId="77777777" w:rsidR="00BB715A" w:rsidRPr="005A43DC" w:rsidRDefault="005A43DC">
      <w:pPr>
        <w:pBdr>
          <w:bottom w:val="single" w:sz="6" w:space="0" w:color="000000"/>
        </w:pBdr>
        <w:spacing w:line="160" w:lineRule="atLeast"/>
        <w:jc w:val="center"/>
        <w:rPr>
          <w:sz w:val="18"/>
          <w:szCs w:val="18"/>
        </w:rPr>
      </w:pPr>
      <w:r w:rsidRPr="005A43DC">
        <w:rPr>
          <w:b/>
          <w:bCs/>
          <w:smallCaps/>
          <w:sz w:val="28"/>
          <w:szCs w:val="28"/>
        </w:rPr>
        <w:t>Mukta Patil</w:t>
      </w:r>
    </w:p>
    <w:p w14:paraId="06220C48" w14:textId="77777777" w:rsidR="000A13B4" w:rsidRPr="0083378E" w:rsidRDefault="005A43DC" w:rsidP="000A13B4">
      <w:pPr>
        <w:pBdr>
          <w:bottom w:val="single" w:sz="6" w:space="0" w:color="000000"/>
        </w:pBdr>
        <w:spacing w:line="160" w:lineRule="atLeast"/>
        <w:jc w:val="center"/>
        <w:rPr>
          <w:b/>
          <w:bCs/>
          <w:sz w:val="16"/>
          <w:szCs w:val="16"/>
          <w:lang w:eastAsia="ja-JP"/>
        </w:rPr>
      </w:pPr>
      <w:r w:rsidRPr="005A43DC">
        <w:rPr>
          <w:sz w:val="16"/>
          <w:szCs w:val="16"/>
        </w:rPr>
        <w:t>+1 315</w:t>
      </w:r>
      <w:r w:rsidRPr="005A43DC">
        <w:rPr>
          <w:sz w:val="16"/>
          <w:szCs w:val="16"/>
        </w:rPr>
        <w:noBreakHyphen/>
        <w:t>952</w:t>
      </w:r>
      <w:r w:rsidRPr="005A43DC">
        <w:rPr>
          <w:sz w:val="16"/>
          <w:szCs w:val="16"/>
        </w:rPr>
        <w:noBreakHyphen/>
        <w:t>2613 </w:t>
      </w:r>
      <w:bookmarkStart w:id="0" w:name="_Hlk214306670"/>
      <w:r w:rsidRPr="005A43DC">
        <w:rPr>
          <w:sz w:val="16"/>
          <w:szCs w:val="16"/>
        </w:rPr>
        <w:t>•</w:t>
      </w:r>
      <w:bookmarkEnd w:id="0"/>
      <w:r w:rsidRPr="005A43DC">
        <w:rPr>
          <w:sz w:val="16"/>
          <w:szCs w:val="16"/>
        </w:rPr>
        <w:t> </w:t>
      </w:r>
      <w:hyperlink r:id="rId5" w:history="1">
        <w:r w:rsidRPr="005A43DC">
          <w:rPr>
            <w:rStyle w:val="Hyperlink"/>
            <w:sz w:val="16"/>
            <w:szCs w:val="16"/>
          </w:rPr>
          <w:t>mukta.vpatil02@gmail.com</w:t>
        </w:r>
      </w:hyperlink>
      <w:r w:rsidRPr="005A43DC">
        <w:rPr>
          <w:sz w:val="16"/>
          <w:szCs w:val="16"/>
        </w:rPr>
        <w:t> • </w:t>
      </w:r>
      <w:hyperlink r:id="rId6" w:history="1">
        <w:r w:rsidRPr="005A43DC">
          <w:rPr>
            <w:rStyle w:val="Hyperlink"/>
            <w:sz w:val="16"/>
            <w:szCs w:val="16"/>
          </w:rPr>
          <w:t>LinkedIn</w:t>
        </w:r>
      </w:hyperlink>
      <w:r w:rsidR="000A13B4" w:rsidRPr="0083378E">
        <w:rPr>
          <w:color w:val="5B9BD5" w:themeColor="accent5"/>
          <w:sz w:val="16"/>
          <w:szCs w:val="16"/>
        </w:rPr>
        <w:t>•</w:t>
      </w:r>
      <w:r w:rsidR="000A13B4" w:rsidRPr="0083378E">
        <w:rPr>
          <w:rFonts w:hint="eastAsia"/>
          <w:color w:val="5B9BD5" w:themeColor="accent5"/>
          <w:sz w:val="16"/>
          <w:szCs w:val="16"/>
          <w:lang w:eastAsia="ja-JP"/>
        </w:rPr>
        <w:t xml:space="preserve"> </w:t>
      </w:r>
      <w:hyperlink r:id="rId7" w:history="1">
        <w:r w:rsidRPr="005A43DC">
          <w:rPr>
            <w:rStyle w:val="Hyperlink"/>
            <w:sz w:val="16"/>
            <w:szCs w:val="16"/>
            <w:lang w:eastAsia="ja-JP"/>
          </w:rPr>
          <w:t>GitHub</w:t>
        </w:r>
      </w:hyperlink>
      <w:r w:rsidR="00E912D6" w:rsidRPr="0083378E">
        <w:rPr>
          <w:b/>
          <w:bCs/>
          <w:sz w:val="16"/>
          <w:szCs w:val="16"/>
          <w:lang w:eastAsia="ja-JP"/>
        </w:rPr>
        <w:t xml:space="preserve"> </w:t>
      </w:r>
    </w:p>
    <w:p w14:paraId="633DCFBD" w14:textId="77777777" w:rsidR="00BB715A" w:rsidRPr="0083378E" w:rsidRDefault="00BB715A">
      <w:pPr>
        <w:rPr>
          <w:sz w:val="2"/>
          <w:szCs w:val="2"/>
        </w:rPr>
      </w:pPr>
    </w:p>
    <w:p w14:paraId="55577E98" w14:textId="77777777" w:rsidR="00BB715A" w:rsidRPr="0083378E" w:rsidRDefault="00000000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 w:rsidRPr="0083378E">
        <w:rPr>
          <w:b/>
          <w:bCs/>
          <w:caps/>
          <w:sz w:val="20"/>
          <w:szCs w:val="20"/>
        </w:rPr>
        <w:t>summary</w:t>
      </w:r>
    </w:p>
    <w:p w14:paraId="5D95B0FF" w14:textId="36C05E49" w:rsidR="00BB715A" w:rsidRPr="0083378E" w:rsidRDefault="00E1223E">
      <w:pPr>
        <w:spacing w:line="0" w:lineRule="atLeast"/>
        <w:rPr>
          <w:sz w:val="2"/>
          <w:szCs w:val="2"/>
        </w:rPr>
      </w:pPr>
      <w:r w:rsidRPr="00E1223E">
        <w:rPr>
          <w:sz w:val="16"/>
          <w:szCs w:val="16"/>
        </w:rPr>
        <w:t xml:space="preserve">Data Scientist with 4+ years of experience designing and deploying production ML systems spanning neuro-symbolic reasoning, LLM-powered recommendation, real-time inference, and time-series forecasting. Proficient across the full ML stack, from feature engineering and model development to serving, </w:t>
      </w:r>
      <w:proofErr w:type="spellStart"/>
      <w:r w:rsidRPr="00E1223E">
        <w:rPr>
          <w:sz w:val="16"/>
          <w:szCs w:val="16"/>
        </w:rPr>
        <w:t>MLOps</w:t>
      </w:r>
      <w:proofErr w:type="spellEnd"/>
      <w:r w:rsidRPr="00E1223E">
        <w:rPr>
          <w:sz w:val="16"/>
          <w:szCs w:val="16"/>
        </w:rPr>
        <w:t xml:space="preserve">, and cloud deployment. Experienced with </w:t>
      </w:r>
      <w:proofErr w:type="spellStart"/>
      <w:r w:rsidRPr="00E1223E">
        <w:rPr>
          <w:sz w:val="16"/>
          <w:szCs w:val="16"/>
        </w:rPr>
        <w:t>PyTorch</w:t>
      </w:r>
      <w:proofErr w:type="spellEnd"/>
      <w:r w:rsidRPr="00E1223E">
        <w:rPr>
          <w:sz w:val="16"/>
          <w:szCs w:val="16"/>
        </w:rPr>
        <w:t>, Hugging Face</w:t>
      </w:r>
      <w:r>
        <w:rPr>
          <w:sz w:val="16"/>
          <w:szCs w:val="16"/>
        </w:rPr>
        <w:t>,</w:t>
      </w:r>
      <w:r w:rsidRPr="00E1223E">
        <w:rPr>
          <w:sz w:val="16"/>
          <w:szCs w:val="16"/>
        </w:rPr>
        <w:t xml:space="preserve"> </w:t>
      </w:r>
      <w:proofErr w:type="spellStart"/>
      <w:r w:rsidRPr="00E1223E">
        <w:rPr>
          <w:sz w:val="16"/>
          <w:szCs w:val="16"/>
        </w:rPr>
        <w:t>PyReason</w:t>
      </w:r>
      <w:proofErr w:type="spellEnd"/>
      <w:r w:rsidRPr="00E1223E">
        <w:rPr>
          <w:sz w:val="16"/>
          <w:szCs w:val="16"/>
        </w:rPr>
        <w:t xml:space="preserve">, FAISS, Redis, </w:t>
      </w:r>
      <w:proofErr w:type="spellStart"/>
      <w:r w:rsidRPr="00E1223E">
        <w:rPr>
          <w:sz w:val="16"/>
          <w:szCs w:val="16"/>
        </w:rPr>
        <w:t>FastAPI</w:t>
      </w:r>
      <w:proofErr w:type="spellEnd"/>
      <w:r w:rsidRPr="00E1223E">
        <w:rPr>
          <w:sz w:val="16"/>
          <w:szCs w:val="16"/>
        </w:rPr>
        <w:t>, and AWS. MS Applied Data Science at Syracuse University. OPT-STEM eligible (36-month authorization).</w:t>
      </w:r>
      <w:r w:rsidR="00000000" w:rsidRPr="0083378E">
        <w:rPr>
          <w:sz w:val="2"/>
          <w:szCs w:val="2"/>
        </w:rPr>
        <w:t> </w:t>
      </w:r>
    </w:p>
    <w:p w14:paraId="52B41D3F" w14:textId="77777777" w:rsidR="00356DDF" w:rsidRDefault="00356DDF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</w:p>
    <w:p w14:paraId="62D2E854" w14:textId="77777777" w:rsidR="00BB715A" w:rsidRPr="0083378E" w:rsidRDefault="00000000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 w:rsidRPr="0083378E">
        <w:rPr>
          <w:b/>
          <w:bCs/>
          <w:caps/>
          <w:sz w:val="20"/>
          <w:szCs w:val="20"/>
        </w:rPr>
        <w:t>experience</w:t>
      </w:r>
    </w:p>
    <w:p w14:paraId="5027D4AD" w14:textId="77777777" w:rsidR="00DA7FEA" w:rsidRPr="0083378E" w:rsidRDefault="005A43DC" w:rsidP="00DA7FEA">
      <w:pPr>
        <w:tabs>
          <w:tab w:val="right" w:pos="10710"/>
        </w:tabs>
        <w:spacing w:line="160" w:lineRule="atLeast"/>
        <w:rPr>
          <w:rStyle w:val="fs11fw6"/>
          <w:sz w:val="18"/>
          <w:szCs w:val="18"/>
        </w:rPr>
      </w:pPr>
      <w:r w:rsidRPr="00255A73">
        <w:rPr>
          <w:rStyle w:val="fs12fw6"/>
          <w:b/>
          <w:bCs/>
          <w:sz w:val="16"/>
          <w:szCs w:val="16"/>
        </w:rPr>
        <w:t>Lead Data Scientist</w:t>
      </w:r>
      <w:r w:rsidRPr="00255A73">
        <w:rPr>
          <w:rStyle w:val="fs12fw6undefinedtdn"/>
          <w:b/>
          <w:bCs/>
          <w:sz w:val="16"/>
          <w:szCs w:val="16"/>
        </w:rPr>
        <w:t>,</w:t>
      </w:r>
      <w:r w:rsidRPr="00255A73">
        <w:rPr>
          <w:rStyle w:val="fs12fw4undefinedtdn"/>
          <w:sz w:val="16"/>
          <w:szCs w:val="16"/>
        </w:rPr>
        <w:t xml:space="preserve"> </w:t>
      </w:r>
      <w:r w:rsidRPr="00255A73">
        <w:rPr>
          <w:rStyle w:val="fs12fw4"/>
          <w:sz w:val="16"/>
          <w:szCs w:val="16"/>
        </w:rPr>
        <w:t>Synergy Resources</w:t>
      </w:r>
      <w:r w:rsidRPr="00255A73">
        <w:rPr>
          <w:rStyle w:val="fs12fw4undefinedtdn"/>
          <w:sz w:val="16"/>
          <w:szCs w:val="16"/>
        </w:rPr>
        <w:t xml:space="preserve">, </w:t>
      </w:r>
      <w:r w:rsidRPr="00255A73">
        <w:rPr>
          <w:rStyle w:val="fs12fw4"/>
          <w:sz w:val="16"/>
          <w:szCs w:val="16"/>
        </w:rPr>
        <w:t>New Jersey</w:t>
      </w:r>
      <w:r w:rsidR="00DA7FEA" w:rsidRPr="0083378E">
        <w:rPr>
          <w:rStyle w:val="fs11fw4"/>
          <w:sz w:val="18"/>
          <w:szCs w:val="18"/>
        </w:rPr>
        <w:tab/>
      </w:r>
      <w:r w:rsidRPr="005A43DC">
        <w:rPr>
          <w:rStyle w:val="fs11fw4"/>
          <w:sz w:val="16"/>
          <w:szCs w:val="16"/>
        </w:rPr>
        <w:t>July</w:t>
      </w:r>
      <w:r>
        <w:rPr>
          <w:rStyle w:val="fs11fw4"/>
          <w:sz w:val="18"/>
          <w:szCs w:val="18"/>
        </w:rPr>
        <w:t xml:space="preserve"> </w:t>
      </w:r>
      <w:r w:rsidR="00DA7FEA" w:rsidRPr="0083378E">
        <w:rPr>
          <w:rStyle w:val="fs11fw4"/>
          <w:sz w:val="16"/>
          <w:szCs w:val="16"/>
        </w:rPr>
        <w:t xml:space="preserve">2026 </w:t>
      </w:r>
      <w:r>
        <w:rPr>
          <w:rStyle w:val="fs11fw4"/>
          <w:sz w:val="16"/>
          <w:szCs w:val="16"/>
        </w:rPr>
        <w:t>–</w:t>
      </w:r>
      <w:r w:rsidR="00DA7FEA" w:rsidRPr="0083378E">
        <w:rPr>
          <w:rStyle w:val="fs11fw4"/>
          <w:sz w:val="16"/>
          <w:szCs w:val="16"/>
        </w:rPr>
        <w:t xml:space="preserve"> </w:t>
      </w:r>
      <w:r>
        <w:rPr>
          <w:rStyle w:val="fs11fw4"/>
          <w:sz w:val="16"/>
          <w:szCs w:val="16"/>
        </w:rPr>
        <w:t>December 2026</w:t>
      </w:r>
    </w:p>
    <w:p w14:paraId="2316DBD9" w14:textId="77777777" w:rsidR="005A43DC" w:rsidRPr="00255A73" w:rsidRDefault="005A43DC" w:rsidP="005A43DC">
      <w:pPr>
        <w:pStyle w:val="ListParagraph"/>
        <w:numPr>
          <w:ilvl w:val="0"/>
          <w:numId w:val="11"/>
        </w:numPr>
        <w:rPr>
          <w:sz w:val="16"/>
          <w:szCs w:val="16"/>
        </w:rPr>
      </w:pPr>
      <w:r w:rsidRPr="00255A73">
        <w:rPr>
          <w:sz w:val="16"/>
          <w:szCs w:val="16"/>
        </w:rPr>
        <w:t xml:space="preserve">Developed credit scoring models achieving 97% classification accuracy on default risk and predicting credit scores with an 8% error margin across multiple regions, using Random Forest, </w:t>
      </w:r>
      <w:proofErr w:type="spellStart"/>
      <w:r w:rsidRPr="00255A73">
        <w:rPr>
          <w:sz w:val="16"/>
          <w:szCs w:val="16"/>
        </w:rPr>
        <w:t>LightGBM</w:t>
      </w:r>
      <w:proofErr w:type="spellEnd"/>
      <w:r w:rsidRPr="00255A73">
        <w:rPr>
          <w:sz w:val="16"/>
          <w:szCs w:val="16"/>
        </w:rPr>
        <w:t>, and Logistic Regression with bagging and iterative feature engineering via scikit-learn.</w:t>
      </w:r>
    </w:p>
    <w:p w14:paraId="3EFCD5FE" w14:textId="77777777" w:rsidR="005A43DC" w:rsidRPr="00255A73" w:rsidRDefault="005A43DC" w:rsidP="005A43DC">
      <w:pPr>
        <w:pStyle w:val="ListParagraph"/>
        <w:numPr>
          <w:ilvl w:val="0"/>
          <w:numId w:val="11"/>
        </w:numPr>
        <w:rPr>
          <w:sz w:val="16"/>
          <w:szCs w:val="16"/>
        </w:rPr>
      </w:pPr>
      <w:r w:rsidRPr="00255A73">
        <w:rPr>
          <w:sz w:val="16"/>
          <w:szCs w:val="16"/>
        </w:rPr>
        <w:t>Analyzed credit data with 10M+ rows across 15+ international markets to engineer consistent scoring models, incorporating customer segmentation to standardize risk profiles across regional financial systems.</w:t>
      </w:r>
    </w:p>
    <w:p w14:paraId="04AA5A07" w14:textId="77777777" w:rsidR="005A43DC" w:rsidRPr="00255A73" w:rsidRDefault="005A43DC" w:rsidP="005A43DC">
      <w:pPr>
        <w:pStyle w:val="ListParagraph"/>
        <w:numPr>
          <w:ilvl w:val="0"/>
          <w:numId w:val="11"/>
        </w:numPr>
        <w:tabs>
          <w:tab w:val="right" w:pos="10710"/>
        </w:tabs>
        <w:spacing w:line="180" w:lineRule="atLeast"/>
        <w:rPr>
          <w:sz w:val="16"/>
          <w:szCs w:val="16"/>
        </w:rPr>
      </w:pPr>
      <w:r w:rsidRPr="00255A73">
        <w:rPr>
          <w:sz w:val="16"/>
          <w:szCs w:val="16"/>
        </w:rPr>
        <w:t>Conducted fairness and bias assessments across demographic groups, producing compliance reports for stakeholders to support lending decisions at scale.</w:t>
      </w:r>
    </w:p>
    <w:p w14:paraId="164C6F79" w14:textId="77777777" w:rsidR="00D22815" w:rsidRDefault="005A43DC" w:rsidP="005A43DC">
      <w:pPr>
        <w:pStyle w:val="ListParagraph"/>
        <w:numPr>
          <w:ilvl w:val="0"/>
          <w:numId w:val="11"/>
        </w:numPr>
        <w:tabs>
          <w:tab w:val="right" w:pos="10710"/>
        </w:tabs>
        <w:spacing w:line="180" w:lineRule="atLeast"/>
        <w:rPr>
          <w:sz w:val="16"/>
          <w:szCs w:val="16"/>
        </w:rPr>
      </w:pPr>
      <w:r w:rsidRPr="00255A73">
        <w:rPr>
          <w:sz w:val="16"/>
          <w:szCs w:val="16"/>
        </w:rPr>
        <w:t>Mentored two junior data scientists and established Git based code review standards that cut deployment time by 25% and improved experiment reproducibility across the team.</w:t>
      </w:r>
    </w:p>
    <w:p w14:paraId="0D5D3FE4" w14:textId="77777777" w:rsidR="005A43DC" w:rsidRPr="005A43DC" w:rsidRDefault="005A43DC" w:rsidP="005A43DC">
      <w:pPr>
        <w:pStyle w:val="ListParagraph"/>
        <w:tabs>
          <w:tab w:val="right" w:pos="10710"/>
        </w:tabs>
        <w:spacing w:line="180" w:lineRule="atLeast"/>
        <w:rPr>
          <w:sz w:val="16"/>
          <w:szCs w:val="16"/>
        </w:rPr>
      </w:pPr>
    </w:p>
    <w:p w14:paraId="4D68B384" w14:textId="77777777" w:rsidR="00DA7FEA" w:rsidRPr="0083378E" w:rsidRDefault="00000000" w:rsidP="00DA7FEA">
      <w:pPr>
        <w:tabs>
          <w:tab w:val="right" w:pos="10710"/>
        </w:tabs>
        <w:spacing w:line="160" w:lineRule="atLeast"/>
        <w:rPr>
          <w:sz w:val="18"/>
          <w:szCs w:val="18"/>
        </w:rPr>
      </w:pPr>
      <w:r w:rsidRPr="0083378E">
        <w:rPr>
          <w:rStyle w:val="fs11fw6"/>
          <w:b/>
          <w:bCs/>
          <w:sz w:val="16"/>
          <w:szCs w:val="16"/>
        </w:rPr>
        <w:t>Software Developer Intern</w:t>
      </w:r>
      <w:r w:rsidRPr="0083378E">
        <w:rPr>
          <w:rStyle w:val="fs11fw6undefinedtdn"/>
          <w:b/>
          <w:bCs/>
          <w:sz w:val="16"/>
          <w:szCs w:val="16"/>
        </w:rPr>
        <w:t>,</w:t>
      </w:r>
      <w:r w:rsidRPr="0083378E">
        <w:rPr>
          <w:rStyle w:val="fs11fw4undefinedtdn"/>
          <w:sz w:val="16"/>
          <w:szCs w:val="16"/>
        </w:rPr>
        <w:t xml:space="preserve"> </w:t>
      </w:r>
      <w:proofErr w:type="spellStart"/>
      <w:r w:rsidRPr="0083378E">
        <w:rPr>
          <w:rStyle w:val="fs11fw4"/>
          <w:sz w:val="16"/>
          <w:szCs w:val="16"/>
        </w:rPr>
        <w:t>Systech</w:t>
      </w:r>
      <w:proofErr w:type="spellEnd"/>
      <w:r w:rsidRPr="0083378E">
        <w:rPr>
          <w:rStyle w:val="fs11fw4"/>
          <w:sz w:val="16"/>
          <w:szCs w:val="16"/>
        </w:rPr>
        <w:t xml:space="preserve"> Solutions</w:t>
      </w:r>
      <w:r w:rsidRPr="0083378E">
        <w:rPr>
          <w:rStyle w:val="fs11fw4undefinedtdn"/>
          <w:sz w:val="16"/>
          <w:szCs w:val="16"/>
        </w:rPr>
        <w:t xml:space="preserve">, </w:t>
      </w:r>
      <w:r w:rsidRPr="0083378E">
        <w:rPr>
          <w:rStyle w:val="fs11fw4"/>
          <w:sz w:val="16"/>
          <w:szCs w:val="16"/>
        </w:rPr>
        <w:t>Pune, India</w:t>
      </w:r>
      <w:r w:rsidRPr="0083378E">
        <w:rPr>
          <w:rStyle w:val="fs11fw4"/>
          <w:sz w:val="18"/>
          <w:szCs w:val="18"/>
        </w:rPr>
        <w:tab/>
      </w:r>
      <w:r w:rsidR="005A43DC" w:rsidRPr="005A43DC">
        <w:rPr>
          <w:rStyle w:val="fs11fw4"/>
          <w:sz w:val="16"/>
          <w:szCs w:val="16"/>
        </w:rPr>
        <w:t>August</w:t>
      </w:r>
      <w:r w:rsidR="005A43DC">
        <w:rPr>
          <w:rStyle w:val="fs11fw4"/>
          <w:sz w:val="18"/>
          <w:szCs w:val="18"/>
        </w:rPr>
        <w:t xml:space="preserve"> </w:t>
      </w:r>
      <w:r w:rsidRPr="0083378E">
        <w:rPr>
          <w:rStyle w:val="fs11fw4"/>
          <w:sz w:val="16"/>
          <w:szCs w:val="16"/>
        </w:rPr>
        <w:t>2023 - May 2024</w:t>
      </w:r>
    </w:p>
    <w:p w14:paraId="44BBB6CE" w14:textId="77777777" w:rsidR="003D5B34" w:rsidRPr="0083378E" w:rsidRDefault="003D5B34" w:rsidP="003D5B34">
      <w:pPr>
        <w:numPr>
          <w:ilvl w:val="0"/>
          <w:numId w:val="5"/>
        </w:numPr>
        <w:spacing w:line="160" w:lineRule="atLeast"/>
        <w:rPr>
          <w:sz w:val="16"/>
          <w:szCs w:val="16"/>
        </w:rPr>
      </w:pPr>
      <w:r w:rsidRPr="0083378E">
        <w:rPr>
          <w:sz w:val="16"/>
          <w:szCs w:val="16"/>
        </w:rPr>
        <w:t xml:space="preserve">Deployed an </w:t>
      </w:r>
      <w:proofErr w:type="spellStart"/>
      <w:r w:rsidRPr="0083378E">
        <w:rPr>
          <w:sz w:val="16"/>
          <w:szCs w:val="16"/>
        </w:rPr>
        <w:t>XGBoost</w:t>
      </w:r>
      <w:proofErr w:type="spellEnd"/>
      <w:r w:rsidRPr="0083378E">
        <w:rPr>
          <w:sz w:val="16"/>
          <w:szCs w:val="16"/>
        </w:rPr>
        <w:t xml:space="preserve"> demand forecasting service improving inventory prediction accuracy from 62% to 92% across 500+ SKUs, delivering $30,000 in annual cost savings and reducing overstock incidents by 30%.</w:t>
      </w:r>
    </w:p>
    <w:p w14:paraId="7060CD3B" w14:textId="408D4E5A" w:rsidR="003D5B34" w:rsidRPr="0083378E" w:rsidRDefault="003D5B34" w:rsidP="003D5B34">
      <w:pPr>
        <w:numPr>
          <w:ilvl w:val="0"/>
          <w:numId w:val="5"/>
        </w:numPr>
        <w:spacing w:line="160" w:lineRule="atLeast"/>
        <w:rPr>
          <w:sz w:val="16"/>
          <w:szCs w:val="16"/>
        </w:rPr>
      </w:pPr>
      <w:r w:rsidRPr="0083378E">
        <w:rPr>
          <w:sz w:val="16"/>
          <w:szCs w:val="16"/>
        </w:rPr>
        <w:t xml:space="preserve">Re-architected the ETL pipeline on AWS using Apache Airflow, ingesting 50,000+ daily transactions into Redshift and cutting data </w:t>
      </w:r>
      <w:proofErr w:type="gramStart"/>
      <w:r w:rsidRPr="0083378E">
        <w:rPr>
          <w:sz w:val="16"/>
          <w:szCs w:val="16"/>
        </w:rPr>
        <w:t>latency from</w:t>
      </w:r>
      <w:proofErr w:type="gramEnd"/>
      <w:r w:rsidRPr="0083378E">
        <w:rPr>
          <w:sz w:val="16"/>
          <w:szCs w:val="16"/>
        </w:rPr>
        <w:t xml:space="preserve"> </w:t>
      </w:r>
      <w:r w:rsidR="00E1223E">
        <w:rPr>
          <w:sz w:val="16"/>
          <w:szCs w:val="16"/>
        </w:rPr>
        <w:t>by 90%</w:t>
      </w:r>
      <w:r w:rsidRPr="0083378E">
        <w:rPr>
          <w:sz w:val="16"/>
          <w:szCs w:val="16"/>
        </w:rPr>
        <w:t xml:space="preserve"> to support real-time decisions.</w:t>
      </w:r>
    </w:p>
    <w:p w14:paraId="4CAE4CD0" w14:textId="77777777" w:rsidR="00DA7FEA" w:rsidRPr="0083378E" w:rsidRDefault="003D5B34" w:rsidP="003D5B34">
      <w:pPr>
        <w:numPr>
          <w:ilvl w:val="0"/>
          <w:numId w:val="5"/>
        </w:numPr>
        <w:spacing w:line="160" w:lineRule="atLeast"/>
        <w:rPr>
          <w:sz w:val="16"/>
          <w:szCs w:val="16"/>
        </w:rPr>
      </w:pPr>
      <w:r w:rsidRPr="0083378E">
        <w:rPr>
          <w:sz w:val="16"/>
          <w:szCs w:val="16"/>
        </w:rPr>
        <w:t>Deployed an Isolation Forest anomaly detection service across 10,000+ monthly transactions, achieving 94% precision in flagging payroll irregularities and surfacing $45,000 in suspicious expenses.</w:t>
      </w:r>
    </w:p>
    <w:p w14:paraId="55C5B57B" w14:textId="77777777" w:rsidR="003D5B34" w:rsidRPr="0083378E" w:rsidRDefault="003D5B34" w:rsidP="003D5B34">
      <w:pPr>
        <w:spacing w:line="160" w:lineRule="atLeast"/>
        <w:ind w:left="720"/>
        <w:rPr>
          <w:sz w:val="16"/>
          <w:szCs w:val="16"/>
        </w:rPr>
      </w:pPr>
    </w:p>
    <w:p w14:paraId="1CD01B6F" w14:textId="77777777" w:rsidR="00BB715A" w:rsidRPr="0083378E" w:rsidRDefault="00000000">
      <w:pPr>
        <w:tabs>
          <w:tab w:val="right" w:pos="10710"/>
        </w:tabs>
        <w:spacing w:line="160" w:lineRule="atLeast"/>
        <w:rPr>
          <w:sz w:val="18"/>
          <w:szCs w:val="18"/>
        </w:rPr>
      </w:pPr>
      <w:r w:rsidRPr="0083378E">
        <w:rPr>
          <w:rStyle w:val="fs11fw6"/>
          <w:b/>
          <w:bCs/>
          <w:sz w:val="16"/>
          <w:szCs w:val="16"/>
        </w:rPr>
        <w:t>Software Developer Intern</w:t>
      </w:r>
      <w:r w:rsidRPr="0083378E">
        <w:rPr>
          <w:rStyle w:val="fs11fw6undefinedtdn"/>
          <w:b/>
          <w:bCs/>
          <w:sz w:val="16"/>
          <w:szCs w:val="16"/>
        </w:rPr>
        <w:t>,</w:t>
      </w:r>
      <w:r w:rsidRPr="0083378E">
        <w:rPr>
          <w:rStyle w:val="fs11fw4undefinedtdn"/>
          <w:sz w:val="16"/>
          <w:szCs w:val="16"/>
        </w:rPr>
        <w:t xml:space="preserve"> </w:t>
      </w:r>
      <w:proofErr w:type="spellStart"/>
      <w:r w:rsidRPr="0083378E">
        <w:rPr>
          <w:rStyle w:val="fs11fw4"/>
          <w:sz w:val="16"/>
          <w:szCs w:val="16"/>
        </w:rPr>
        <w:t>Healtech</w:t>
      </w:r>
      <w:proofErr w:type="spellEnd"/>
      <w:r w:rsidRPr="0083378E">
        <w:rPr>
          <w:rStyle w:val="fs11fw4"/>
          <w:sz w:val="16"/>
          <w:szCs w:val="16"/>
        </w:rPr>
        <w:t xml:space="preserve"> Products</w:t>
      </w:r>
      <w:r w:rsidRPr="0083378E">
        <w:rPr>
          <w:rStyle w:val="fs11fw4undefinedtdn"/>
          <w:sz w:val="16"/>
          <w:szCs w:val="16"/>
        </w:rPr>
        <w:t xml:space="preserve">, </w:t>
      </w:r>
      <w:r w:rsidRPr="0083378E">
        <w:rPr>
          <w:rStyle w:val="fs11fw4"/>
          <w:sz w:val="16"/>
          <w:szCs w:val="16"/>
        </w:rPr>
        <w:t>Pune, India</w:t>
      </w:r>
      <w:r w:rsidRPr="0083378E">
        <w:rPr>
          <w:rStyle w:val="fs11fw4"/>
          <w:sz w:val="18"/>
          <w:szCs w:val="18"/>
        </w:rPr>
        <w:tab/>
      </w:r>
      <w:r w:rsidRPr="0083378E">
        <w:rPr>
          <w:rStyle w:val="fs11fw4"/>
          <w:sz w:val="16"/>
          <w:szCs w:val="16"/>
        </w:rPr>
        <w:t>March 2023 - August 2023</w:t>
      </w:r>
    </w:p>
    <w:p w14:paraId="76B92C71" w14:textId="77777777" w:rsidR="003D5B34" w:rsidRPr="0083378E" w:rsidRDefault="003D5B34" w:rsidP="003D5B34">
      <w:pPr>
        <w:numPr>
          <w:ilvl w:val="0"/>
          <w:numId w:val="6"/>
        </w:numPr>
        <w:spacing w:line="160" w:lineRule="atLeast"/>
        <w:rPr>
          <w:sz w:val="16"/>
          <w:szCs w:val="16"/>
        </w:rPr>
      </w:pPr>
      <w:r w:rsidRPr="0083378E">
        <w:rPr>
          <w:sz w:val="16"/>
          <w:szCs w:val="16"/>
        </w:rPr>
        <w:t xml:space="preserve">Built an LSTM-based patient event detection model in </w:t>
      </w:r>
      <w:proofErr w:type="spellStart"/>
      <w:r w:rsidRPr="0083378E">
        <w:rPr>
          <w:sz w:val="16"/>
          <w:szCs w:val="16"/>
        </w:rPr>
        <w:t>PyTorch</w:t>
      </w:r>
      <w:proofErr w:type="spellEnd"/>
      <w:r w:rsidRPr="0083378E">
        <w:rPr>
          <w:sz w:val="16"/>
          <w:szCs w:val="16"/>
        </w:rPr>
        <w:t>, improving recall from 68% to 93% on 50,000+ multivariate time-series records while maintaining 89% precision and an 8% false-alarm rate.</w:t>
      </w:r>
    </w:p>
    <w:p w14:paraId="38EAD0F4" w14:textId="77777777" w:rsidR="003D5B34" w:rsidRPr="0083378E" w:rsidRDefault="003D5B34" w:rsidP="003D5B34">
      <w:pPr>
        <w:numPr>
          <w:ilvl w:val="0"/>
          <w:numId w:val="6"/>
        </w:numPr>
        <w:spacing w:line="160" w:lineRule="atLeast"/>
        <w:rPr>
          <w:sz w:val="16"/>
          <w:szCs w:val="16"/>
        </w:rPr>
      </w:pPr>
      <w:r w:rsidRPr="0083378E">
        <w:rPr>
          <w:sz w:val="16"/>
          <w:szCs w:val="16"/>
        </w:rPr>
        <w:t>Integrated K-Means and DBSCAN clustering to generate real-time health risk profiles from 5,000+ EHRs, identifying 12 distinct risk cohorts and enabling 20% faster intervention for high-risk patients.</w:t>
      </w:r>
    </w:p>
    <w:p w14:paraId="235EFBAE" w14:textId="167E5405" w:rsidR="003D5B34" w:rsidRDefault="003D5B34" w:rsidP="003D5B34">
      <w:pPr>
        <w:numPr>
          <w:ilvl w:val="0"/>
          <w:numId w:val="6"/>
        </w:numPr>
        <w:spacing w:line="160" w:lineRule="atLeast"/>
        <w:rPr>
          <w:sz w:val="16"/>
          <w:szCs w:val="16"/>
        </w:rPr>
      </w:pPr>
      <w:r w:rsidRPr="0083378E">
        <w:rPr>
          <w:sz w:val="16"/>
          <w:szCs w:val="16"/>
        </w:rPr>
        <w:t xml:space="preserve">Built a production feature pipeline engineering 35+ features from raw multivariate time-series data, improving model AUC from 0.81 to 0.91 and reducing response time for high-risk alerts to </w:t>
      </w:r>
      <w:r w:rsidR="00E1223E">
        <w:rPr>
          <w:sz w:val="16"/>
          <w:szCs w:val="16"/>
        </w:rPr>
        <w:t>3</w:t>
      </w:r>
      <w:r w:rsidRPr="0083378E">
        <w:rPr>
          <w:sz w:val="16"/>
          <w:szCs w:val="16"/>
        </w:rPr>
        <w:t xml:space="preserve"> minutes.</w:t>
      </w:r>
    </w:p>
    <w:p w14:paraId="0DEA104A" w14:textId="77777777" w:rsidR="005A43DC" w:rsidRDefault="005A43DC" w:rsidP="005A43DC">
      <w:pPr>
        <w:spacing w:line="180" w:lineRule="atLeast"/>
        <w:rPr>
          <w:b/>
          <w:bCs/>
          <w:sz w:val="16"/>
          <w:szCs w:val="16"/>
        </w:rPr>
      </w:pPr>
    </w:p>
    <w:p w14:paraId="677FA4B2" w14:textId="77777777" w:rsidR="005A43DC" w:rsidRPr="00255A73" w:rsidRDefault="005A43DC" w:rsidP="005A43DC">
      <w:pPr>
        <w:spacing w:line="180" w:lineRule="atLeast"/>
        <w:rPr>
          <w:sz w:val="16"/>
          <w:szCs w:val="16"/>
        </w:rPr>
      </w:pPr>
      <w:r w:rsidRPr="00255A73">
        <w:rPr>
          <w:b/>
          <w:bCs/>
          <w:sz w:val="16"/>
          <w:szCs w:val="16"/>
        </w:rPr>
        <w:t>Data Analyst</w:t>
      </w:r>
      <w:r w:rsidRPr="00255A73">
        <w:rPr>
          <w:sz w:val="16"/>
          <w:szCs w:val="16"/>
        </w:rPr>
        <w:t>, Siddhi Chemicals, India</w:t>
      </w:r>
      <w:r w:rsidRPr="00255A73">
        <w:rPr>
          <w:sz w:val="16"/>
          <w:szCs w:val="16"/>
        </w:rPr>
        <w:tab/>
      </w:r>
      <w:r w:rsidRPr="00255A73">
        <w:rPr>
          <w:sz w:val="16"/>
          <w:szCs w:val="16"/>
        </w:rPr>
        <w:tab/>
      </w:r>
      <w:r w:rsidRPr="00255A73">
        <w:rPr>
          <w:sz w:val="16"/>
          <w:szCs w:val="16"/>
        </w:rPr>
        <w:tab/>
      </w:r>
      <w:r w:rsidRPr="00255A73">
        <w:rPr>
          <w:sz w:val="16"/>
          <w:szCs w:val="16"/>
        </w:rPr>
        <w:tab/>
      </w:r>
      <w:r w:rsidRPr="00255A73">
        <w:rPr>
          <w:sz w:val="16"/>
          <w:szCs w:val="16"/>
        </w:rPr>
        <w:tab/>
      </w:r>
      <w:r w:rsidRPr="00255A73">
        <w:rPr>
          <w:sz w:val="16"/>
          <w:szCs w:val="16"/>
        </w:rPr>
        <w:tab/>
      </w:r>
      <w:r w:rsidRPr="00255A73">
        <w:rPr>
          <w:sz w:val="16"/>
          <w:szCs w:val="16"/>
        </w:rPr>
        <w:tab/>
      </w:r>
      <w:r w:rsidRPr="00255A73">
        <w:rPr>
          <w:sz w:val="16"/>
          <w:szCs w:val="16"/>
        </w:rPr>
        <w:tab/>
        <w:t xml:space="preserve">    </w:t>
      </w:r>
      <w:r w:rsidRPr="00255A73">
        <w:rPr>
          <w:sz w:val="16"/>
          <w:szCs w:val="16"/>
        </w:rPr>
        <w:tab/>
        <w:t xml:space="preserve">        Apr</w:t>
      </w:r>
      <w:r>
        <w:rPr>
          <w:sz w:val="16"/>
          <w:szCs w:val="16"/>
        </w:rPr>
        <w:t>il</w:t>
      </w:r>
      <w:r w:rsidRPr="00255A73">
        <w:rPr>
          <w:sz w:val="16"/>
          <w:szCs w:val="16"/>
        </w:rPr>
        <w:t xml:space="preserve"> 2019 - Oct</w:t>
      </w:r>
      <w:r>
        <w:rPr>
          <w:sz w:val="16"/>
          <w:szCs w:val="16"/>
        </w:rPr>
        <w:t>ober</w:t>
      </w:r>
      <w:r w:rsidRPr="00255A73">
        <w:rPr>
          <w:sz w:val="16"/>
          <w:szCs w:val="16"/>
        </w:rPr>
        <w:t xml:space="preserve"> 2021</w:t>
      </w:r>
    </w:p>
    <w:p w14:paraId="26DE3B40" w14:textId="77777777" w:rsidR="005A43DC" w:rsidRPr="00255A73" w:rsidRDefault="005A43DC" w:rsidP="005A43DC">
      <w:pPr>
        <w:pStyle w:val="ListParagraph"/>
        <w:numPr>
          <w:ilvl w:val="0"/>
          <w:numId w:val="12"/>
        </w:numPr>
        <w:spacing w:line="180" w:lineRule="atLeast"/>
        <w:rPr>
          <w:sz w:val="16"/>
          <w:szCs w:val="16"/>
        </w:rPr>
      </w:pPr>
      <w:r w:rsidRPr="00255A73">
        <w:rPr>
          <w:sz w:val="16"/>
          <w:szCs w:val="16"/>
        </w:rPr>
        <w:t>Developed demand forecasting models in R to predict pharmaceutical product demand across customer segments, reducing inventory surplus and improving stock availability for high-turnover SKUs.</w:t>
      </w:r>
    </w:p>
    <w:p w14:paraId="3693C005" w14:textId="77777777" w:rsidR="005A43DC" w:rsidRPr="00255A73" w:rsidRDefault="005A43DC" w:rsidP="005A43DC">
      <w:pPr>
        <w:pStyle w:val="ListParagraph"/>
        <w:numPr>
          <w:ilvl w:val="0"/>
          <w:numId w:val="12"/>
        </w:numPr>
        <w:spacing w:line="180" w:lineRule="atLeast"/>
        <w:rPr>
          <w:sz w:val="16"/>
          <w:szCs w:val="16"/>
        </w:rPr>
      </w:pPr>
      <w:r w:rsidRPr="00255A73">
        <w:rPr>
          <w:sz w:val="16"/>
          <w:szCs w:val="16"/>
        </w:rPr>
        <w:t>Built a customer segmentation pipeline using K-Means clustering to classify clients by purchase behavior, enabling targeted retention strategies including discount allocation and reactivation of dormant accounts.</w:t>
      </w:r>
    </w:p>
    <w:p w14:paraId="5D3A5B61" w14:textId="77777777" w:rsidR="005A43DC" w:rsidRPr="002E7333" w:rsidRDefault="005A43DC" w:rsidP="002E7333">
      <w:pPr>
        <w:pStyle w:val="ListParagraph"/>
        <w:numPr>
          <w:ilvl w:val="0"/>
          <w:numId w:val="12"/>
        </w:numPr>
        <w:spacing w:line="180" w:lineRule="atLeast"/>
        <w:rPr>
          <w:sz w:val="16"/>
          <w:szCs w:val="16"/>
        </w:rPr>
      </w:pPr>
      <w:r w:rsidRPr="00255A73">
        <w:rPr>
          <w:sz w:val="16"/>
          <w:szCs w:val="16"/>
        </w:rPr>
        <w:t>Queried and analyzed customer purchase data using SQL and R to surface behavioral trends and churn signals, translating findings into actionable sales and pricing recommendations for business stakeholders.</w:t>
      </w:r>
    </w:p>
    <w:p w14:paraId="22D070BB" w14:textId="77777777" w:rsidR="00BB715A" w:rsidRPr="0083378E" w:rsidRDefault="00000000">
      <w:pPr>
        <w:spacing w:line="0" w:lineRule="atLeast"/>
        <w:rPr>
          <w:sz w:val="2"/>
          <w:szCs w:val="2"/>
        </w:rPr>
      </w:pPr>
      <w:r w:rsidRPr="0083378E">
        <w:rPr>
          <w:sz w:val="2"/>
          <w:szCs w:val="2"/>
        </w:rPr>
        <w:t> </w:t>
      </w:r>
    </w:p>
    <w:p w14:paraId="31817D44" w14:textId="77777777" w:rsidR="00356DDF" w:rsidRDefault="00356DDF" w:rsidP="005A43DC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</w:p>
    <w:p w14:paraId="4FAF708B" w14:textId="77777777" w:rsidR="005A43DC" w:rsidRPr="0083378E" w:rsidRDefault="005A43DC" w:rsidP="005A43DC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 w:rsidRPr="0083378E">
        <w:rPr>
          <w:b/>
          <w:bCs/>
          <w:caps/>
          <w:sz w:val="20"/>
          <w:szCs w:val="20"/>
        </w:rPr>
        <w:t>education</w:t>
      </w:r>
    </w:p>
    <w:p w14:paraId="187D7258" w14:textId="77777777" w:rsidR="002E7333" w:rsidRPr="002E7333" w:rsidRDefault="002E7333" w:rsidP="002E7333">
      <w:pPr>
        <w:spacing w:line="160" w:lineRule="atLeast"/>
        <w:rPr>
          <w:rStyle w:val="fs11fw6"/>
          <w:sz w:val="16"/>
          <w:szCs w:val="16"/>
        </w:rPr>
      </w:pPr>
      <w:r w:rsidRPr="0083378E">
        <w:rPr>
          <w:rStyle w:val="fs11fw6undefined"/>
          <w:b/>
          <w:bCs/>
          <w:sz w:val="16"/>
          <w:szCs w:val="16"/>
        </w:rPr>
        <w:t xml:space="preserve">Master of Science </w:t>
      </w:r>
      <w:r w:rsidRPr="0083378E">
        <w:rPr>
          <w:rStyle w:val="fs11fw6undefinedtdn"/>
          <w:b/>
          <w:bCs/>
          <w:sz w:val="16"/>
          <w:szCs w:val="16"/>
        </w:rPr>
        <w:t>|</w:t>
      </w:r>
      <w:r w:rsidRPr="0083378E">
        <w:rPr>
          <w:rStyle w:val="fs11fw4undefinedtdn"/>
          <w:sz w:val="16"/>
          <w:szCs w:val="16"/>
        </w:rPr>
        <w:t xml:space="preserve"> </w:t>
      </w:r>
      <w:r w:rsidRPr="002E7333">
        <w:rPr>
          <w:rStyle w:val="fs11fw4undefined"/>
          <w:b/>
          <w:bCs/>
          <w:sz w:val="16"/>
          <w:szCs w:val="16"/>
        </w:rPr>
        <w:t>Applied Data Science</w:t>
      </w:r>
    </w:p>
    <w:p w14:paraId="1F985863" w14:textId="77777777" w:rsidR="005A43DC" w:rsidRPr="0083378E" w:rsidRDefault="005A43DC" w:rsidP="005A43DC">
      <w:pPr>
        <w:tabs>
          <w:tab w:val="right" w:pos="10710"/>
        </w:tabs>
        <w:spacing w:line="160" w:lineRule="atLeast"/>
        <w:rPr>
          <w:sz w:val="18"/>
          <w:szCs w:val="18"/>
        </w:rPr>
      </w:pPr>
      <w:r w:rsidRPr="002E7333">
        <w:rPr>
          <w:rStyle w:val="fs11fw6"/>
          <w:sz w:val="16"/>
          <w:szCs w:val="16"/>
        </w:rPr>
        <w:t>Syracuse University</w:t>
      </w:r>
      <w:r w:rsidRPr="002E7333">
        <w:rPr>
          <w:rStyle w:val="fs11fw6undefinedtdn"/>
          <w:sz w:val="16"/>
          <w:szCs w:val="16"/>
        </w:rPr>
        <w:t>,</w:t>
      </w:r>
      <w:r w:rsidRPr="0083378E">
        <w:rPr>
          <w:rStyle w:val="fs11fw4undefinedtdn"/>
          <w:sz w:val="16"/>
          <w:szCs w:val="16"/>
        </w:rPr>
        <w:t xml:space="preserve"> </w:t>
      </w:r>
      <w:r w:rsidRPr="0083378E">
        <w:rPr>
          <w:rStyle w:val="fs11fw4"/>
          <w:sz w:val="16"/>
          <w:szCs w:val="16"/>
        </w:rPr>
        <w:t>School of Information Studies</w:t>
      </w:r>
      <w:r w:rsidRPr="0083378E">
        <w:rPr>
          <w:rStyle w:val="fs11fw4undefinedtdn"/>
          <w:sz w:val="16"/>
          <w:szCs w:val="16"/>
        </w:rPr>
        <w:t xml:space="preserve">, </w:t>
      </w:r>
      <w:r w:rsidRPr="0083378E">
        <w:rPr>
          <w:rStyle w:val="fs11fw4"/>
          <w:sz w:val="16"/>
          <w:szCs w:val="16"/>
        </w:rPr>
        <w:t>Syracuse, NY</w:t>
      </w:r>
      <w:r w:rsidRPr="0083378E">
        <w:rPr>
          <w:rStyle w:val="fs11fw4"/>
          <w:sz w:val="18"/>
          <w:szCs w:val="18"/>
        </w:rPr>
        <w:tab/>
      </w:r>
      <w:r w:rsidRPr="0083378E">
        <w:rPr>
          <w:rStyle w:val="fs11fw4"/>
          <w:sz w:val="16"/>
          <w:szCs w:val="16"/>
        </w:rPr>
        <w:t>August 2024 – May 2026</w:t>
      </w:r>
    </w:p>
    <w:p w14:paraId="32838D35" w14:textId="77777777" w:rsidR="005A43DC" w:rsidRPr="0083378E" w:rsidRDefault="005A43DC" w:rsidP="005A43DC">
      <w:pPr>
        <w:numPr>
          <w:ilvl w:val="0"/>
          <w:numId w:val="2"/>
        </w:numPr>
        <w:spacing w:line="160" w:lineRule="atLeast"/>
        <w:ind w:hanging="373"/>
        <w:rPr>
          <w:sz w:val="16"/>
          <w:szCs w:val="16"/>
        </w:rPr>
      </w:pPr>
      <w:r w:rsidRPr="0083378E">
        <w:rPr>
          <w:sz w:val="16"/>
          <w:szCs w:val="16"/>
        </w:rPr>
        <w:t>GPA: 3.</w:t>
      </w:r>
      <w:r>
        <w:rPr>
          <w:sz w:val="16"/>
          <w:szCs w:val="16"/>
        </w:rPr>
        <w:t>90</w:t>
      </w:r>
      <w:r w:rsidRPr="0083378E">
        <w:rPr>
          <w:sz w:val="16"/>
          <w:szCs w:val="16"/>
        </w:rPr>
        <w:t xml:space="preserve"> / 4.0</w:t>
      </w:r>
    </w:p>
    <w:p w14:paraId="7BCCE96A" w14:textId="77777777" w:rsidR="005A43DC" w:rsidRPr="005A43DC" w:rsidRDefault="005A43DC" w:rsidP="005A43DC">
      <w:pPr>
        <w:numPr>
          <w:ilvl w:val="0"/>
          <w:numId w:val="2"/>
        </w:numPr>
        <w:spacing w:line="160" w:lineRule="atLeast"/>
        <w:ind w:hanging="373"/>
        <w:rPr>
          <w:sz w:val="16"/>
          <w:szCs w:val="16"/>
        </w:rPr>
      </w:pPr>
      <w:r w:rsidRPr="0083378E">
        <w:rPr>
          <w:sz w:val="16"/>
          <w:szCs w:val="16"/>
        </w:rPr>
        <w:t>Coursework: Deep Learning, Natural Language Processing (NLP), Applied Machine Learning, Big Data Analytics, Business Analytics, Visual Analytics Dashboards</w:t>
      </w:r>
    </w:p>
    <w:p w14:paraId="7F238C6D" w14:textId="77777777" w:rsidR="002E7333" w:rsidRPr="002E7333" w:rsidRDefault="002E7333" w:rsidP="002E7333">
      <w:pPr>
        <w:spacing w:line="160" w:lineRule="atLeast"/>
        <w:rPr>
          <w:rStyle w:val="fs11fw6"/>
          <w:sz w:val="16"/>
          <w:szCs w:val="16"/>
        </w:rPr>
      </w:pPr>
      <w:r w:rsidRPr="0083378E">
        <w:rPr>
          <w:rStyle w:val="fs11fw6undefined"/>
          <w:b/>
          <w:bCs/>
          <w:sz w:val="16"/>
          <w:szCs w:val="16"/>
        </w:rPr>
        <w:t xml:space="preserve">Bachelor of Technology </w:t>
      </w:r>
      <w:r w:rsidRPr="0083378E">
        <w:rPr>
          <w:rStyle w:val="fs11fw6undefinedtdn"/>
          <w:b/>
          <w:bCs/>
          <w:sz w:val="16"/>
          <w:szCs w:val="16"/>
        </w:rPr>
        <w:t>|</w:t>
      </w:r>
      <w:r w:rsidRPr="0083378E">
        <w:rPr>
          <w:rStyle w:val="fs11fw4undefinedtdn"/>
          <w:sz w:val="16"/>
          <w:szCs w:val="16"/>
        </w:rPr>
        <w:t xml:space="preserve"> </w:t>
      </w:r>
      <w:r w:rsidRPr="002E7333">
        <w:rPr>
          <w:rStyle w:val="fs11fw4undefined"/>
          <w:b/>
          <w:bCs/>
          <w:sz w:val="16"/>
          <w:szCs w:val="16"/>
        </w:rPr>
        <w:t>Computer Science</w:t>
      </w:r>
    </w:p>
    <w:p w14:paraId="11CF3ACB" w14:textId="77777777" w:rsidR="005A43DC" w:rsidRPr="0083378E" w:rsidRDefault="005A43DC" w:rsidP="005A43DC">
      <w:pPr>
        <w:tabs>
          <w:tab w:val="right" w:pos="10710"/>
        </w:tabs>
        <w:spacing w:line="160" w:lineRule="atLeast"/>
        <w:rPr>
          <w:sz w:val="18"/>
          <w:szCs w:val="18"/>
        </w:rPr>
      </w:pPr>
      <w:r w:rsidRPr="002E7333">
        <w:rPr>
          <w:rStyle w:val="fs11fw6"/>
          <w:sz w:val="16"/>
          <w:szCs w:val="16"/>
        </w:rPr>
        <w:t>Vishwakarma Institute of Technology</w:t>
      </w:r>
      <w:r w:rsidRPr="0083378E">
        <w:rPr>
          <w:rStyle w:val="fs11fw6undefinedtdn"/>
          <w:b/>
          <w:bCs/>
          <w:sz w:val="16"/>
          <w:szCs w:val="16"/>
        </w:rPr>
        <w:t>,</w:t>
      </w:r>
      <w:r w:rsidRPr="0083378E">
        <w:rPr>
          <w:rStyle w:val="fs11fw4undefinedtdn"/>
          <w:sz w:val="16"/>
          <w:szCs w:val="16"/>
        </w:rPr>
        <w:t xml:space="preserve"> </w:t>
      </w:r>
      <w:r w:rsidRPr="0083378E">
        <w:rPr>
          <w:rStyle w:val="fs11fw4"/>
          <w:sz w:val="16"/>
          <w:szCs w:val="16"/>
        </w:rPr>
        <w:t>Department of Computer Science</w:t>
      </w:r>
      <w:r w:rsidRPr="0083378E">
        <w:rPr>
          <w:rStyle w:val="fs11fw4undefinedtdn"/>
          <w:sz w:val="16"/>
          <w:szCs w:val="16"/>
        </w:rPr>
        <w:t xml:space="preserve">, </w:t>
      </w:r>
      <w:r w:rsidRPr="0083378E">
        <w:rPr>
          <w:rStyle w:val="fs11fw4"/>
          <w:sz w:val="16"/>
          <w:szCs w:val="16"/>
        </w:rPr>
        <w:t>Pune, India</w:t>
      </w:r>
      <w:r w:rsidRPr="0083378E">
        <w:rPr>
          <w:rStyle w:val="fs11fw4"/>
          <w:sz w:val="18"/>
          <w:szCs w:val="18"/>
        </w:rPr>
        <w:tab/>
      </w:r>
      <w:r w:rsidRPr="0083378E">
        <w:rPr>
          <w:rStyle w:val="fs11fw4"/>
          <w:sz w:val="16"/>
          <w:szCs w:val="16"/>
        </w:rPr>
        <w:t>November 2021 - May 2024</w:t>
      </w:r>
    </w:p>
    <w:p w14:paraId="560F47B3" w14:textId="77777777" w:rsidR="005A43DC" w:rsidRPr="0083378E" w:rsidRDefault="005A43DC" w:rsidP="005A43DC">
      <w:pPr>
        <w:numPr>
          <w:ilvl w:val="0"/>
          <w:numId w:val="3"/>
        </w:numPr>
        <w:spacing w:line="160" w:lineRule="atLeast"/>
        <w:ind w:hanging="373"/>
        <w:rPr>
          <w:sz w:val="16"/>
          <w:szCs w:val="16"/>
        </w:rPr>
      </w:pPr>
      <w:r w:rsidRPr="0083378E">
        <w:rPr>
          <w:sz w:val="16"/>
          <w:szCs w:val="16"/>
        </w:rPr>
        <w:t>GPA: 3.</w:t>
      </w:r>
      <w:r>
        <w:rPr>
          <w:sz w:val="16"/>
          <w:szCs w:val="16"/>
        </w:rPr>
        <w:t>60</w:t>
      </w:r>
      <w:r w:rsidRPr="0083378E">
        <w:rPr>
          <w:sz w:val="16"/>
          <w:szCs w:val="16"/>
        </w:rPr>
        <w:t xml:space="preserve"> / 4.0</w:t>
      </w:r>
    </w:p>
    <w:p w14:paraId="233E8295" w14:textId="77777777" w:rsidR="005A43DC" w:rsidRPr="005A43DC" w:rsidRDefault="005A43DC" w:rsidP="005A43DC">
      <w:pPr>
        <w:numPr>
          <w:ilvl w:val="0"/>
          <w:numId w:val="3"/>
        </w:numPr>
        <w:spacing w:line="160" w:lineRule="atLeast"/>
        <w:ind w:hanging="373"/>
        <w:rPr>
          <w:sz w:val="16"/>
          <w:szCs w:val="16"/>
        </w:rPr>
      </w:pPr>
      <w:r w:rsidRPr="0083378E">
        <w:rPr>
          <w:sz w:val="16"/>
          <w:szCs w:val="16"/>
        </w:rPr>
        <w:t>Coursework: Data Structures, Algorithms, Machine Learning, Database Management Systems, Object-Oriented Programming, Data Science, Cybersecurity</w:t>
      </w:r>
    </w:p>
    <w:p w14:paraId="30245ED4" w14:textId="77777777" w:rsidR="00356DDF" w:rsidRDefault="00356DDF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</w:p>
    <w:p w14:paraId="7E56B68A" w14:textId="77777777" w:rsidR="00BB715A" w:rsidRPr="0083378E" w:rsidRDefault="00000000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 w:rsidRPr="0083378E">
        <w:rPr>
          <w:b/>
          <w:bCs/>
          <w:caps/>
          <w:sz w:val="20"/>
          <w:szCs w:val="20"/>
        </w:rPr>
        <w:t>skills</w:t>
      </w:r>
    </w:p>
    <w:p w14:paraId="5FA5CFEE" w14:textId="77777777" w:rsidR="00E04C26" w:rsidRPr="0083378E" w:rsidRDefault="00E04C26" w:rsidP="00033C84">
      <w:pPr>
        <w:spacing w:line="160" w:lineRule="atLeast"/>
        <w:rPr>
          <w:sz w:val="4"/>
          <w:szCs w:val="4"/>
        </w:rPr>
      </w:pPr>
      <w:proofErr w:type="spellStart"/>
      <w:r w:rsidRPr="0083378E">
        <w:rPr>
          <w:sz w:val="16"/>
          <w:szCs w:val="16"/>
        </w:rPr>
        <w:t>PyTorch</w:t>
      </w:r>
      <w:proofErr w:type="spellEnd"/>
      <w:r w:rsidRPr="0083378E">
        <w:rPr>
          <w:sz w:val="16"/>
          <w:szCs w:val="16"/>
        </w:rPr>
        <w:t xml:space="preserve"> | TensorFlow | Hugging Face | Scikit-learn | </w:t>
      </w:r>
      <w:proofErr w:type="spellStart"/>
      <w:r w:rsidRPr="0083378E">
        <w:rPr>
          <w:sz w:val="16"/>
          <w:szCs w:val="16"/>
        </w:rPr>
        <w:t>XGBoost</w:t>
      </w:r>
      <w:proofErr w:type="spellEnd"/>
      <w:r w:rsidRPr="0083378E">
        <w:rPr>
          <w:sz w:val="16"/>
          <w:szCs w:val="16"/>
        </w:rPr>
        <w:t xml:space="preserve"> | </w:t>
      </w:r>
      <w:proofErr w:type="spellStart"/>
      <w:r w:rsidRPr="0083378E">
        <w:rPr>
          <w:sz w:val="16"/>
          <w:szCs w:val="16"/>
        </w:rPr>
        <w:t>LightGBM</w:t>
      </w:r>
      <w:proofErr w:type="spellEnd"/>
      <w:r w:rsidRPr="0083378E">
        <w:rPr>
          <w:sz w:val="16"/>
          <w:szCs w:val="16"/>
        </w:rPr>
        <w:t xml:space="preserve"> | </w:t>
      </w:r>
      <w:proofErr w:type="spellStart"/>
      <w:r w:rsidRPr="0083378E">
        <w:rPr>
          <w:sz w:val="16"/>
          <w:szCs w:val="16"/>
        </w:rPr>
        <w:t>LangChain</w:t>
      </w:r>
      <w:proofErr w:type="spellEnd"/>
      <w:r w:rsidRPr="0083378E">
        <w:rPr>
          <w:sz w:val="16"/>
          <w:szCs w:val="16"/>
        </w:rPr>
        <w:t xml:space="preserve"> | </w:t>
      </w:r>
      <w:proofErr w:type="spellStart"/>
      <w:r w:rsidRPr="0083378E">
        <w:rPr>
          <w:sz w:val="16"/>
          <w:szCs w:val="16"/>
        </w:rPr>
        <w:t>FastAPI</w:t>
      </w:r>
      <w:proofErr w:type="spellEnd"/>
      <w:r w:rsidRPr="0083378E">
        <w:rPr>
          <w:sz w:val="16"/>
          <w:szCs w:val="16"/>
        </w:rPr>
        <w:t xml:space="preserve"> | Redis | FAISS | </w:t>
      </w:r>
      <w:proofErr w:type="spellStart"/>
      <w:r w:rsidRPr="0083378E">
        <w:rPr>
          <w:sz w:val="16"/>
          <w:szCs w:val="16"/>
        </w:rPr>
        <w:t>ChromaDB</w:t>
      </w:r>
      <w:proofErr w:type="spellEnd"/>
      <w:r w:rsidRPr="0083378E">
        <w:rPr>
          <w:sz w:val="16"/>
          <w:szCs w:val="16"/>
        </w:rPr>
        <w:t xml:space="preserve"> | AWS | Docker | Kubernetes | Airflow | Kafka | PostgreSQL | MySQL | MongoDB | Python | SQL | R | C++ | Tableau | Power BI | </w:t>
      </w:r>
      <w:proofErr w:type="spellStart"/>
      <w:r w:rsidRPr="0083378E">
        <w:rPr>
          <w:sz w:val="16"/>
          <w:szCs w:val="16"/>
        </w:rPr>
        <w:t>Plotly</w:t>
      </w:r>
      <w:proofErr w:type="spellEnd"/>
      <w:r w:rsidRPr="0083378E">
        <w:rPr>
          <w:sz w:val="16"/>
          <w:szCs w:val="16"/>
        </w:rPr>
        <w:t xml:space="preserve"> | </w:t>
      </w:r>
      <w:proofErr w:type="spellStart"/>
      <w:r w:rsidRPr="0083378E">
        <w:rPr>
          <w:sz w:val="16"/>
          <w:szCs w:val="16"/>
        </w:rPr>
        <w:t>Streamlit</w:t>
      </w:r>
      <w:proofErr w:type="spellEnd"/>
      <w:r w:rsidRPr="0083378E">
        <w:rPr>
          <w:sz w:val="16"/>
          <w:szCs w:val="16"/>
        </w:rPr>
        <w:t xml:space="preserve"> | Seaborn | Matplotlib | Transfer Learning | Ensemble Methods | Time-Series Analysis | Anomaly Detection | Feature Engineering | Semantic Search | Hyperparameter Tuning | A/B Testing | ETL | CI/CD | REST APIs | Statistical Modeling | Quantitative Analysis</w:t>
      </w:r>
      <w:r w:rsidR="00887E8E" w:rsidRPr="0083378E">
        <w:rPr>
          <w:sz w:val="16"/>
          <w:szCs w:val="16"/>
        </w:rPr>
        <w:t xml:space="preserve"> | </w:t>
      </w:r>
      <w:proofErr w:type="spellStart"/>
      <w:r w:rsidR="00887E8E" w:rsidRPr="0083378E">
        <w:rPr>
          <w:sz w:val="16"/>
          <w:szCs w:val="16"/>
        </w:rPr>
        <w:t>PyReason</w:t>
      </w:r>
      <w:proofErr w:type="spellEnd"/>
    </w:p>
    <w:p w14:paraId="7726CAC7" w14:textId="77777777" w:rsidR="00356DDF" w:rsidRDefault="00356DDF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</w:p>
    <w:p w14:paraId="263E3506" w14:textId="77777777" w:rsidR="00BB715A" w:rsidRPr="0083378E" w:rsidRDefault="00000000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 w:rsidRPr="0083378E">
        <w:rPr>
          <w:b/>
          <w:bCs/>
          <w:caps/>
          <w:sz w:val="20"/>
          <w:szCs w:val="20"/>
        </w:rPr>
        <w:t>projects</w:t>
      </w:r>
    </w:p>
    <w:p w14:paraId="3B84DD0E" w14:textId="77777777" w:rsidR="00356DDF" w:rsidRPr="00255A73" w:rsidRDefault="00356DDF" w:rsidP="00356DDF">
      <w:pPr>
        <w:tabs>
          <w:tab w:val="right" w:pos="10710"/>
        </w:tabs>
        <w:spacing w:line="180" w:lineRule="atLeast"/>
        <w:rPr>
          <w:b/>
          <w:bCs/>
          <w:sz w:val="16"/>
          <w:szCs w:val="16"/>
        </w:rPr>
      </w:pPr>
      <w:r w:rsidRPr="00255A73">
        <w:rPr>
          <w:b/>
          <w:bCs/>
          <w:sz w:val="16"/>
          <w:szCs w:val="16"/>
        </w:rPr>
        <w:t xml:space="preserve">Repository Analyzer | Python, </w:t>
      </w:r>
      <w:proofErr w:type="spellStart"/>
      <w:r w:rsidRPr="00255A73">
        <w:rPr>
          <w:b/>
          <w:bCs/>
          <w:sz w:val="16"/>
          <w:szCs w:val="16"/>
        </w:rPr>
        <w:t>LangChain</w:t>
      </w:r>
      <w:proofErr w:type="spellEnd"/>
      <w:r w:rsidRPr="00255A73">
        <w:rPr>
          <w:b/>
          <w:bCs/>
          <w:sz w:val="16"/>
          <w:szCs w:val="16"/>
        </w:rPr>
        <w:t xml:space="preserve">, </w:t>
      </w:r>
      <w:proofErr w:type="spellStart"/>
      <w:r w:rsidRPr="00255A73">
        <w:rPr>
          <w:b/>
          <w:bCs/>
          <w:sz w:val="16"/>
          <w:szCs w:val="16"/>
        </w:rPr>
        <w:t>ChromaDB</w:t>
      </w:r>
      <w:proofErr w:type="spellEnd"/>
      <w:r w:rsidRPr="00255A73">
        <w:rPr>
          <w:b/>
          <w:bCs/>
          <w:sz w:val="16"/>
          <w:szCs w:val="16"/>
        </w:rPr>
        <w:t xml:space="preserve">, GPT-4, RAG | </w:t>
      </w:r>
      <w:r w:rsidRPr="00255A73">
        <w:rPr>
          <w:b/>
          <w:bCs/>
          <w:sz w:val="16"/>
          <w:szCs w:val="16"/>
        </w:rPr>
        <w:tab/>
      </w:r>
      <w:hyperlink w:history="1">
        <w:r w:rsidRPr="00255A73">
          <w:rPr>
            <w:rStyle w:val="Hyperlink"/>
            <w:b/>
            <w:bCs/>
            <w:sz w:val="16"/>
            <w:szCs w:val="16"/>
          </w:rPr>
          <w:t>GitHub</w:t>
        </w:r>
      </w:hyperlink>
    </w:p>
    <w:p w14:paraId="73212C90" w14:textId="77777777" w:rsidR="00356DDF" w:rsidRPr="00255A73" w:rsidRDefault="00356DDF" w:rsidP="00356DDF">
      <w:pPr>
        <w:numPr>
          <w:ilvl w:val="0"/>
          <w:numId w:val="13"/>
        </w:numPr>
        <w:tabs>
          <w:tab w:val="right" w:pos="10710"/>
        </w:tabs>
        <w:spacing w:line="180" w:lineRule="atLeast"/>
        <w:rPr>
          <w:sz w:val="16"/>
          <w:szCs w:val="16"/>
        </w:rPr>
      </w:pPr>
      <w:r w:rsidRPr="00255A73">
        <w:rPr>
          <w:sz w:val="16"/>
          <w:szCs w:val="16"/>
        </w:rPr>
        <w:t xml:space="preserve">Built a multi-agent RAG pipeline that ingests GitHub repositories and indexes code and documentation into a </w:t>
      </w:r>
      <w:proofErr w:type="spellStart"/>
      <w:r w:rsidRPr="00255A73">
        <w:rPr>
          <w:sz w:val="16"/>
          <w:szCs w:val="16"/>
        </w:rPr>
        <w:t>ChromaDB</w:t>
      </w:r>
      <w:proofErr w:type="spellEnd"/>
      <w:r w:rsidRPr="00255A73">
        <w:rPr>
          <w:sz w:val="16"/>
          <w:szCs w:val="16"/>
        </w:rPr>
        <w:t xml:space="preserve"> vector store for semantic retrieval</w:t>
      </w:r>
    </w:p>
    <w:p w14:paraId="5AB77F48" w14:textId="77777777" w:rsidR="00356DDF" w:rsidRPr="00255A73" w:rsidRDefault="00356DDF" w:rsidP="00356DDF">
      <w:pPr>
        <w:numPr>
          <w:ilvl w:val="0"/>
          <w:numId w:val="13"/>
        </w:numPr>
        <w:tabs>
          <w:tab w:val="right" w:pos="10710"/>
        </w:tabs>
        <w:spacing w:line="180" w:lineRule="atLeast"/>
        <w:rPr>
          <w:sz w:val="16"/>
          <w:szCs w:val="16"/>
        </w:rPr>
      </w:pPr>
      <w:r w:rsidRPr="00255A73">
        <w:rPr>
          <w:sz w:val="16"/>
          <w:szCs w:val="16"/>
        </w:rPr>
        <w:t xml:space="preserve">Integrated GPT-4 via </w:t>
      </w:r>
      <w:proofErr w:type="spellStart"/>
      <w:r w:rsidRPr="00255A73">
        <w:rPr>
          <w:sz w:val="16"/>
          <w:szCs w:val="16"/>
        </w:rPr>
        <w:t>LangChain</w:t>
      </w:r>
      <w:proofErr w:type="spellEnd"/>
      <w:r w:rsidRPr="00255A73">
        <w:rPr>
          <w:sz w:val="16"/>
          <w:szCs w:val="16"/>
        </w:rPr>
        <w:t xml:space="preserve"> to enable natural language querying of codebases, allowing developers to explore large repositories conversationally</w:t>
      </w:r>
    </w:p>
    <w:p w14:paraId="4C9AC772" w14:textId="77777777" w:rsidR="00356DDF" w:rsidRPr="00255A73" w:rsidRDefault="00356DDF" w:rsidP="00356DDF">
      <w:pPr>
        <w:numPr>
          <w:ilvl w:val="0"/>
          <w:numId w:val="13"/>
        </w:numPr>
        <w:tabs>
          <w:tab w:val="right" w:pos="10710"/>
        </w:tabs>
        <w:spacing w:line="180" w:lineRule="atLeast"/>
        <w:rPr>
          <w:sz w:val="16"/>
          <w:szCs w:val="16"/>
        </w:rPr>
      </w:pPr>
      <w:r w:rsidRPr="00255A73">
        <w:rPr>
          <w:sz w:val="16"/>
          <w:szCs w:val="16"/>
        </w:rPr>
        <w:t xml:space="preserve">Deployed end-to-end on </w:t>
      </w:r>
      <w:proofErr w:type="spellStart"/>
      <w:r w:rsidRPr="00255A73">
        <w:rPr>
          <w:sz w:val="16"/>
          <w:szCs w:val="16"/>
        </w:rPr>
        <w:t>Streamlit</w:t>
      </w:r>
      <w:proofErr w:type="spellEnd"/>
      <w:r w:rsidRPr="00255A73">
        <w:rPr>
          <w:sz w:val="16"/>
          <w:szCs w:val="16"/>
        </w:rPr>
        <w:t>, supporting real-time Q&amp;A over repository content without manual code review</w:t>
      </w:r>
    </w:p>
    <w:p w14:paraId="68E23588" w14:textId="77777777" w:rsidR="00BB715A" w:rsidRPr="0083378E" w:rsidRDefault="00BB715A" w:rsidP="00356DDF">
      <w:pPr>
        <w:tabs>
          <w:tab w:val="left" w:pos="4671"/>
          <w:tab w:val="right" w:pos="10710"/>
        </w:tabs>
        <w:spacing w:line="160" w:lineRule="atLeast"/>
        <w:rPr>
          <w:sz w:val="16"/>
          <w:szCs w:val="16"/>
        </w:rPr>
      </w:pPr>
    </w:p>
    <w:sectPr w:rsidR="00BB715A" w:rsidRPr="0083378E">
      <w:pgSz w:w="12225" w:h="15810"/>
      <w:pgMar w:top="762" w:right="762" w:bottom="762" w:left="76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986D794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D44E50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D0D9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08499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CC8AB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7CC3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B228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6670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F234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A3C48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12A4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7EF4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7258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0621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D0A5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823D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E7459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A6CD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182C8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D812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B0DA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1C15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28CAD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00DF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FBC47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E9E6F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FA49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26EAB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E6C5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6E7E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220C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E028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1855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EE6E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2698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534D6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4A86A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9A9E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FEC5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3448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065C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226C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0A62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5835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B8AED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AD0C7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AC8C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4269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3A43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46A7C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A845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DA43A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A281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4DAE3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43ABE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3496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301D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586E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DA7D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B2B0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CCA61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1AA6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72C6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DA92B8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90DE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CDE5C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E0E2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221C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1C0DB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62DA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48DA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84D2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541E60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2A2E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BBAB8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D059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B8C6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063D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99619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B419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5814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19A8682D"/>
    <w:multiLevelType w:val="multilevel"/>
    <w:tmpl w:val="841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91FA0"/>
    <w:multiLevelType w:val="hybridMultilevel"/>
    <w:tmpl w:val="D0445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E07CC"/>
    <w:multiLevelType w:val="hybridMultilevel"/>
    <w:tmpl w:val="BEAE91BC"/>
    <w:lvl w:ilvl="0" w:tplc="0409000F">
      <w:start w:val="1"/>
      <w:numFmt w:val="decimal"/>
      <w:lvlText w:val="%1."/>
      <w:lvlJc w:val="left"/>
      <w:pPr>
        <w:ind w:left="1067" w:hanging="360"/>
      </w:pPr>
    </w:lvl>
    <w:lvl w:ilvl="1" w:tplc="04090019" w:tentative="1">
      <w:start w:val="1"/>
      <w:numFmt w:val="lowerLetter"/>
      <w:lvlText w:val="%2."/>
      <w:lvlJc w:val="left"/>
      <w:pPr>
        <w:ind w:left="1787" w:hanging="360"/>
      </w:pPr>
    </w:lvl>
    <w:lvl w:ilvl="2" w:tplc="0409001B" w:tentative="1">
      <w:start w:val="1"/>
      <w:numFmt w:val="lowerRoman"/>
      <w:lvlText w:val="%3."/>
      <w:lvlJc w:val="right"/>
      <w:pPr>
        <w:ind w:left="2507" w:hanging="180"/>
      </w:pPr>
    </w:lvl>
    <w:lvl w:ilvl="3" w:tplc="0409000F" w:tentative="1">
      <w:start w:val="1"/>
      <w:numFmt w:val="decimal"/>
      <w:lvlText w:val="%4."/>
      <w:lvlJc w:val="left"/>
      <w:pPr>
        <w:ind w:left="3227" w:hanging="360"/>
      </w:pPr>
    </w:lvl>
    <w:lvl w:ilvl="4" w:tplc="04090019" w:tentative="1">
      <w:start w:val="1"/>
      <w:numFmt w:val="lowerLetter"/>
      <w:lvlText w:val="%5."/>
      <w:lvlJc w:val="left"/>
      <w:pPr>
        <w:ind w:left="3947" w:hanging="360"/>
      </w:pPr>
    </w:lvl>
    <w:lvl w:ilvl="5" w:tplc="0409001B" w:tentative="1">
      <w:start w:val="1"/>
      <w:numFmt w:val="lowerRoman"/>
      <w:lvlText w:val="%6."/>
      <w:lvlJc w:val="right"/>
      <w:pPr>
        <w:ind w:left="4667" w:hanging="180"/>
      </w:pPr>
    </w:lvl>
    <w:lvl w:ilvl="6" w:tplc="0409000F" w:tentative="1">
      <w:start w:val="1"/>
      <w:numFmt w:val="decimal"/>
      <w:lvlText w:val="%7."/>
      <w:lvlJc w:val="left"/>
      <w:pPr>
        <w:ind w:left="5387" w:hanging="360"/>
      </w:pPr>
    </w:lvl>
    <w:lvl w:ilvl="7" w:tplc="04090019" w:tentative="1">
      <w:start w:val="1"/>
      <w:numFmt w:val="lowerLetter"/>
      <w:lvlText w:val="%8."/>
      <w:lvlJc w:val="left"/>
      <w:pPr>
        <w:ind w:left="6107" w:hanging="360"/>
      </w:pPr>
    </w:lvl>
    <w:lvl w:ilvl="8" w:tplc="040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12" w15:restartNumberingAfterBreak="0">
    <w:nsid w:val="5A8F6DCB"/>
    <w:multiLevelType w:val="hybridMultilevel"/>
    <w:tmpl w:val="B008D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323912">
    <w:abstractNumId w:val="0"/>
  </w:num>
  <w:num w:numId="2" w16cid:durableId="1760131808">
    <w:abstractNumId w:val="1"/>
  </w:num>
  <w:num w:numId="3" w16cid:durableId="483668697">
    <w:abstractNumId w:val="2"/>
  </w:num>
  <w:num w:numId="4" w16cid:durableId="581328886">
    <w:abstractNumId w:val="3"/>
  </w:num>
  <w:num w:numId="5" w16cid:durableId="296185315">
    <w:abstractNumId w:val="4"/>
  </w:num>
  <w:num w:numId="6" w16cid:durableId="807821173">
    <w:abstractNumId w:val="5"/>
  </w:num>
  <w:num w:numId="7" w16cid:durableId="1056121206">
    <w:abstractNumId w:val="6"/>
  </w:num>
  <w:num w:numId="8" w16cid:durableId="1559633616">
    <w:abstractNumId w:val="7"/>
  </w:num>
  <w:num w:numId="9" w16cid:durableId="848645166">
    <w:abstractNumId w:val="8"/>
  </w:num>
  <w:num w:numId="10" w16cid:durableId="575475693">
    <w:abstractNumId w:val="11"/>
  </w:num>
  <w:num w:numId="11" w16cid:durableId="411972953">
    <w:abstractNumId w:val="12"/>
  </w:num>
  <w:num w:numId="12" w16cid:durableId="2068410125">
    <w:abstractNumId w:val="10"/>
  </w:num>
  <w:num w:numId="13" w16cid:durableId="5776424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15A"/>
    <w:rsid w:val="00033C84"/>
    <w:rsid w:val="000A13B4"/>
    <w:rsid w:val="000C5467"/>
    <w:rsid w:val="002E7333"/>
    <w:rsid w:val="00334786"/>
    <w:rsid w:val="00351D24"/>
    <w:rsid w:val="00356DDF"/>
    <w:rsid w:val="003A4642"/>
    <w:rsid w:val="003C4300"/>
    <w:rsid w:val="003D5B34"/>
    <w:rsid w:val="0041056A"/>
    <w:rsid w:val="004B5145"/>
    <w:rsid w:val="005A43DC"/>
    <w:rsid w:val="005F0186"/>
    <w:rsid w:val="00661AAC"/>
    <w:rsid w:val="00674ABF"/>
    <w:rsid w:val="00716272"/>
    <w:rsid w:val="00720A85"/>
    <w:rsid w:val="00731566"/>
    <w:rsid w:val="007E39A6"/>
    <w:rsid w:val="0083378E"/>
    <w:rsid w:val="00887E8E"/>
    <w:rsid w:val="00976410"/>
    <w:rsid w:val="00AB4CBD"/>
    <w:rsid w:val="00AC6761"/>
    <w:rsid w:val="00BB2C32"/>
    <w:rsid w:val="00BB715A"/>
    <w:rsid w:val="00C31067"/>
    <w:rsid w:val="00C35395"/>
    <w:rsid w:val="00D22815"/>
    <w:rsid w:val="00D376AE"/>
    <w:rsid w:val="00D46090"/>
    <w:rsid w:val="00DA7FEA"/>
    <w:rsid w:val="00E04C26"/>
    <w:rsid w:val="00E1223E"/>
    <w:rsid w:val="00E912D6"/>
    <w:rsid w:val="00EC5967"/>
    <w:rsid w:val="00EE1E0F"/>
    <w:rsid w:val="00F0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10485"/>
  <w15:docId w15:val="{0DCCCDDC-2D39-4B0A-8B33-16C8E0F5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1fw6undefinedtdn">
    <w:name w:val="fs11 fw6 undefined tdn"/>
    <w:basedOn w:val="DefaultParagraphFont"/>
  </w:style>
  <w:style w:type="character" w:customStyle="1" w:styleId="fs11fw6">
    <w:name w:val="fs11 fw6"/>
    <w:basedOn w:val="DefaultParagraphFont"/>
  </w:style>
  <w:style w:type="character" w:customStyle="1" w:styleId="fs11fw4undefinedtdn">
    <w:name w:val="fs11 fw4 undefined tdn"/>
    <w:basedOn w:val="DefaultParagraphFont"/>
  </w:style>
  <w:style w:type="character" w:customStyle="1" w:styleId="fs11fw4">
    <w:name w:val="fs11 fw4"/>
    <w:basedOn w:val="DefaultParagraphFont"/>
  </w:style>
  <w:style w:type="character" w:customStyle="1" w:styleId="fs11fw6undefined">
    <w:name w:val="fs11 fw6 undefined"/>
    <w:basedOn w:val="DefaultParagraphFont"/>
  </w:style>
  <w:style w:type="character" w:customStyle="1" w:styleId="fs11fw4undefined">
    <w:name w:val="fs11 fw4 undefined"/>
    <w:basedOn w:val="DefaultParagraphFont"/>
  </w:style>
  <w:style w:type="character" w:customStyle="1" w:styleId="fs11fw4overflow-hidden">
    <w:name w:val="fs11 fw4 overflow-hidden"/>
    <w:basedOn w:val="DefaultParagraphFont"/>
  </w:style>
  <w:style w:type="character" w:styleId="Hyperlink">
    <w:name w:val="Hyperlink"/>
    <w:basedOn w:val="DefaultParagraphFont"/>
    <w:uiPriority w:val="99"/>
    <w:unhideWhenUsed/>
    <w:rsid w:val="000A13B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056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2D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33C84"/>
    <w:pPr>
      <w:ind w:left="720"/>
      <w:contextualSpacing/>
    </w:pPr>
  </w:style>
  <w:style w:type="character" w:customStyle="1" w:styleId="fs12fw6undefinedtdn">
    <w:name w:val="fs12 fw6 undefined tdn"/>
    <w:basedOn w:val="DefaultParagraphFont"/>
    <w:rsid w:val="005A43DC"/>
  </w:style>
  <w:style w:type="character" w:customStyle="1" w:styleId="fs12fw6">
    <w:name w:val="fs12 fw6"/>
    <w:basedOn w:val="DefaultParagraphFont"/>
    <w:rsid w:val="005A43DC"/>
  </w:style>
  <w:style w:type="character" w:customStyle="1" w:styleId="fs12fw4undefinedtdn">
    <w:name w:val="fs12 fw4 undefined tdn"/>
    <w:basedOn w:val="DefaultParagraphFont"/>
    <w:rsid w:val="005A43DC"/>
  </w:style>
  <w:style w:type="character" w:customStyle="1" w:styleId="fs12fw4">
    <w:name w:val="fs12 fw4"/>
    <w:basedOn w:val="DefaultParagraphFont"/>
    <w:rsid w:val="005A4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ktaPat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kta-patil99/" TargetMode="External"/><Relationship Id="rId5" Type="http://schemas.openxmlformats.org/officeDocument/2006/relationships/hyperlink" Target="mailto:mukta.vpatil0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mukta patil</cp:lastModifiedBy>
  <cp:revision>29</cp:revision>
  <cp:lastPrinted>2026-03-26T14:45:00Z</cp:lastPrinted>
  <dcterms:created xsi:type="dcterms:W3CDTF">2026-02-27T15:21:00Z</dcterms:created>
  <dcterms:modified xsi:type="dcterms:W3CDTF">2026-03-29T01:04:00Z</dcterms:modified>
</cp:coreProperties>
</file>